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65099D">
        <w:rPr>
          <w:rFonts w:ascii="仿宋" w:eastAsia="仿宋" w:hAnsi="仿宋"/>
          <w:sz w:val="24"/>
          <w:szCs w:val="24"/>
        </w:rPr>
        <w:t>BJGHRC</w:t>
      </w:r>
      <w:r w:rsidR="00EB5616" w:rsidRPr="00EB5616">
        <w:rPr>
          <w:rFonts w:ascii="仿宋" w:eastAsia="仿宋" w:hAnsi="仿宋"/>
          <w:sz w:val="24"/>
          <w:szCs w:val="24"/>
        </w:rPr>
        <w:t>20230337</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65099D">
        <w:rPr>
          <w:rFonts w:ascii="仿宋" w:eastAsia="仿宋" w:hAnsi="仿宋" w:hint="eastAsia"/>
          <w:b/>
          <w:sz w:val="24"/>
          <w:szCs w:val="24"/>
        </w:rPr>
        <w:t>北京</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5099D" w:rsidRPr="0065099D">
        <w:rPr>
          <w:rFonts w:ascii="仿宋" w:eastAsia="仿宋" w:hAnsi="仿宋" w:cs="Arial"/>
          <w:b/>
          <w:sz w:val="24"/>
          <w:szCs w:val="24"/>
          <w:shd w:val="clear" w:color="auto" w:fill="FFFFFF"/>
        </w:rPr>
        <w:t>91110114801184540U</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5099D" w:rsidRPr="0065099D">
        <w:rPr>
          <w:rFonts w:ascii="仿宋" w:eastAsia="仿宋" w:hAnsi="仿宋" w:hint="eastAsia"/>
          <w:b/>
          <w:sz w:val="24"/>
          <w:szCs w:val="24"/>
        </w:rPr>
        <w:t>黄骅市博实科技有限公司</w:t>
      </w:r>
      <w:r w:rsidR="00317846" w:rsidRPr="004435A0">
        <w:rPr>
          <w:rFonts w:ascii="仿宋" w:eastAsia="仿宋" w:hAnsi="仿宋" w:hint="eastAsia"/>
          <w:b/>
          <w:sz w:val="24"/>
          <w:szCs w:val="24"/>
        </w:rPr>
        <w:t xml:space="preserve">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5099D" w:rsidRPr="0065099D">
        <w:rPr>
          <w:rFonts w:ascii="仿宋" w:eastAsia="仿宋" w:hAnsi="仿宋" w:cs="Arial"/>
          <w:b/>
          <w:sz w:val="24"/>
          <w:szCs w:val="24"/>
          <w:shd w:val="clear" w:color="auto" w:fill="FFFFFF"/>
        </w:rPr>
        <w:t>91130983MA7DU63G1D</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1695"/>
        <w:gridCol w:w="1178"/>
        <w:gridCol w:w="1179"/>
        <w:gridCol w:w="1179"/>
        <w:gridCol w:w="1179"/>
        <w:gridCol w:w="1608"/>
      </w:tblGrid>
      <w:tr w:rsidR="00317846" w:rsidRPr="00C64A64" w:rsidTr="00EB5616">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69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EB5616">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134" w:type="dxa"/>
            <w:vAlign w:val="center"/>
          </w:tcPr>
          <w:p w:rsidR="00317846" w:rsidRPr="00C64A64" w:rsidRDefault="00A46B80" w:rsidP="004F480F">
            <w:pPr>
              <w:spacing w:line="360" w:lineRule="auto"/>
              <w:jc w:val="center"/>
              <w:rPr>
                <w:rFonts w:ascii="仿宋" w:eastAsia="仿宋" w:hAnsi="仿宋"/>
                <w:szCs w:val="21"/>
              </w:rPr>
            </w:pPr>
            <w:r>
              <w:rPr>
                <w:rFonts w:ascii="仿宋" w:eastAsia="仿宋" w:hAnsi="仿宋" w:hint="eastAsia"/>
                <w:szCs w:val="21"/>
              </w:rPr>
              <w:t>镜座</w:t>
            </w:r>
            <w:r w:rsidR="00EB5616" w:rsidRPr="00EB5616">
              <w:rPr>
                <w:rFonts w:ascii="仿宋" w:eastAsia="仿宋" w:hAnsi="仿宋" w:hint="eastAsia"/>
                <w:szCs w:val="21"/>
              </w:rPr>
              <w:t>垫</w:t>
            </w:r>
          </w:p>
        </w:tc>
        <w:tc>
          <w:tcPr>
            <w:tcW w:w="1695" w:type="dxa"/>
            <w:vAlign w:val="center"/>
          </w:tcPr>
          <w:p w:rsidR="00317846" w:rsidRPr="00C64A64" w:rsidRDefault="00EB5616" w:rsidP="004F480F">
            <w:pPr>
              <w:spacing w:line="360" w:lineRule="auto"/>
              <w:jc w:val="center"/>
              <w:rPr>
                <w:rFonts w:ascii="仿宋" w:eastAsia="仿宋" w:hAnsi="仿宋"/>
                <w:szCs w:val="21"/>
              </w:rPr>
            </w:pPr>
            <w:r w:rsidRPr="00EB5616">
              <w:rPr>
                <w:rFonts w:ascii="仿宋" w:eastAsia="仿宋" w:hAnsi="仿宋"/>
                <w:szCs w:val="21"/>
              </w:rPr>
              <w:t>REM0010539/565</w:t>
            </w:r>
          </w:p>
        </w:tc>
        <w:tc>
          <w:tcPr>
            <w:tcW w:w="1178" w:type="dxa"/>
            <w:vAlign w:val="center"/>
          </w:tcPr>
          <w:p w:rsidR="00317846" w:rsidRPr="00C64A64" w:rsidRDefault="00EB5616"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EB5616" w:rsidP="004F480F">
            <w:pPr>
              <w:spacing w:line="360" w:lineRule="auto"/>
              <w:jc w:val="center"/>
              <w:rPr>
                <w:rFonts w:ascii="仿宋" w:eastAsia="仿宋" w:hAnsi="仿宋"/>
                <w:szCs w:val="21"/>
              </w:rPr>
            </w:pPr>
            <w:r>
              <w:rPr>
                <w:rFonts w:ascii="仿宋" w:eastAsia="仿宋" w:hAnsi="仿宋" w:hint="eastAsia"/>
                <w:szCs w:val="21"/>
              </w:rPr>
              <w:t>5</w:t>
            </w:r>
            <w:r>
              <w:rPr>
                <w:rFonts w:ascii="仿宋" w:eastAsia="仿宋" w:hAnsi="仿宋"/>
                <w:szCs w:val="21"/>
              </w:rPr>
              <w:t>752.21</w:t>
            </w:r>
          </w:p>
        </w:tc>
        <w:tc>
          <w:tcPr>
            <w:tcW w:w="1179" w:type="dxa"/>
            <w:vAlign w:val="center"/>
          </w:tcPr>
          <w:p w:rsidR="00317846" w:rsidRPr="00C64A64" w:rsidRDefault="00EB5616"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47.49</w:t>
            </w:r>
          </w:p>
        </w:tc>
        <w:tc>
          <w:tcPr>
            <w:tcW w:w="1179" w:type="dxa"/>
            <w:vAlign w:val="center"/>
          </w:tcPr>
          <w:p w:rsidR="00317846" w:rsidRPr="00C64A64" w:rsidRDefault="00EB5616"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500</w:t>
            </w:r>
          </w:p>
        </w:tc>
        <w:tc>
          <w:tcPr>
            <w:tcW w:w="1608" w:type="dxa"/>
            <w:vAlign w:val="center"/>
          </w:tcPr>
          <w:p w:rsidR="00317846" w:rsidRPr="00C64A64" w:rsidRDefault="00EB5616"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*1</w:t>
            </w:r>
          </w:p>
        </w:tc>
      </w:tr>
      <w:tr w:rsidR="00394E9B" w:rsidRPr="00C64A64" w:rsidTr="00EB5616">
        <w:trPr>
          <w:trHeight w:val="364"/>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134" w:type="dxa"/>
            <w:vAlign w:val="center"/>
          </w:tcPr>
          <w:p w:rsidR="00394E9B" w:rsidRPr="00C64A64" w:rsidRDefault="00394E9B" w:rsidP="004F480F">
            <w:pPr>
              <w:spacing w:line="360" w:lineRule="auto"/>
              <w:jc w:val="center"/>
              <w:rPr>
                <w:rFonts w:ascii="仿宋" w:eastAsia="仿宋" w:hAnsi="仿宋"/>
                <w:szCs w:val="21"/>
              </w:rPr>
            </w:pPr>
          </w:p>
        </w:tc>
        <w:tc>
          <w:tcPr>
            <w:tcW w:w="1695" w:type="dxa"/>
            <w:vAlign w:val="center"/>
          </w:tcPr>
          <w:p w:rsidR="00394E9B" w:rsidRPr="00C64A64" w:rsidRDefault="00394E9B" w:rsidP="004F480F">
            <w:pPr>
              <w:spacing w:line="360" w:lineRule="auto"/>
              <w:jc w:val="center"/>
              <w:rPr>
                <w:rFonts w:ascii="仿宋" w:eastAsia="仿宋" w:hAnsi="仿宋"/>
                <w:szCs w:val="21"/>
              </w:rPr>
            </w:pPr>
            <w:bookmarkStart w:id="0" w:name="_GoBack"/>
            <w:bookmarkEnd w:id="0"/>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EB5616"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500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EB5616">
        <w:rPr>
          <w:rFonts w:ascii="仿宋" w:eastAsia="仿宋" w:hAnsi="仿宋" w:cs="宋体"/>
          <w:b/>
          <w:bCs/>
          <w:color w:val="000000"/>
          <w:kern w:val="0"/>
          <w:sz w:val="24"/>
          <w:u w:val="single"/>
        </w:rPr>
        <w:t>6500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EB5616">
        <w:rPr>
          <w:rFonts w:ascii="仿宋" w:eastAsia="仿宋" w:hAnsi="仿宋" w:cs="宋体" w:hint="eastAsia"/>
          <w:b/>
          <w:bCs/>
          <w:color w:val="000000"/>
          <w:kern w:val="0"/>
          <w:sz w:val="24"/>
          <w:u w:val="single"/>
        </w:rPr>
        <w:t>陆仟伍佰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EB5616">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w:t>
      </w:r>
      <w:r w:rsidRPr="00C64A64">
        <w:rPr>
          <w:rFonts w:ascii="仿宋" w:eastAsia="仿宋" w:hAnsi="仿宋" w:cs="宋体" w:hint="eastAsia"/>
          <w:bCs/>
          <w:kern w:val="0"/>
          <w:sz w:val="24"/>
          <w:szCs w:val="24"/>
        </w:rPr>
        <w:lastRenderedPageBreak/>
        <w:t>方以外的第三方向甲方开具增值税发票。乙方不得要求甲方向乙方以外的第三方支付相关款项。</w:t>
      </w:r>
    </w:p>
    <w:p w:rsidR="002244EC" w:rsidRDefault="002244EC" w:rsidP="00823506">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00EB5616">
        <w:rPr>
          <w:rFonts w:ascii="仿宋" w:eastAsia="仿宋" w:hAnsi="仿宋" w:hint="eastAsia"/>
          <w:sz w:val="24"/>
          <w:szCs w:val="24"/>
        </w:rPr>
        <w:t>模具验收后3</w:t>
      </w:r>
      <w:r w:rsidR="00EB5616">
        <w:rPr>
          <w:rFonts w:ascii="仿宋" w:eastAsia="仿宋" w:hAnsi="仿宋"/>
          <w:sz w:val="24"/>
          <w:szCs w:val="24"/>
        </w:rPr>
        <w:t>0</w:t>
      </w:r>
      <w:r w:rsidR="00EB5616">
        <w:rPr>
          <w:rFonts w:ascii="仿宋" w:eastAsia="仿宋" w:hAnsi="仿宋" w:hint="eastAsia"/>
          <w:sz w:val="24"/>
          <w:szCs w:val="24"/>
        </w:rPr>
        <w:t>天内支付修模全款</w:t>
      </w:r>
      <w:r w:rsidRPr="00C64A64">
        <w:rPr>
          <w:rFonts w:ascii="仿宋" w:eastAsia="仿宋" w:hAnsi="仿宋" w:hint="eastAsia"/>
          <w:sz w:val="24"/>
          <w:szCs w:val="24"/>
        </w:rPr>
        <w:t>计：</w:t>
      </w:r>
      <w:r w:rsidR="00E9783B" w:rsidRPr="00E9783B">
        <w:rPr>
          <w:rFonts w:ascii="仿宋" w:eastAsia="仿宋" w:hAnsi="仿宋" w:hint="eastAsia"/>
          <w:sz w:val="24"/>
          <w:szCs w:val="24"/>
          <w:u w:val="single"/>
        </w:rPr>
        <w:t xml:space="preserve"> </w:t>
      </w:r>
      <w:r w:rsidR="00EB5616">
        <w:rPr>
          <w:rFonts w:ascii="仿宋" w:eastAsia="仿宋" w:hAnsi="仿宋"/>
          <w:sz w:val="24"/>
          <w:szCs w:val="24"/>
          <w:u w:val="single"/>
        </w:rPr>
        <w:t>6500</w:t>
      </w:r>
      <w:r w:rsidR="00E9783B">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893082774" w:edGrp="everyone"/>
      <w:permEnd w:id="1893082774"/>
      <w:r w:rsidRPr="00C64A64">
        <w:rPr>
          <w:rFonts w:ascii="仿宋" w:eastAsia="仿宋" w:hAnsi="仿宋" w:hint="eastAsia"/>
          <w:sz w:val="24"/>
          <w:szCs w:val="24"/>
        </w:rPr>
        <w:t>元。</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5616">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EB5616">
        <w:rPr>
          <w:rFonts w:ascii="仿宋" w:eastAsia="仿宋" w:hAnsi="仿宋" w:hint="eastAsia"/>
          <w:sz w:val="24"/>
          <w:szCs w:val="24"/>
        </w:rPr>
        <w:t>1</w:t>
      </w:r>
      <w:r w:rsidR="00EB5616">
        <w:rPr>
          <w:rFonts w:ascii="仿宋" w:eastAsia="仿宋" w:hAnsi="仿宋"/>
          <w:sz w:val="24"/>
          <w:szCs w:val="24"/>
        </w:rPr>
        <w:t>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EB5616">
        <w:rPr>
          <w:rFonts w:ascii="仿宋" w:eastAsia="仿宋" w:hAnsi="仿宋"/>
          <w:sz w:val="24"/>
          <w:szCs w:val="24"/>
        </w:rPr>
        <w:t>10</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EB5616">
        <w:rPr>
          <w:rFonts w:ascii="仿宋" w:eastAsia="仿宋" w:hAnsi="仿宋"/>
          <w:sz w:val="24"/>
          <w:szCs w:val="24"/>
          <w:u w:val="single"/>
        </w:rPr>
        <w:t>2023</w:t>
      </w:r>
      <w:r w:rsidR="00317846" w:rsidRPr="00C64A64">
        <w:rPr>
          <w:rFonts w:ascii="仿宋" w:eastAsia="仿宋" w:hAnsi="仿宋" w:hint="eastAsia"/>
          <w:sz w:val="24"/>
          <w:szCs w:val="24"/>
        </w:rPr>
        <w:t>年</w:t>
      </w:r>
      <w:r w:rsidR="00EB5616">
        <w:rPr>
          <w:rFonts w:ascii="仿宋" w:eastAsia="仿宋" w:hAnsi="仿宋"/>
          <w:sz w:val="24"/>
          <w:szCs w:val="24"/>
          <w:u w:val="single"/>
        </w:rPr>
        <w:t>9</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EB5616">
        <w:rPr>
          <w:rFonts w:ascii="仿宋" w:eastAsia="仿宋" w:hAnsi="仿宋"/>
          <w:sz w:val="24"/>
          <w:szCs w:val="24"/>
          <w:u w:val="single"/>
        </w:rPr>
        <w:t>25</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EB5616" w:rsidP="004F480F">
      <w:pPr>
        <w:spacing w:line="360" w:lineRule="auto"/>
        <w:ind w:firstLineChars="177" w:firstLine="425"/>
        <w:rPr>
          <w:rFonts w:ascii="仿宋" w:eastAsia="仿宋" w:hAnsi="仿宋"/>
          <w:sz w:val="24"/>
          <w:szCs w:val="24"/>
        </w:rPr>
      </w:pPr>
      <w:r>
        <w:rPr>
          <w:rFonts w:ascii="仿宋" w:eastAsia="仿宋" w:hAnsi="仿宋" w:hint="eastAsia"/>
          <w:sz w:val="24"/>
          <w:szCs w:val="24"/>
        </w:rPr>
        <w:t>日产能：2</w:t>
      </w:r>
      <w:r>
        <w:rPr>
          <w:rFonts w:ascii="仿宋" w:eastAsia="仿宋" w:hAnsi="仿宋"/>
          <w:sz w:val="24"/>
          <w:szCs w:val="24"/>
        </w:rPr>
        <w:t>00</w:t>
      </w:r>
      <w:r w:rsidR="00317846"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Pr>
          <w:rFonts w:ascii="仿宋" w:eastAsia="仿宋" w:hAnsi="仿宋"/>
          <w:sz w:val="24"/>
          <w:szCs w:val="24"/>
        </w:rPr>
        <w:t>2000</w:t>
      </w:r>
      <w:r w:rsidR="00317846"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65099D">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 xml:space="preserve">光华荣昌汽车部件有限公司       乙方: </w:t>
      </w:r>
      <w:r w:rsidR="0065099D" w:rsidRPr="0065099D">
        <w:rPr>
          <w:rFonts w:ascii="仿宋" w:eastAsia="仿宋" w:hAnsi="仿宋" w:hint="eastAsia"/>
          <w:b/>
          <w:sz w:val="24"/>
          <w:szCs w:val="24"/>
        </w:rPr>
        <w:t>黄骅市博实科技有限公司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法定代表人/授权代表签字：                 法定代表人/授权代表签字：</w:t>
      </w:r>
      <w:r w:rsidR="00EB5616">
        <w:rPr>
          <w:rFonts w:ascii="仿宋" w:eastAsia="仿宋" w:hAnsi="仿宋" w:cs="仿宋" w:hint="eastAsia"/>
          <w:b/>
          <w:color w:val="000000"/>
          <w:sz w:val="24"/>
          <w:szCs w:val="24"/>
        </w:rPr>
        <w:t xml:space="preserve">             </w:t>
      </w: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529DD">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84F" w:rsidRDefault="005A084F">
      <w:r>
        <w:separator/>
      </w:r>
    </w:p>
  </w:endnote>
  <w:endnote w:type="continuationSeparator" w:id="0">
    <w:p w:rsidR="005A084F" w:rsidRDefault="005A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5099D" w:rsidRDefault="0065099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65099D" w:rsidRDefault="0065099D">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A46B8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46B80">
              <w:rPr>
                <w:b/>
                <w:noProof/>
              </w:rPr>
              <w:t>5</w:t>
            </w:r>
            <w:r>
              <w:rPr>
                <w:b/>
                <w:sz w:val="24"/>
                <w:szCs w:val="24"/>
              </w:rPr>
              <w:fldChar w:fldCharType="end"/>
            </w:r>
          </w:p>
        </w:sdtContent>
      </w:sdt>
    </w:sdtContent>
  </w:sdt>
  <w:p w:rsidR="0065099D" w:rsidRDefault="0065099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e"/>
      <w:jc w:val="right"/>
    </w:pPr>
    <w:r>
      <w:rPr>
        <w:b/>
        <w:sz w:val="24"/>
        <w:szCs w:val="24"/>
      </w:rPr>
      <w:fldChar w:fldCharType="begin"/>
    </w:r>
    <w:r>
      <w:rPr>
        <w:b/>
      </w:rPr>
      <w:instrText>PAGE</w:instrText>
    </w:r>
    <w:r>
      <w:rPr>
        <w:b/>
        <w:sz w:val="24"/>
        <w:szCs w:val="24"/>
      </w:rPr>
      <w:fldChar w:fldCharType="separate"/>
    </w:r>
    <w:r w:rsidR="005A084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A084F">
      <w:rPr>
        <w:b/>
        <w:noProof/>
      </w:rPr>
      <w:t>1</w:t>
    </w:r>
    <w:r>
      <w:rPr>
        <w:b/>
        <w:sz w:val="24"/>
        <w:szCs w:val="24"/>
      </w:rPr>
      <w:fldChar w:fldCharType="end"/>
    </w:r>
  </w:p>
  <w:p w:rsidR="0065099D" w:rsidRDefault="0065099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84F" w:rsidRDefault="005A084F">
      <w:r>
        <w:separator/>
      </w:r>
    </w:p>
  </w:footnote>
  <w:footnote w:type="continuationSeparator" w:id="0">
    <w:p w:rsidR="005A084F" w:rsidRDefault="005A08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8" name="图片 8"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29DD"/>
    <w:rsid w:val="00555404"/>
    <w:rsid w:val="005633E6"/>
    <w:rsid w:val="005658A8"/>
    <w:rsid w:val="00576DB0"/>
    <w:rsid w:val="005860DB"/>
    <w:rsid w:val="00586556"/>
    <w:rsid w:val="005916A0"/>
    <w:rsid w:val="005A084F"/>
    <w:rsid w:val="005A19B6"/>
    <w:rsid w:val="005C3AE4"/>
    <w:rsid w:val="005D1767"/>
    <w:rsid w:val="005D1D15"/>
    <w:rsid w:val="005E3B9F"/>
    <w:rsid w:val="005E5DF4"/>
    <w:rsid w:val="005F5EA2"/>
    <w:rsid w:val="00602E42"/>
    <w:rsid w:val="00605E97"/>
    <w:rsid w:val="0061006B"/>
    <w:rsid w:val="0061235B"/>
    <w:rsid w:val="0065099D"/>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1CB3"/>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46B80"/>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B5616"/>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F66E1F-50DA-493B-BB95-4C561E2F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CFEC-EF9E-467F-B995-A1E1BECB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536</Words>
  <Characters>3056</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19</cp:revision>
  <cp:lastPrinted>2022-09-30T03:49:00Z</cp:lastPrinted>
  <dcterms:created xsi:type="dcterms:W3CDTF">2022-09-30T01:26:00Z</dcterms:created>
  <dcterms:modified xsi:type="dcterms:W3CDTF">2023-09-26T03:42:00Z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