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 w:val="0"/>
          <w:sz w:val="44"/>
          <w:szCs w:val="44"/>
        </w:rPr>
        <w:t>申报材料真实性承诺书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1、我单位申报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沧州市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企业技术中心提供的所有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材料和附件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复印件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均真实、完整、合法、有效，无任何虚假成分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，如有不实，愿承担相应的责任；</w:t>
      </w: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2、申报材料提交后，我单位不会以任何形式干预后续进行的审查、评审和确定工作；</w:t>
      </w: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3、申报认定后，我单位将按要求认真按《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沧州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市企业技术中心管理办法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修订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》履行相关职责，积极推进企业技术创新工作，努力完善企业技术中心体系建设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配合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主管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部门做好有关企业技术创新相关的调查、统计、分析、研究和专题活动，推广企业技术中心建设和技术创新。</w:t>
      </w:r>
    </w:p>
    <w:p>
      <w:pPr>
        <w:spacing w:line="360" w:lineRule="auto"/>
        <w:ind w:firstLine="4800" w:firstLineChars="1500"/>
        <w:rPr>
          <w:rFonts w:ascii="仿宋_GB2312" w:hAnsi="宋体" w:eastAsia="仿宋_GB2312" w:cs="宋体"/>
          <w:bCs/>
          <w:kern w:val="0"/>
          <w:sz w:val="32"/>
          <w:szCs w:val="32"/>
        </w:rPr>
      </w:pPr>
    </w:p>
    <w:p>
      <w:pPr>
        <w:spacing w:line="360" w:lineRule="auto"/>
        <w:ind w:firstLine="4800" w:firstLineChars="1500"/>
        <w:rPr>
          <w:rFonts w:ascii="仿宋_GB2312" w:hAnsi="宋体" w:eastAsia="仿宋_GB2312" w:cs="宋体"/>
          <w:bCs/>
          <w:kern w:val="0"/>
          <w:sz w:val="32"/>
          <w:szCs w:val="32"/>
        </w:rPr>
      </w:pPr>
    </w:p>
    <w:p>
      <w:pPr>
        <w:spacing w:line="360" w:lineRule="auto"/>
        <w:ind w:firstLine="3840" w:firstLineChars="1200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法定代表人签字：</w:t>
      </w:r>
    </w:p>
    <w:p>
      <w:pPr>
        <w:spacing w:line="360" w:lineRule="auto"/>
        <w:ind w:firstLine="4800" w:firstLineChars="1500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公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章：</w:t>
      </w:r>
    </w:p>
    <w:p>
      <w:pPr>
        <w:spacing w:line="360" w:lineRule="auto"/>
        <w:ind w:firstLine="4960" w:firstLineChars="1550"/>
        <w:rPr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年   月   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YTM4OTgxMzRmZWY4ZTMzMDBlNjFiMmQ4YTM4NjQifQ=="/>
  </w:docVars>
  <w:rsids>
    <w:rsidRoot w:val="12B95F7B"/>
    <w:rsid w:val="03372131"/>
    <w:rsid w:val="0A5342B8"/>
    <w:rsid w:val="12B95F7B"/>
    <w:rsid w:val="18056F50"/>
    <w:rsid w:val="210A65D7"/>
    <w:rsid w:val="252D5D9B"/>
    <w:rsid w:val="42C932D3"/>
    <w:rsid w:val="450A186F"/>
    <w:rsid w:val="4A676C22"/>
    <w:rsid w:val="4D3116A5"/>
    <w:rsid w:val="4F9A0D8E"/>
    <w:rsid w:val="551C150B"/>
    <w:rsid w:val="600C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260</Characters>
  <Lines>0</Lines>
  <Paragraphs>0</Paragraphs>
  <TotalTime>2</TotalTime>
  <ScaleCrop>false</ScaleCrop>
  <LinksUpToDate>false</LinksUpToDate>
  <CharactersWithSpaces>270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2022-09-20T07:29:00Z</dcterms:created>
  <dc:creator>刘华钊</dc:creator>
  <cp:lastModifiedBy>GlOO</cp:lastModifiedBy>
  <dcterms:modified xsi:type="dcterms:W3CDTF">2023-11-03T09:02:18Z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2D21950BC2454F43A014862F864A4A9D</vt:lpwstr>
  </property>
</Properties>
</file>