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座椅扶手强度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778510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扶手总成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eastAsia="宋体" w:asciiTheme="minorEastAsia" w:hAnsiTheme="minorEastAsia"/>
                <w:szCs w:val="21"/>
                <w:lang w:eastAsia="zh-CN"/>
              </w:rPr>
              <w:t>统帅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LG1611510310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hint="default" w:ascii="宋体" w:hAnsi="宋体" w:eastAsia="宋体"/>
              <w:kern w:val="0"/>
              <w:lang w:val="en-US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hint="default" w:ascii="宋体" w:hAnsi="宋体" w:eastAsia="宋体"/>
              <w:kern w:val="0"/>
              <w:lang w:val="en-US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  <w:kern w:val="0"/>
                    <w:lang w:val="en-US" w:eastAsia="zh-CN"/>
                  </w:rPr>
                  <w:t xml:space="preserve"> 项目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吴孝伟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15301355079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0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2023年10月20日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0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2023年10月20日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座椅扶手强度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详见编号GR20231020SQS146申请单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对2023年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kern w:val="0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eastAsia="zh-CN"/>
              </w:rPr>
              <w:t>统帅扶手总成</w:t>
            </w:r>
            <w:r>
              <w:rPr>
                <w:rFonts w:hint="eastAsia" w:ascii="宋体" w:hAnsi="宋体" w:eastAsia="宋体"/>
              </w:rPr>
              <w:t>依据编号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GR20231020SQS146</w:t>
            </w:r>
            <w:r>
              <w:rPr>
                <w:rFonts w:hint="eastAsia" w:ascii="宋体" w:hAnsi="宋体"/>
              </w:rPr>
              <w:t>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座椅扶手强度</w:t>
            </w:r>
            <w:r>
              <w:rPr>
                <w:rFonts w:hint="eastAsia" w:ascii="宋体" w:hAnsi="宋体"/>
              </w:rPr>
              <w:t>检测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0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2023年10月23日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0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2023年10月23日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19.1 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 xml:space="preserve">38.6 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Q-046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t>JYNJ-2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1级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2023年11月7日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3"/>
              <w:numPr>
                <w:ilvl w:val="0"/>
                <w:numId w:val="2"/>
              </w:numPr>
              <w:ind w:right="-102" w:firstLineChars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10564" w:type="dxa"/>
            <w:vAlign w:val="center"/>
          </w:tcPr>
          <w:p>
            <w:pPr>
              <w:rPr>
                <w:rFonts w:hAnsi="宋体"/>
                <w:szCs w:val="21"/>
              </w:rPr>
            </w:pPr>
            <w:r>
              <w:rPr>
                <w:rFonts w:hint="eastAsia" w:ascii="微软雅黑" w:hAnsi="微软雅黑" w:cs="微软雅黑"/>
                <w:szCs w:val="21"/>
                <w:lang w:val="en-US" w:eastAsia="zh-CN"/>
              </w:rPr>
              <w:t>分别对距扶手前端50mm处沿垂直方向向下施加F1=800N的载荷和沿水平方向向外施加F2=400N的载荷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实验后扶手不得出现坡村、裂纹或严重的永久性损伤。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8"/>
              <w:gridCol w:w="2126"/>
              <w:gridCol w:w="673"/>
              <w:gridCol w:w="319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158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样品名称</w:t>
                  </w:r>
                </w:p>
              </w:tc>
              <w:tc>
                <w:tcPr>
                  <w:tcW w:w="212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样品编号</w:t>
                  </w:r>
                </w:p>
              </w:tc>
              <w:tc>
                <w:tcPr>
                  <w:tcW w:w="67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方向</w:t>
                  </w:r>
                </w:p>
              </w:tc>
              <w:tc>
                <w:tcPr>
                  <w:tcW w:w="319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1" w:hRule="atLeast"/>
              </w:trPr>
              <w:tc>
                <w:tcPr>
                  <w:tcW w:w="1588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扶手总成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146-002-202310</w:t>
                  </w:r>
                </w:p>
              </w:tc>
              <w:tc>
                <w:tcPr>
                  <w:tcW w:w="67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垂直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向下</w:t>
                  </w:r>
                </w:p>
              </w:tc>
              <w:tc>
                <w:tcPr>
                  <w:tcW w:w="319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616.0</w:t>
                  </w:r>
                  <w:bookmarkStart w:id="1" w:name="_GoBack"/>
                  <w:bookmarkEnd w:id="1"/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N时扶手出现严重的永久性损伤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4" w:hRule="atLeast"/>
              </w:trPr>
              <w:tc>
                <w:tcPr>
                  <w:tcW w:w="1588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</w:p>
              </w:tc>
              <w:tc>
                <w:tcPr>
                  <w:tcW w:w="2126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</w:rPr>
                  </w:pPr>
                </w:p>
              </w:tc>
              <w:tc>
                <w:tcPr>
                  <w:tcW w:w="67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eastAsia="zh-CN"/>
                    </w:rPr>
                    <w:t>水平向外</w:t>
                  </w:r>
                </w:p>
              </w:tc>
              <w:tc>
                <w:tcPr>
                  <w:tcW w:w="319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2" name="图片 2" descr="D:/liyaping(new)/试验报告/扶手/扶手强度/GR20231020SQS146-0458/d58a6774203109ebb871674c08c532d.jpgd58a6774203109ebb871674c08c53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试验报告/扶手/扶手强度/GR20231020SQS146-0458/d58a6774203109ebb871674c08c532d.jpgd58a6774203109ebb871674c08c532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5095" cy="1998980"/>
                  <wp:effectExtent l="0" t="0" r="1905" b="1270"/>
                  <wp:docPr id="10" name="图片 10" descr="D:/liyaping(new)/试验报告/扶手/扶手强度/GR20231020SQS146-0458/ce1cb438f3e6895221cd1d619f05c5e.jpgce1cb438f3e6895221cd1d619f05c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liyaping(new)/试验报告/扶手/扶手强度/GR20231020SQS146-0458/ce1cb438f3e6895221cd1d619f05c5e.jpgce1cb438f3e6895221cd1d619f05c5e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2" cy="199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5" name="图片 5" descr="D:/liyaping(new)/试验报告/扶手/扶手强度/GR20231020SQS146-0459/4674d1aa7e955b3ec9415522324d12a.jpg4674d1aa7e955b3ec9415522324d1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扶手/扶手强度/GR20231020SQS146-0459/4674d1aa7e955b3ec9415522324d12a.jpg4674d1aa7e955b3ec9415522324d12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65095" cy="1998980"/>
                  <wp:effectExtent l="0" t="0" r="1905" b="1270"/>
                  <wp:docPr id="7" name="图片 7" descr="D:/liyaping(new)/试验报告/扶手/扶手强度/GR20231020SQS146-0458/fbbb42f30fc6320ace24f7fd82dd8f7.jpgfbbb42f30fc6320ace24f7fd82dd8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试验报告/扶手/扶手强度/GR20231020SQS146-0458/fbbb42f30fc6320ace24f7fd82dd8f7.jpgfbbb42f30fc6320ace24f7fd82dd8f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3" cy="199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66365" cy="1999615"/>
                  <wp:effectExtent l="0" t="0" r="635" b="635"/>
                  <wp:docPr id="11" name="图片 11" descr="D:/liyaping(new)/试验报告/扶手/扶手强度/GR20231020SQS146-0458/9b1050f3df5af86a6b79c6f94b7130f.jpg9b1050f3df5af86a6b79c6f94b7130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D:/liyaping(new)/试验报告/扶手/扶手强度/GR20231020SQS146-0458/9b1050f3df5af86a6b79c6f94b7130f.jpg9b1050f3df5af86a6b79c6f94b7130f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21886" b="21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3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0" t="0" r="12065" b="17780"/>
          <wp:wrapNone/>
          <wp:docPr id="8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：GR20231020SQS146-0459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Start w:id="0" w:name="_MON_1727614424"/>
    <w:bookmarkEnd w:id="0"/>
    <w:r>
      <w:rPr>
        <w:rFonts w:ascii="宋体" w:hAnsi="宋体" w:eastAsia="宋体"/>
        <w:sz w:val="21"/>
        <w:szCs w:val="21"/>
      </w:rPr>
      <w:object>
        <v:shape id="_x0000_i1025" o:spt="75" type="#_x0000_t75" style="height:639.65pt;width:529.95pt;" o:ole="t" filled="f" o:preferrelative="t" stroked="f" coordsize="21600,21600">
          <v:path/>
          <v:fill on="f" focussize="0,0"/>
          <v:stroke on="f" joinstyle="miter"/>
          <v:imagedata r:id="rId3" o:title=""/>
          <o:lock v:ext="edit" aspectratio="t"/>
          <w10:wrap type="none"/>
          <w10:anchorlock/>
        </v:shape>
        <o:OLEObject Type="Embed" ProgID="Word.Document.12" ShapeID="_x0000_i1025" DrawAspect="Content" ObjectID="_1468075725" r:id="rId2">
          <o:LockedField>false</o:LockedField>
        </o:OLEObject>
      </w:objec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973A69"/>
    <w:multiLevelType w:val="multilevel"/>
    <w:tmpl w:val="6C973A6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42B9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60A23"/>
    <w:rsid w:val="0007406C"/>
    <w:rsid w:val="00074BA4"/>
    <w:rsid w:val="0008795F"/>
    <w:rsid w:val="00093D31"/>
    <w:rsid w:val="00096C04"/>
    <w:rsid w:val="00097238"/>
    <w:rsid w:val="000A4C18"/>
    <w:rsid w:val="000C11F8"/>
    <w:rsid w:val="000C1BE7"/>
    <w:rsid w:val="000D3B77"/>
    <w:rsid w:val="000D4C7F"/>
    <w:rsid w:val="000E1074"/>
    <w:rsid w:val="000E3F02"/>
    <w:rsid w:val="000F03A0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6511"/>
    <w:rsid w:val="001E7F77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54009"/>
    <w:rsid w:val="00363C0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3F7536"/>
    <w:rsid w:val="00410E90"/>
    <w:rsid w:val="00434A79"/>
    <w:rsid w:val="00451300"/>
    <w:rsid w:val="00451C5F"/>
    <w:rsid w:val="004548C2"/>
    <w:rsid w:val="00470D82"/>
    <w:rsid w:val="00473D8E"/>
    <w:rsid w:val="0047431C"/>
    <w:rsid w:val="004816D2"/>
    <w:rsid w:val="00481CB0"/>
    <w:rsid w:val="0049614A"/>
    <w:rsid w:val="004A52D0"/>
    <w:rsid w:val="004B3694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584"/>
    <w:rsid w:val="00532FF6"/>
    <w:rsid w:val="00533389"/>
    <w:rsid w:val="005339BC"/>
    <w:rsid w:val="00537F5D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92B8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098"/>
    <w:rsid w:val="008447E7"/>
    <w:rsid w:val="00852DDE"/>
    <w:rsid w:val="008548F4"/>
    <w:rsid w:val="008558F2"/>
    <w:rsid w:val="00861CAC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0A84"/>
    <w:rsid w:val="00913800"/>
    <w:rsid w:val="009157F8"/>
    <w:rsid w:val="00923013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6BB6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BF7F71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B48AA"/>
    <w:rsid w:val="00DC3817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53B9E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424BE"/>
    <w:rsid w:val="00F662D4"/>
    <w:rsid w:val="00F66B17"/>
    <w:rsid w:val="00F8503A"/>
    <w:rsid w:val="00F9789A"/>
    <w:rsid w:val="00FA292F"/>
    <w:rsid w:val="00FD1318"/>
    <w:rsid w:val="00FD4545"/>
    <w:rsid w:val="00FD5A51"/>
    <w:rsid w:val="301549AB"/>
    <w:rsid w:val="3A9266B6"/>
    <w:rsid w:val="3ADE2281"/>
    <w:rsid w:val="4A297978"/>
    <w:rsid w:val="54DA65DA"/>
    <w:rsid w:val="56FC33A3"/>
    <w:rsid w:val="5C302178"/>
    <w:rsid w:val="5CFD4E1C"/>
    <w:rsid w:val="7B11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1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jpeg"/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6" Type="http://schemas.openxmlformats.org/officeDocument/2006/relationships/image" Target="media/image4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11.jpeg"/><Relationship Id="rId12" Type="http://schemas.openxmlformats.org/officeDocument/2006/relationships/image" Target="media/image10.jpeg"/><Relationship Id="rId11" Type="http://schemas.openxmlformats.org/officeDocument/2006/relationships/image" Target="media/image9.jpeg"/><Relationship Id="rId10" Type="http://schemas.openxmlformats.org/officeDocument/2006/relationships/image" Target="media/image8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package" Target="embeddings/Document1.docx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C8806-A204-44D9-A91C-E3773F0646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184</Words>
  <Characters>1055</Characters>
  <Lines>8</Lines>
  <Paragraphs>2</Paragraphs>
  <TotalTime>2</TotalTime>
  <ScaleCrop>false</ScaleCrop>
  <LinksUpToDate>false</LinksUpToDate>
  <CharactersWithSpaces>1237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2022-10-19T02:32:00Z</dcterms:created>
  <dc:creator>个人用户</dc:creator>
  <cp:lastModifiedBy>Administrator</cp:lastModifiedBy>
  <cp:lastPrinted>2022-10-10T02:34:00Z</cp:lastPrinted>
  <dcterms:modified xsi:type="dcterms:W3CDTF">2023-11-06T07:54:37Z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814BE19B27C4470C85A2F051CF015C42_12</vt:lpwstr>
  </property>
</Properties>
</file>