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44"/>
          <w:szCs w:val="44"/>
        </w:rPr>
        <w:t>物流补充协议</w:t>
      </w:r>
      <w:r>
        <w:rPr>
          <w:rFonts w:hint="eastAsia" w:ascii="Verdana" w:hAnsi="Verdana" w:eastAsia="宋体" w:cs="宋体"/>
          <w:kern w:val="0"/>
          <w:sz w:val="44"/>
          <w:szCs w:val="44"/>
        </w:rPr>
        <w:t xml:space="preserve">               </w:t>
      </w:r>
    </w:p>
    <w:p>
      <w:pPr>
        <w:widowControl/>
        <w:snapToGrid w:val="0"/>
        <w:spacing w:before="100" w:beforeAutospacing="1" w:after="100" w:afterAutospacing="1" w:line="52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甲方：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河北光华</w:t>
      </w:r>
      <w:bookmarkStart w:id="1" w:name="_GoBack"/>
      <w:bookmarkEnd w:id="1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荣昌汽车部件有限公司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（以下简称甲方）</w:t>
      </w:r>
    </w:p>
    <w:p>
      <w:pPr>
        <w:widowControl/>
        <w:snapToGrid w:val="0"/>
        <w:spacing w:before="100" w:beforeAutospacing="1" w:after="100" w:afterAutospacing="1" w:line="52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乙方：山东载信物流有限公司（以下简称乙方）</w:t>
      </w:r>
    </w:p>
    <w:p>
      <w:pPr>
        <w:widowControl/>
        <w:spacing w:line="520" w:lineRule="atLeas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根据甲、乙双方签订的“供应商物流服务协议”，为解决系统结算中</w:t>
      </w:r>
      <w:bookmarkStart w:id="0" w:name="_Hlk133048332"/>
      <w:r>
        <w:rPr>
          <w:rFonts w:hint="eastAsia" w:ascii="宋体" w:hAnsi="宋体" w:eastAsia="宋体" w:cs="宋体"/>
          <w:kern w:val="0"/>
          <w:sz w:val="28"/>
          <w:szCs w:val="28"/>
        </w:rPr>
        <w:t>未正式定价产品件的物流费结算问题，</w:t>
      </w:r>
      <w:bookmarkEnd w:id="0"/>
      <w:r>
        <w:rPr>
          <w:rFonts w:hint="eastAsia" w:ascii="宋体" w:hAnsi="宋体" w:eastAsia="宋体" w:cs="宋体"/>
          <w:kern w:val="0"/>
          <w:sz w:val="28"/>
          <w:szCs w:val="28"/>
        </w:rPr>
        <w:t>经甲、乙双方协商，签订本补充协议。</w:t>
      </w:r>
    </w:p>
    <w:p>
      <w:pPr>
        <w:widowControl/>
        <w:spacing w:line="520" w:lineRule="atLeas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未正式定价产品件的物流费结算问题，按照以下方式解决：</w:t>
      </w:r>
    </w:p>
    <w:p>
      <w:pPr>
        <w:widowControl/>
        <w:spacing w:line="520" w:lineRule="atLeas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产品未</w:t>
      </w:r>
      <w:r>
        <w:rPr>
          <w:rFonts w:hint="eastAsia" w:ascii="宋体" w:hAnsi="宋体" w:eastAsia="宋体" w:cs="宋体"/>
          <w:kern w:val="0"/>
          <w:sz w:val="28"/>
          <w:szCs w:val="28"/>
        </w:rPr>
        <w:t>正式</w:t>
      </w:r>
      <w:r>
        <w:rPr>
          <w:rFonts w:ascii="宋体" w:hAnsi="宋体" w:eastAsia="宋体" w:cs="宋体"/>
          <w:kern w:val="0"/>
          <w:sz w:val="28"/>
          <w:szCs w:val="28"/>
        </w:rPr>
        <w:t>定价时，以</w:t>
      </w:r>
      <w:r>
        <w:rPr>
          <w:rFonts w:hint="eastAsia" w:ascii="宋体" w:hAnsi="宋体" w:eastAsia="宋体" w:cs="宋体"/>
          <w:kern w:val="0"/>
          <w:sz w:val="28"/>
          <w:szCs w:val="28"/>
        </w:rPr>
        <w:t>甲方给中国重汽集团济南特种车有限公司系统报价（系统</w:t>
      </w:r>
      <w:r>
        <w:rPr>
          <w:rFonts w:ascii="宋体" w:hAnsi="宋体" w:eastAsia="宋体" w:cs="宋体"/>
          <w:kern w:val="0"/>
          <w:sz w:val="28"/>
          <w:szCs w:val="28"/>
        </w:rPr>
        <w:t>PB01</w:t>
      </w:r>
      <w:r>
        <w:rPr>
          <w:rFonts w:hint="eastAsia" w:ascii="宋体" w:hAnsi="宋体" w:eastAsia="宋体" w:cs="宋体"/>
          <w:kern w:val="0"/>
          <w:sz w:val="28"/>
          <w:szCs w:val="28"/>
        </w:rPr>
        <w:t>临时价格）含税价的9</w:t>
      </w:r>
      <w:r>
        <w:rPr>
          <w:rFonts w:ascii="宋体" w:hAnsi="宋体" w:eastAsia="宋体" w:cs="宋体"/>
          <w:kern w:val="0"/>
          <w:sz w:val="28"/>
          <w:szCs w:val="28"/>
        </w:rPr>
        <w:t>0</w:t>
      </w:r>
      <w:r>
        <w:rPr>
          <w:rFonts w:hint="eastAsia" w:ascii="宋体" w:hAnsi="宋体" w:eastAsia="宋体" w:cs="宋体"/>
          <w:kern w:val="0"/>
          <w:sz w:val="28"/>
          <w:szCs w:val="28"/>
        </w:rPr>
        <w:t>%为该产品件的价格进行物流费计算，正式定价后不再对此重新计算。结算方式按双方签订的《供应商物流服务协议》和《三方转账协议》约定的条款执行。</w:t>
      </w:r>
    </w:p>
    <w:p>
      <w:pPr>
        <w:widowControl/>
        <w:snapToGrid w:val="0"/>
        <w:spacing w:before="100" w:beforeAutospacing="1" w:after="100" w:afterAutospacing="1" w:line="520" w:lineRule="atLeast"/>
        <w:ind w:firstLine="56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1、本协议作为《供应商物流服务协议》的补充与原协议具有同等效力，有效期与原协议相同；</w:t>
      </w:r>
    </w:p>
    <w:p>
      <w:pPr>
        <w:widowControl/>
        <w:snapToGrid w:val="0"/>
        <w:spacing w:before="100" w:beforeAutospacing="1" w:after="100" w:afterAutospacing="1" w:line="520" w:lineRule="atLeast"/>
        <w:ind w:firstLine="56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2、其它未尽事宜，甲、乙双方协商处理；</w:t>
      </w:r>
    </w:p>
    <w:p>
      <w:pPr>
        <w:widowControl/>
        <w:snapToGrid w:val="0"/>
        <w:spacing w:before="100" w:beforeAutospacing="1" w:after="100" w:afterAutospacing="1" w:line="520" w:lineRule="atLeast"/>
        <w:ind w:firstLine="555"/>
        <w:jc w:val="left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3、</w:t>
      </w:r>
      <w:r>
        <w:rPr>
          <w:rFonts w:hint="eastAsia" w:ascii="宋体" w:hAnsi="宋体" w:eastAsia="宋体" w:cs="宋体"/>
          <w:kern w:val="0"/>
          <w:sz w:val="30"/>
          <w:szCs w:val="30"/>
        </w:rPr>
        <w:t>本协议一式三份，甲方执一份，乙方执二份；</w:t>
      </w:r>
    </w:p>
    <w:p>
      <w:pPr>
        <w:widowControl/>
        <w:snapToGrid w:val="0"/>
        <w:spacing w:before="100" w:beforeAutospacing="1" w:after="100" w:afterAutospacing="1" w:line="520" w:lineRule="atLeast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>
      <w:pPr>
        <w:widowControl/>
        <w:snapToGrid w:val="0"/>
        <w:spacing w:before="100" w:beforeAutospacing="1" w:after="100" w:afterAutospacing="1" w:line="52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甲方：  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      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乙方：</w:t>
      </w:r>
      <w:r>
        <w:rPr>
          <w:rFonts w:hint="eastAsia" w:ascii="宋体" w:hAnsi="宋体" w:eastAsia="宋体" w:cs="宋体"/>
          <w:kern w:val="0"/>
          <w:sz w:val="24"/>
          <w:szCs w:val="24"/>
        </w:rPr>
        <w:t>山东载信物流有限公司</w:t>
      </w:r>
      <w:r>
        <w:rPr>
          <w:rFonts w:hint="eastAsia" w:ascii="宋体" w:hAnsi="宋体" w:eastAsia="宋体" w:cs="宋体"/>
          <w:kern w:val="0"/>
          <w:sz w:val="28"/>
          <w:szCs w:val="28"/>
        </w:rPr>
        <w:t> </w:t>
      </w:r>
    </w:p>
    <w:p>
      <w:pPr>
        <w:widowControl/>
        <w:snapToGrid w:val="0"/>
        <w:spacing w:before="100" w:beforeAutospacing="1" w:after="100" w:afterAutospacing="1" w:line="52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委托代理人</w:t>
      </w:r>
      <w:r>
        <w:rPr>
          <w:rFonts w:ascii="Verdana" w:hAnsi="Verdana" w:eastAsia="宋体" w:cs="宋体"/>
          <w:kern w:val="0"/>
          <w:sz w:val="18"/>
          <w:szCs w:val="18"/>
        </w:rPr>
        <w:t>(</w:t>
      </w:r>
      <w:r>
        <w:rPr>
          <w:rFonts w:hint="eastAsia" w:ascii="宋体" w:hAnsi="宋体" w:eastAsia="宋体" w:cs="宋体"/>
          <w:kern w:val="0"/>
          <w:sz w:val="28"/>
          <w:szCs w:val="28"/>
        </w:rPr>
        <w:t>签字</w:t>
      </w:r>
      <w:r>
        <w:rPr>
          <w:rFonts w:ascii="Verdana" w:hAnsi="Verdana" w:eastAsia="宋体" w:cs="宋体"/>
          <w:kern w:val="0"/>
          <w:sz w:val="18"/>
          <w:szCs w:val="18"/>
        </w:rPr>
        <w:t>)</w:t>
      </w:r>
      <w:r>
        <w:rPr>
          <w:rFonts w:hint="eastAsia" w:ascii="宋体" w:hAnsi="宋体" w:eastAsia="宋体" w:cs="宋体"/>
          <w:kern w:val="0"/>
          <w:sz w:val="28"/>
          <w:szCs w:val="28"/>
        </w:rPr>
        <w:t>：</w:t>
      </w:r>
      <w:r>
        <w:rPr>
          <w:rFonts w:ascii="Verdana" w:hAnsi="Verdana" w:eastAsia="宋体" w:cs="宋体"/>
          <w:kern w:val="0"/>
          <w:sz w:val="18"/>
          <w:szCs w:val="18"/>
        </w:rPr>
        <w:t>              </w:t>
      </w:r>
      <w:r>
        <w:rPr>
          <w:rFonts w:hint="eastAsia" w:ascii="Verdana" w:hAnsi="Verdana" w:eastAsia="宋体" w:cs="宋体"/>
          <w:kern w:val="0"/>
          <w:sz w:val="18"/>
          <w:szCs w:val="18"/>
        </w:rPr>
        <w:t xml:space="preserve">    </w:t>
      </w:r>
      <w:r>
        <w:rPr>
          <w:rFonts w:ascii="Verdana" w:hAnsi="Verdana" w:eastAsia="宋体" w:cs="宋体"/>
          <w:kern w:val="0"/>
          <w:sz w:val="18"/>
          <w:szCs w:val="18"/>
        </w:rPr>
        <w:t> </w:t>
      </w:r>
      <w:r>
        <w:rPr>
          <w:rFonts w:hint="eastAsia" w:ascii="Verdana" w:hAnsi="Verdana" w:eastAsia="宋体" w:cs="宋体"/>
          <w:kern w:val="0"/>
          <w:sz w:val="18"/>
          <w:szCs w:val="18"/>
        </w:rPr>
        <w:t xml:space="preserve"> </w:t>
      </w:r>
      <w:r>
        <w:rPr>
          <w:rFonts w:ascii="Verdana" w:hAnsi="Verdana" w:eastAsia="宋体" w:cs="宋体"/>
          <w:kern w:val="0"/>
          <w:sz w:val="18"/>
          <w:szCs w:val="18"/>
        </w:rPr>
        <w:t xml:space="preserve">         </w:t>
      </w:r>
      <w:r>
        <w:rPr>
          <w:rFonts w:hint="eastAsia" w:ascii="Verdana" w:hAnsi="Verdana" w:eastAsia="宋体" w:cs="宋体"/>
          <w:kern w:val="0"/>
          <w:sz w:val="18"/>
          <w:szCs w:val="18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委托代理人</w:t>
      </w:r>
      <w:r>
        <w:rPr>
          <w:rFonts w:ascii="Verdana" w:hAnsi="Verdana" w:eastAsia="宋体" w:cs="宋体"/>
          <w:kern w:val="0"/>
          <w:sz w:val="18"/>
          <w:szCs w:val="18"/>
        </w:rPr>
        <w:t>(</w:t>
      </w:r>
      <w:r>
        <w:rPr>
          <w:rFonts w:hint="eastAsia" w:ascii="宋体" w:hAnsi="宋体" w:eastAsia="宋体" w:cs="宋体"/>
          <w:kern w:val="0"/>
          <w:sz w:val="28"/>
          <w:szCs w:val="28"/>
        </w:rPr>
        <w:t>签字</w:t>
      </w:r>
      <w:r>
        <w:rPr>
          <w:rFonts w:ascii="Verdana" w:hAnsi="Verdana" w:eastAsia="宋体" w:cs="宋体"/>
          <w:kern w:val="0"/>
          <w:sz w:val="18"/>
          <w:szCs w:val="18"/>
        </w:rPr>
        <w:t>)</w:t>
      </w:r>
      <w:r>
        <w:rPr>
          <w:rFonts w:hint="eastAsia" w:ascii="宋体" w:hAnsi="宋体" w:eastAsia="宋体" w:cs="宋体"/>
          <w:kern w:val="0"/>
          <w:sz w:val="28"/>
          <w:szCs w:val="28"/>
        </w:rPr>
        <w:t>：</w:t>
      </w:r>
    </w:p>
    <w:p>
      <w:pPr>
        <w:widowControl/>
        <w:snapToGrid w:val="0"/>
        <w:spacing w:before="100" w:beforeAutospacing="1" w:after="100" w:afterAutospacing="1" w:line="52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签订日期：</w:t>
      </w:r>
      <w:r>
        <w:rPr>
          <w:rFonts w:ascii="Verdana" w:hAnsi="Verdana" w:eastAsia="宋体" w:cs="宋体"/>
          <w:kern w:val="0"/>
          <w:sz w:val="18"/>
          <w:szCs w:val="18"/>
        </w:rPr>
        <w:t xml:space="preserve">     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ascii="Verdana" w:hAnsi="Verdana" w:eastAsia="宋体" w:cs="宋体"/>
          <w:kern w:val="0"/>
          <w:sz w:val="18"/>
          <w:szCs w:val="18"/>
        </w:rPr>
        <w:t xml:space="preserve">   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ascii="Verdana" w:hAnsi="Verdana" w:eastAsia="宋体" w:cs="宋体"/>
          <w:kern w:val="0"/>
          <w:sz w:val="18"/>
          <w:szCs w:val="18"/>
        </w:rPr>
        <w:t xml:space="preserve">   </w:t>
      </w:r>
      <w:r>
        <w:rPr>
          <w:rFonts w:hint="eastAsia" w:ascii="宋体" w:hAnsi="宋体" w:eastAsia="宋体" w:cs="宋体"/>
          <w:kern w:val="0"/>
          <w:sz w:val="28"/>
          <w:szCs w:val="28"/>
        </w:rPr>
        <w:t>日</w:t>
      </w:r>
      <w:r>
        <w:rPr>
          <w:rFonts w:ascii="Verdana" w:hAnsi="Verdana" w:eastAsia="宋体" w:cs="宋体"/>
          <w:kern w:val="0"/>
          <w:sz w:val="18"/>
          <w:szCs w:val="18"/>
        </w:rPr>
        <w:t>          </w:t>
      </w:r>
      <w:r>
        <w:rPr>
          <w:rFonts w:hint="eastAsia" w:ascii="Verdana" w:hAnsi="Verdana" w:eastAsia="宋体" w:cs="宋体"/>
          <w:kern w:val="0"/>
          <w:sz w:val="18"/>
          <w:szCs w:val="18"/>
        </w:rPr>
        <w:t xml:space="preserve">   </w:t>
      </w:r>
      <w:r>
        <w:rPr>
          <w:rFonts w:ascii="Verdana" w:hAnsi="Verdana" w:eastAsia="宋体" w:cs="宋体"/>
          <w:kern w:val="0"/>
          <w:sz w:val="18"/>
          <w:szCs w:val="18"/>
        </w:rPr>
        <w:t xml:space="preserve">       </w:t>
      </w:r>
      <w:r>
        <w:rPr>
          <w:rFonts w:hint="eastAsia" w:ascii="宋体" w:hAnsi="宋体" w:eastAsia="宋体" w:cs="宋体"/>
          <w:kern w:val="0"/>
          <w:sz w:val="28"/>
          <w:szCs w:val="28"/>
        </w:rPr>
        <w:t>签订日期：</w:t>
      </w:r>
      <w:r>
        <w:rPr>
          <w:rFonts w:ascii="Verdana" w:hAnsi="Verdana" w:eastAsia="宋体" w:cs="宋体"/>
          <w:kern w:val="0"/>
          <w:sz w:val="18"/>
          <w:szCs w:val="18"/>
        </w:rPr>
        <w:t xml:space="preserve">    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ascii="Verdana" w:hAnsi="Verdana" w:eastAsia="宋体" w:cs="宋体"/>
          <w:kern w:val="0"/>
          <w:sz w:val="18"/>
          <w:szCs w:val="18"/>
        </w:rPr>
        <w:t xml:space="preserve">   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ascii="Verdana" w:hAnsi="Verdana" w:eastAsia="宋体" w:cs="宋体"/>
          <w:kern w:val="0"/>
          <w:sz w:val="18"/>
          <w:szCs w:val="18"/>
        </w:rPr>
        <w:t> </w:t>
      </w:r>
      <w:r>
        <w:rPr>
          <w:rFonts w:ascii="Verdana" w:hAnsi="Verdana" w:eastAsia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日</w:t>
      </w:r>
    </w:p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yZTEyMDczNGEyZTEwODUxYTgzZGNmZGVhYmJlYmIifQ=="/>
  </w:docVars>
  <w:rsids>
    <w:rsidRoot w:val="005610E4"/>
    <w:rsid w:val="00005857"/>
    <w:rsid w:val="000159F6"/>
    <w:rsid w:val="0001684D"/>
    <w:rsid w:val="000215FC"/>
    <w:rsid w:val="00024C2E"/>
    <w:rsid w:val="000457E4"/>
    <w:rsid w:val="00054F8F"/>
    <w:rsid w:val="0006181F"/>
    <w:rsid w:val="0006338B"/>
    <w:rsid w:val="00064DC0"/>
    <w:rsid w:val="00082F5D"/>
    <w:rsid w:val="0008327F"/>
    <w:rsid w:val="000C1065"/>
    <w:rsid w:val="000D0FD6"/>
    <w:rsid w:val="000E62C8"/>
    <w:rsid w:val="000E6FF0"/>
    <w:rsid w:val="00100BCC"/>
    <w:rsid w:val="00111030"/>
    <w:rsid w:val="00115A87"/>
    <w:rsid w:val="00126208"/>
    <w:rsid w:val="0013322E"/>
    <w:rsid w:val="00146202"/>
    <w:rsid w:val="00147C19"/>
    <w:rsid w:val="0016247E"/>
    <w:rsid w:val="0017639F"/>
    <w:rsid w:val="00183A3F"/>
    <w:rsid w:val="001928E8"/>
    <w:rsid w:val="001B2D4C"/>
    <w:rsid w:val="001D1BF8"/>
    <w:rsid w:val="001E49D7"/>
    <w:rsid w:val="001F77EE"/>
    <w:rsid w:val="0020113F"/>
    <w:rsid w:val="002042FE"/>
    <w:rsid w:val="002213D7"/>
    <w:rsid w:val="0022499D"/>
    <w:rsid w:val="002312E5"/>
    <w:rsid w:val="002400AF"/>
    <w:rsid w:val="00243433"/>
    <w:rsid w:val="00251149"/>
    <w:rsid w:val="002725CF"/>
    <w:rsid w:val="002847E4"/>
    <w:rsid w:val="002A314D"/>
    <w:rsid w:val="002B74A0"/>
    <w:rsid w:val="002E4CE9"/>
    <w:rsid w:val="002F199E"/>
    <w:rsid w:val="00311DD1"/>
    <w:rsid w:val="00316D1A"/>
    <w:rsid w:val="00317E59"/>
    <w:rsid w:val="00322271"/>
    <w:rsid w:val="00353826"/>
    <w:rsid w:val="003651CA"/>
    <w:rsid w:val="0037117C"/>
    <w:rsid w:val="00373CAD"/>
    <w:rsid w:val="003779F1"/>
    <w:rsid w:val="00384A61"/>
    <w:rsid w:val="003B3FE3"/>
    <w:rsid w:val="003C0B5E"/>
    <w:rsid w:val="003C36C9"/>
    <w:rsid w:val="003E6D7B"/>
    <w:rsid w:val="003F7A66"/>
    <w:rsid w:val="00415B0F"/>
    <w:rsid w:val="00422CE5"/>
    <w:rsid w:val="00422EFC"/>
    <w:rsid w:val="004268A1"/>
    <w:rsid w:val="00426991"/>
    <w:rsid w:val="00434793"/>
    <w:rsid w:val="004470A7"/>
    <w:rsid w:val="0046569E"/>
    <w:rsid w:val="0047052F"/>
    <w:rsid w:val="00473AEC"/>
    <w:rsid w:val="0047644D"/>
    <w:rsid w:val="00493CB1"/>
    <w:rsid w:val="004A176C"/>
    <w:rsid w:val="004A3727"/>
    <w:rsid w:val="004E31FD"/>
    <w:rsid w:val="004E5942"/>
    <w:rsid w:val="005067D2"/>
    <w:rsid w:val="00511303"/>
    <w:rsid w:val="00517F8E"/>
    <w:rsid w:val="00527202"/>
    <w:rsid w:val="00532A35"/>
    <w:rsid w:val="00532E32"/>
    <w:rsid w:val="0054698E"/>
    <w:rsid w:val="00552523"/>
    <w:rsid w:val="005610E4"/>
    <w:rsid w:val="00591ADC"/>
    <w:rsid w:val="005954B4"/>
    <w:rsid w:val="005C4C3F"/>
    <w:rsid w:val="005E6D24"/>
    <w:rsid w:val="005F7386"/>
    <w:rsid w:val="00607E42"/>
    <w:rsid w:val="00632A5E"/>
    <w:rsid w:val="0065715C"/>
    <w:rsid w:val="00671D56"/>
    <w:rsid w:val="00674CA4"/>
    <w:rsid w:val="00685098"/>
    <w:rsid w:val="00690D49"/>
    <w:rsid w:val="006B1CD9"/>
    <w:rsid w:val="006B2885"/>
    <w:rsid w:val="006B5F95"/>
    <w:rsid w:val="006C79E4"/>
    <w:rsid w:val="006F2304"/>
    <w:rsid w:val="006F2941"/>
    <w:rsid w:val="006F4F58"/>
    <w:rsid w:val="007106B0"/>
    <w:rsid w:val="007128CB"/>
    <w:rsid w:val="007358F4"/>
    <w:rsid w:val="00737C98"/>
    <w:rsid w:val="00742EF3"/>
    <w:rsid w:val="00747E60"/>
    <w:rsid w:val="007609CB"/>
    <w:rsid w:val="007653C6"/>
    <w:rsid w:val="007809A9"/>
    <w:rsid w:val="007A40F3"/>
    <w:rsid w:val="007A7E88"/>
    <w:rsid w:val="007B11C1"/>
    <w:rsid w:val="007B2368"/>
    <w:rsid w:val="007C2293"/>
    <w:rsid w:val="007D4357"/>
    <w:rsid w:val="007E296B"/>
    <w:rsid w:val="007E2BBC"/>
    <w:rsid w:val="007F1D64"/>
    <w:rsid w:val="00802A96"/>
    <w:rsid w:val="0081263A"/>
    <w:rsid w:val="00843CD8"/>
    <w:rsid w:val="00844DE3"/>
    <w:rsid w:val="008935A2"/>
    <w:rsid w:val="008962BA"/>
    <w:rsid w:val="008B7E19"/>
    <w:rsid w:val="008C0EDF"/>
    <w:rsid w:val="008C3A35"/>
    <w:rsid w:val="008C53CF"/>
    <w:rsid w:val="008E388A"/>
    <w:rsid w:val="008F6D16"/>
    <w:rsid w:val="009217F6"/>
    <w:rsid w:val="00930120"/>
    <w:rsid w:val="00933B91"/>
    <w:rsid w:val="0095450D"/>
    <w:rsid w:val="00973645"/>
    <w:rsid w:val="00991819"/>
    <w:rsid w:val="00994CF0"/>
    <w:rsid w:val="00995FD9"/>
    <w:rsid w:val="009970FC"/>
    <w:rsid w:val="009A114F"/>
    <w:rsid w:val="009B1E98"/>
    <w:rsid w:val="009B6118"/>
    <w:rsid w:val="009D0C81"/>
    <w:rsid w:val="009D4082"/>
    <w:rsid w:val="009E2421"/>
    <w:rsid w:val="009F201B"/>
    <w:rsid w:val="009F236F"/>
    <w:rsid w:val="00A04A34"/>
    <w:rsid w:val="00A06B83"/>
    <w:rsid w:val="00A1252F"/>
    <w:rsid w:val="00A24FE0"/>
    <w:rsid w:val="00A37111"/>
    <w:rsid w:val="00A6502F"/>
    <w:rsid w:val="00A66E81"/>
    <w:rsid w:val="00A972CF"/>
    <w:rsid w:val="00AA0F71"/>
    <w:rsid w:val="00AC171A"/>
    <w:rsid w:val="00AC6702"/>
    <w:rsid w:val="00AE4A35"/>
    <w:rsid w:val="00AF7256"/>
    <w:rsid w:val="00B42E6F"/>
    <w:rsid w:val="00B5606A"/>
    <w:rsid w:val="00B619A2"/>
    <w:rsid w:val="00B71758"/>
    <w:rsid w:val="00B72094"/>
    <w:rsid w:val="00B72F2E"/>
    <w:rsid w:val="00B94764"/>
    <w:rsid w:val="00B95DF8"/>
    <w:rsid w:val="00BB2D59"/>
    <w:rsid w:val="00BE21FF"/>
    <w:rsid w:val="00C04C07"/>
    <w:rsid w:val="00C07387"/>
    <w:rsid w:val="00C106DD"/>
    <w:rsid w:val="00C11324"/>
    <w:rsid w:val="00C21ADD"/>
    <w:rsid w:val="00C21B13"/>
    <w:rsid w:val="00C55062"/>
    <w:rsid w:val="00C630B4"/>
    <w:rsid w:val="00C878E3"/>
    <w:rsid w:val="00C924FA"/>
    <w:rsid w:val="00CB69B2"/>
    <w:rsid w:val="00CB7F30"/>
    <w:rsid w:val="00CC4FF7"/>
    <w:rsid w:val="00CF096D"/>
    <w:rsid w:val="00D15DA2"/>
    <w:rsid w:val="00D524EB"/>
    <w:rsid w:val="00D616AA"/>
    <w:rsid w:val="00D62EC4"/>
    <w:rsid w:val="00D63076"/>
    <w:rsid w:val="00D634F0"/>
    <w:rsid w:val="00D7651B"/>
    <w:rsid w:val="00DD03F4"/>
    <w:rsid w:val="00DD63E4"/>
    <w:rsid w:val="00DD73C2"/>
    <w:rsid w:val="00DE3577"/>
    <w:rsid w:val="00DE59B0"/>
    <w:rsid w:val="00DE614D"/>
    <w:rsid w:val="00E1137C"/>
    <w:rsid w:val="00E13E38"/>
    <w:rsid w:val="00E21EB7"/>
    <w:rsid w:val="00E23EB1"/>
    <w:rsid w:val="00E240AD"/>
    <w:rsid w:val="00E24E3E"/>
    <w:rsid w:val="00E337B4"/>
    <w:rsid w:val="00E4702F"/>
    <w:rsid w:val="00E53FF1"/>
    <w:rsid w:val="00E6500D"/>
    <w:rsid w:val="00E96E4F"/>
    <w:rsid w:val="00EA705A"/>
    <w:rsid w:val="00EC2BE9"/>
    <w:rsid w:val="00ED1D56"/>
    <w:rsid w:val="00ED28B7"/>
    <w:rsid w:val="00ED291D"/>
    <w:rsid w:val="00EE07B0"/>
    <w:rsid w:val="00F0244D"/>
    <w:rsid w:val="00F154E6"/>
    <w:rsid w:val="00F1612A"/>
    <w:rsid w:val="00F2533D"/>
    <w:rsid w:val="00F3653B"/>
    <w:rsid w:val="00F457BB"/>
    <w:rsid w:val="00F46700"/>
    <w:rsid w:val="00F64D00"/>
    <w:rsid w:val="00F75D8A"/>
    <w:rsid w:val="00F816DD"/>
    <w:rsid w:val="00F93F3B"/>
    <w:rsid w:val="00FD1011"/>
    <w:rsid w:val="00FE2CFB"/>
    <w:rsid w:val="00FE34FD"/>
    <w:rsid w:val="09DF5530"/>
    <w:rsid w:val="2AC74B53"/>
    <w:rsid w:val="38D263A0"/>
    <w:rsid w:val="731D56C0"/>
    <w:rsid w:val="7F5846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semiHidden/>
    <w:unhideWhenUsed/>
    <w:uiPriority w:val="99"/>
    <w:pPr>
      <w:jc w:val="left"/>
    </w:pPr>
  </w:style>
  <w:style w:type="paragraph" w:styleId="5">
    <w:name w:val="Body Text Indent"/>
    <w:basedOn w:val="1"/>
    <w:link w:val="17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Verdana" w:hAnsi="Verdana" w:eastAsia="宋体" w:cs="宋体"/>
      <w:color w:val="000000"/>
      <w:kern w:val="0"/>
      <w:sz w:val="18"/>
      <w:szCs w:val="18"/>
    </w:rPr>
  </w:style>
  <w:style w:type="paragraph" w:styleId="6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3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10">
    <w:name w:val="annotation subject"/>
    <w:basedOn w:val="4"/>
    <w:next w:val="4"/>
    <w:link w:val="20"/>
    <w:semiHidden/>
    <w:unhideWhenUsed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annotation reference"/>
    <w:basedOn w:val="12"/>
    <w:semiHidden/>
    <w:unhideWhenUsed/>
    <w:uiPriority w:val="99"/>
    <w:rPr>
      <w:sz w:val="21"/>
      <w:szCs w:val="21"/>
    </w:rPr>
  </w:style>
  <w:style w:type="character" w:customStyle="1" w:styleId="15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正文文本缩进 字符"/>
    <w:basedOn w:val="12"/>
    <w:link w:val="5"/>
    <w:semiHidden/>
    <w:uiPriority w:val="99"/>
    <w:rPr>
      <w:rFonts w:ascii="Verdana" w:hAnsi="Verdana" w:eastAsia="宋体" w:cs="宋体"/>
      <w:color w:val="000000"/>
      <w:kern w:val="0"/>
      <w:sz w:val="18"/>
      <w:szCs w:val="18"/>
    </w:rPr>
  </w:style>
  <w:style w:type="character" w:customStyle="1" w:styleId="18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19">
    <w:name w:val="批注文字 字符"/>
    <w:basedOn w:val="12"/>
    <w:link w:val="4"/>
    <w:semiHidden/>
    <w:qFormat/>
    <w:uiPriority w:val="99"/>
    <w:rPr>
      <w:kern w:val="2"/>
      <w:sz w:val="21"/>
      <w:szCs w:val="22"/>
    </w:rPr>
  </w:style>
  <w:style w:type="character" w:customStyle="1" w:styleId="20">
    <w:name w:val="批注主题 字符"/>
    <w:basedOn w:val="19"/>
    <w:link w:val="10"/>
    <w:semiHidden/>
    <w:qFormat/>
    <w:uiPriority w:val="99"/>
    <w:rPr>
      <w:b/>
      <w:bCs/>
      <w:kern w:val="2"/>
      <w:sz w:val="21"/>
      <w:szCs w:val="22"/>
    </w:rPr>
  </w:style>
  <w:style w:type="character" w:customStyle="1" w:styleId="21">
    <w:name w:val="标题 1 字符"/>
    <w:basedOn w:val="12"/>
    <w:link w:val="2"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2">
    <w:name w:val="标题 2 字符"/>
    <w:basedOn w:val="12"/>
    <w:link w:val="3"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3">
    <w:name w:val="标题 字符"/>
    <w:basedOn w:val="12"/>
    <w:link w:val="9"/>
    <w:uiPriority w:val="1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377</Words>
  <Characters>382</Characters>
  <Lines>3</Lines>
  <Paragraphs>1</Paragraphs>
  <TotalTime>71</TotalTime>
  <ScaleCrop>false</ScaleCrop>
  <LinksUpToDate>false</LinksUpToDate>
  <CharactersWithSpaces>519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2023-04-22T00:57:00Z</dcterms:created>
  <dc:creator>houml</dc:creator>
  <cp:lastModifiedBy>Administrator</cp:lastModifiedBy>
  <cp:lastPrinted>2018-04-18T08:02:00Z</cp:lastPrinted>
  <dcterms:modified xsi:type="dcterms:W3CDTF">2023-11-07T08:29:13Z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53BB4234DB574FE590BDE851E48B8F0C_12</vt:lpwstr>
  </property>
</Properties>
</file>