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/>
        </w:rPr>
        <w:t xml:space="preserve"> </w:t>
      </w:r>
      <w:r>
        <w:rPr>
          <w:rFonts w:hint="eastAsia" w:ascii="宋体" w:hAnsi="宋体" w:eastAsia="宋体"/>
          <w:b/>
          <w:sz w:val="32"/>
          <w:szCs w:val="32"/>
        </w:rPr>
        <w:t>高低温湿热交变试验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2023年3月19日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折叠机芯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BTM0000008/ BTM0000009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研发中心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范蒙浩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电话：15373888120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2023年9月6日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10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</w:rPr>
                  <w:t>2023年10月8日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高低温湿热交变试验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对2023年9月6日研发中心送检的</w:t>
            </w:r>
            <w:r>
              <w:rPr>
                <w:rFonts w:hint="eastAsia" w:ascii="宋体" w:hAnsi="宋体" w:eastAsia="宋体" w:cs="宋体"/>
              </w:rPr>
              <w:t>折叠机芯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</w:rPr>
              <w:t>QBAIC C215142-2022试验标准</w:t>
            </w:r>
            <w:r>
              <w:rPr>
                <w:rFonts w:hint="eastAsia" w:ascii="宋体" w:hAnsi="宋体" w:eastAsia="宋体"/>
              </w:rPr>
              <w:t>，进行高低温湿热交变试验，经检测符合标准要求。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  <w:bookmarkStart w:id="0" w:name="_GoBack"/>
      <w:bookmarkEnd w:id="0"/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10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2023年10月8日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0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2023年10月17日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温度：20.7℃；湿度：53.6%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Q-023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color w:val="000000"/>
              </w:rPr>
              <w:t>KXN-3030D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深圳市兆信电子仪器设备有限公司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2024年7月8日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ascii="宋体" w:hAnsi="宋体" w:eastAsia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GDWJS-24M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±2℃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2024年7月8日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0564" w:type="dxa"/>
          </w:tcPr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0" distR="0">
                  <wp:extent cx="4359910" cy="370903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9496" cy="3708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0" distR="0">
                  <wp:extent cx="4272915" cy="202692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4260" cy="2027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10564" w:type="dxa"/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cs="Arial" w:asciiTheme="minorEastAsia" w:hAnsiTheme="minorEastAsia"/>
                <w:color w:val="000000"/>
                <w:sz w:val="22"/>
              </w:rPr>
              <w:t>外后视镜总成回到室温1h后进行测量，试样不应出现开裂、变形、发粘、变色、功能失效、叶片变形等异常现象。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96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92"/>
              <w:gridCol w:w="2692"/>
              <w:gridCol w:w="538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6" w:hRule="atLeast"/>
              </w:trPr>
              <w:tc>
                <w:tcPr>
                  <w:tcW w:w="2092" w:type="dxa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2692" w:type="dxa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5385" w:type="dxa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84" w:hRule="atLeast"/>
              </w:trPr>
              <w:tc>
                <w:tcPr>
                  <w:tcW w:w="209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折叠机芯</w:t>
                  </w:r>
                </w:p>
              </w:tc>
              <w:tc>
                <w:tcPr>
                  <w:tcW w:w="269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124-001-202309</w:t>
                  </w:r>
                </w:p>
              </w:tc>
              <w:tc>
                <w:tcPr>
                  <w:tcW w:w="5385" w:type="dxa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cs="Arial" w:asciiTheme="minorEastAsia" w:hAnsiTheme="minorEastAsia"/>
                      <w:color w:val="000000"/>
                      <w:sz w:val="22"/>
                    </w:rPr>
                    <w:t>试样未出现开裂、变形、发粘、变色、功能失效、叶片变形等异常现象。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84" w:hRule="atLeast"/>
              </w:trPr>
              <w:tc>
                <w:tcPr>
                  <w:tcW w:w="209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szCs w:val="22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折叠机芯</w:t>
                  </w:r>
                </w:p>
              </w:tc>
              <w:tc>
                <w:tcPr>
                  <w:tcW w:w="2692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124-002-202309</w:t>
                  </w:r>
                </w:p>
              </w:tc>
              <w:tc>
                <w:tcPr>
                  <w:tcW w:w="5385" w:type="dxa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cs="Arial" w:asciiTheme="minorEastAsia" w:hAnsiTheme="minorEastAsia"/>
                      <w:color w:val="000000"/>
                      <w:sz w:val="22"/>
                    </w:rPr>
                    <w:t>试样未出现开裂、变形、发粘、变色、功能失效、叶片变形等异常现象。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968625" cy="243014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831" cy="243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54325" cy="2140585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325" cy="2140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58135" cy="214376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394" cy="214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：GR20230906SQS124-041</w:t>
    </w:r>
    <w:r>
      <w:rPr>
        <w:rFonts w:hint="eastAsia" w:ascii="宋体" w:hAnsi="宋体" w:eastAsia="宋体"/>
        <w:sz w:val="21"/>
        <w:szCs w:val="21"/>
        <w:lang w:val="en-US" w:eastAsia="zh-CN"/>
      </w:rPr>
      <w:t>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6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145F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3A48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B4FCD"/>
    <w:rsid w:val="009D1211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37388"/>
    <w:rsid w:val="00F6232C"/>
    <w:rsid w:val="00F63046"/>
    <w:rsid w:val="00F63FDE"/>
    <w:rsid w:val="00F66B17"/>
    <w:rsid w:val="00F66F8C"/>
    <w:rsid w:val="00F8503A"/>
    <w:rsid w:val="00F9789A"/>
    <w:rsid w:val="00FA292F"/>
    <w:rsid w:val="00FD1318"/>
    <w:rsid w:val="00FD4545"/>
    <w:rsid w:val="00FD5A51"/>
    <w:rsid w:val="00FD6953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147628D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6676B84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7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6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5B993-92DF-432B-B3E6-4437418F13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184</Words>
  <Characters>1049</Characters>
  <Lines>8</Lines>
  <Paragraphs>2</Paragraphs>
  <TotalTime>42</TotalTime>
  <ScaleCrop>false</ScaleCrop>
  <LinksUpToDate>false</LinksUpToDate>
  <CharactersWithSpaces>1231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2023-11-07T05:30:49Z</dcterms:modified>
  <cp:revision>271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