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C9B" w:rsidRDefault="001F0C9B" w:rsidP="006E185D">
      <w:pPr>
        <w:spacing w:beforeLines="50" w:afterLines="50" w:line="440" w:lineRule="exact"/>
        <w:jc w:val="center"/>
        <w:rPr>
          <w:rFonts w:ascii="宋体" w:hAnsi="宋体"/>
          <w:b/>
          <w:color w:val="000000"/>
          <w:sz w:val="48"/>
          <w:szCs w:val="48"/>
        </w:rPr>
      </w:pPr>
    </w:p>
    <w:p w:rsidR="001F0C9B" w:rsidRDefault="001F0C9B" w:rsidP="006E185D">
      <w:pPr>
        <w:spacing w:beforeLines="50" w:afterLines="50" w:line="440" w:lineRule="exact"/>
        <w:jc w:val="center"/>
        <w:rPr>
          <w:rFonts w:ascii="宋体" w:hAnsi="宋体"/>
          <w:b/>
          <w:color w:val="000000"/>
          <w:sz w:val="48"/>
          <w:szCs w:val="48"/>
        </w:rPr>
      </w:pPr>
    </w:p>
    <w:p w:rsidR="001F0C9B" w:rsidRDefault="001F0C9B" w:rsidP="006E185D">
      <w:pPr>
        <w:spacing w:beforeLines="50" w:afterLines="50" w:line="440" w:lineRule="exact"/>
        <w:jc w:val="center"/>
        <w:rPr>
          <w:rFonts w:ascii="宋体" w:hAnsi="宋体"/>
          <w:b/>
          <w:color w:val="000000"/>
          <w:sz w:val="48"/>
          <w:szCs w:val="48"/>
        </w:rPr>
      </w:pPr>
    </w:p>
    <w:p w:rsidR="001F0C9B" w:rsidRDefault="001F0C9B" w:rsidP="006E185D">
      <w:pPr>
        <w:spacing w:beforeLines="50" w:afterLines="50" w:line="440" w:lineRule="exact"/>
        <w:rPr>
          <w:rFonts w:ascii="宋体" w:hAnsi="宋体"/>
          <w:b/>
          <w:color w:val="000000"/>
          <w:sz w:val="48"/>
          <w:szCs w:val="48"/>
        </w:rPr>
      </w:pPr>
    </w:p>
    <w:p w:rsidR="001F0C9B" w:rsidRPr="00700B5B" w:rsidRDefault="0075501B" w:rsidP="006E185D">
      <w:pPr>
        <w:spacing w:beforeLines="50" w:afterLines="50" w:line="440" w:lineRule="exact"/>
        <w:jc w:val="center"/>
        <w:rPr>
          <w:rFonts w:ascii="宋体" w:hAnsi="宋体"/>
          <w:b/>
          <w:color w:val="000000"/>
          <w:sz w:val="44"/>
          <w:szCs w:val="44"/>
        </w:rPr>
      </w:pPr>
      <w:r w:rsidRPr="00700B5B">
        <w:rPr>
          <w:rFonts w:ascii="宋体" w:hAnsi="宋体" w:hint="eastAsia"/>
          <w:b/>
          <w:color w:val="000000"/>
          <w:sz w:val="44"/>
          <w:szCs w:val="44"/>
        </w:rPr>
        <w:t>样件买卖合同</w:t>
      </w:r>
    </w:p>
    <w:p w:rsidR="001F0C9B" w:rsidRPr="00700B5B" w:rsidRDefault="001F0C9B" w:rsidP="006E185D">
      <w:pPr>
        <w:spacing w:beforeLines="50" w:afterLines="50" w:line="440" w:lineRule="exact"/>
        <w:jc w:val="center"/>
        <w:rPr>
          <w:rFonts w:ascii="宋体" w:hAnsi="宋体"/>
          <w:b/>
          <w:color w:val="000000"/>
          <w:sz w:val="44"/>
          <w:szCs w:val="44"/>
        </w:rPr>
      </w:pPr>
    </w:p>
    <w:p w:rsidR="001F0C9B" w:rsidRPr="00700B5B" w:rsidRDefault="001F0C9B" w:rsidP="006E185D">
      <w:pPr>
        <w:spacing w:beforeLines="50" w:afterLines="50" w:line="440" w:lineRule="exact"/>
        <w:rPr>
          <w:rFonts w:ascii="宋体" w:hAnsi="宋体"/>
          <w:b/>
          <w:color w:val="000000"/>
          <w:sz w:val="44"/>
          <w:szCs w:val="44"/>
        </w:rPr>
      </w:pPr>
    </w:p>
    <w:p w:rsidR="001F0C9B" w:rsidRPr="00700B5B" w:rsidRDefault="006B3585" w:rsidP="006E185D">
      <w:pPr>
        <w:spacing w:beforeLines="50" w:afterLines="50" w:line="440" w:lineRule="exact"/>
        <w:jc w:val="center"/>
        <w:rPr>
          <w:rFonts w:ascii="宋体" w:hAnsi="宋体"/>
          <w:b/>
          <w:color w:val="000000"/>
          <w:sz w:val="44"/>
          <w:szCs w:val="44"/>
        </w:rPr>
      </w:pPr>
      <w:r w:rsidRPr="00700B5B">
        <w:rPr>
          <w:rFonts w:ascii="宋体" w:hAnsi="宋体" w:hint="eastAsia"/>
          <w:b/>
          <w:color w:val="000000"/>
          <w:sz w:val="44"/>
          <w:szCs w:val="44"/>
        </w:rPr>
        <w:t>（开口合同）</w:t>
      </w:r>
    </w:p>
    <w:p w:rsidR="001F0C9B" w:rsidRPr="00700B5B" w:rsidRDefault="001F0C9B" w:rsidP="006E185D">
      <w:pPr>
        <w:spacing w:beforeLines="50" w:afterLines="50" w:line="440" w:lineRule="exact"/>
        <w:jc w:val="center"/>
        <w:rPr>
          <w:rFonts w:ascii="宋体" w:hAnsi="宋体"/>
          <w:b/>
          <w:color w:val="000000"/>
          <w:sz w:val="44"/>
          <w:szCs w:val="44"/>
        </w:rPr>
      </w:pPr>
    </w:p>
    <w:p w:rsidR="001F0C9B" w:rsidRPr="00700B5B" w:rsidRDefault="001F0C9B" w:rsidP="006E185D">
      <w:pPr>
        <w:spacing w:beforeLines="50" w:afterLines="50" w:line="440" w:lineRule="exact"/>
        <w:jc w:val="center"/>
        <w:rPr>
          <w:rFonts w:ascii="宋体" w:hAnsi="宋体"/>
          <w:b/>
          <w:color w:val="000000"/>
          <w:sz w:val="44"/>
          <w:szCs w:val="44"/>
        </w:rPr>
      </w:pPr>
    </w:p>
    <w:p w:rsidR="001F0C9B" w:rsidRPr="00700B5B" w:rsidRDefault="001F0C9B" w:rsidP="006E185D">
      <w:pPr>
        <w:spacing w:beforeLines="50" w:afterLines="50" w:line="440" w:lineRule="exact"/>
        <w:jc w:val="center"/>
        <w:rPr>
          <w:rFonts w:ascii="宋体" w:hAnsi="宋体"/>
          <w:b/>
          <w:color w:val="000000"/>
          <w:sz w:val="44"/>
          <w:szCs w:val="44"/>
        </w:rPr>
      </w:pPr>
    </w:p>
    <w:p w:rsidR="001F0C9B" w:rsidRPr="00700B5B" w:rsidRDefault="001F0C9B" w:rsidP="006E185D">
      <w:pPr>
        <w:spacing w:beforeLines="50" w:afterLines="50" w:line="440" w:lineRule="exact"/>
        <w:jc w:val="center"/>
        <w:rPr>
          <w:rFonts w:ascii="宋体" w:hAnsi="宋体"/>
          <w:b/>
          <w:color w:val="000000"/>
          <w:sz w:val="44"/>
          <w:szCs w:val="44"/>
        </w:rPr>
      </w:pPr>
    </w:p>
    <w:p w:rsidR="001F0C9B" w:rsidRPr="00700B5B" w:rsidRDefault="001F0C9B" w:rsidP="006E185D">
      <w:pPr>
        <w:spacing w:beforeLines="50" w:afterLines="50" w:line="440" w:lineRule="exact"/>
        <w:jc w:val="center"/>
        <w:rPr>
          <w:rFonts w:ascii="宋体" w:hAnsi="宋体"/>
          <w:b/>
          <w:color w:val="000000"/>
          <w:sz w:val="44"/>
          <w:szCs w:val="44"/>
        </w:rPr>
      </w:pPr>
    </w:p>
    <w:p w:rsidR="00CC25A0" w:rsidRPr="00700B5B" w:rsidRDefault="00CC25A0" w:rsidP="006E185D">
      <w:pPr>
        <w:spacing w:beforeLines="50" w:afterLines="50" w:line="440" w:lineRule="exact"/>
        <w:jc w:val="center"/>
        <w:rPr>
          <w:rFonts w:ascii="宋体" w:hAnsi="宋体"/>
          <w:b/>
          <w:color w:val="000000"/>
          <w:sz w:val="44"/>
          <w:szCs w:val="44"/>
        </w:rPr>
      </w:pPr>
    </w:p>
    <w:p w:rsidR="00FC604D" w:rsidRPr="00700B5B" w:rsidRDefault="00FC604D" w:rsidP="006E185D">
      <w:pPr>
        <w:widowControl w:val="0"/>
        <w:tabs>
          <w:tab w:val="left" w:pos="567"/>
        </w:tabs>
        <w:snapToGrid w:val="0"/>
        <w:spacing w:beforeLines="50" w:afterLines="50" w:line="440" w:lineRule="exact"/>
        <w:ind w:firstLineChars="400" w:firstLine="1952"/>
        <w:jc w:val="both"/>
        <w:rPr>
          <w:rFonts w:ascii="宋体" w:eastAsia="宋体" w:hAnsi="宋体" w:cs="Times New Roman"/>
          <w:spacing w:val="84"/>
          <w:sz w:val="32"/>
          <w:szCs w:val="32"/>
          <w:u w:val="single"/>
        </w:rPr>
      </w:pPr>
      <w:r w:rsidRPr="00700B5B">
        <w:rPr>
          <w:rFonts w:ascii="宋体" w:eastAsia="宋体" w:hAnsi="宋体" w:cs="Times New Roman" w:hint="eastAsia"/>
          <w:spacing w:val="84"/>
          <w:sz w:val="32"/>
          <w:szCs w:val="32"/>
        </w:rPr>
        <w:t>项目名称:</w:t>
      </w:r>
      <w:r w:rsidR="00A23126">
        <w:rPr>
          <w:rFonts w:ascii="宋体" w:eastAsia="宋体" w:hAnsi="宋体" w:cs="Times New Roman" w:hint="eastAsia"/>
          <w:spacing w:val="84"/>
          <w:sz w:val="32"/>
          <w:szCs w:val="32"/>
          <w:u w:val="single"/>
        </w:rPr>
        <w:t>座椅样件合同</w:t>
      </w:r>
    </w:p>
    <w:p w:rsidR="00FC604D" w:rsidRPr="00700B5B" w:rsidRDefault="00FC604D" w:rsidP="006E185D">
      <w:pPr>
        <w:widowControl w:val="0"/>
        <w:snapToGrid w:val="0"/>
        <w:spacing w:beforeLines="50" w:afterLines="50" w:line="440" w:lineRule="exact"/>
        <w:ind w:rightChars="-27" w:right="-57" w:firstLineChars="400" w:firstLine="1952"/>
        <w:jc w:val="both"/>
        <w:rPr>
          <w:rFonts w:ascii="宋体" w:eastAsia="宋体" w:hAnsi="宋体" w:cs="Times New Roman"/>
          <w:spacing w:val="84"/>
          <w:sz w:val="32"/>
          <w:szCs w:val="32"/>
          <w:u w:val="single"/>
        </w:rPr>
      </w:pPr>
      <w:r w:rsidRPr="00700B5B">
        <w:rPr>
          <w:rFonts w:ascii="宋体" w:eastAsia="宋体" w:hAnsi="宋体" w:cs="Times New Roman" w:hint="eastAsia"/>
          <w:spacing w:val="84"/>
          <w:sz w:val="32"/>
          <w:szCs w:val="32"/>
        </w:rPr>
        <w:t>合同编号:</w:t>
      </w:r>
    </w:p>
    <w:p w:rsidR="00FC604D" w:rsidRPr="00700B5B" w:rsidRDefault="00FC604D" w:rsidP="006E185D">
      <w:pPr>
        <w:widowControl w:val="0"/>
        <w:snapToGrid w:val="0"/>
        <w:spacing w:beforeLines="50" w:afterLines="50" w:line="440" w:lineRule="exact"/>
        <w:ind w:rightChars="-27" w:right="-57" w:firstLineChars="400" w:firstLine="1952"/>
        <w:jc w:val="both"/>
        <w:rPr>
          <w:rFonts w:ascii="宋体" w:eastAsia="宋体" w:hAnsi="宋体" w:cs="Times New Roman"/>
          <w:spacing w:val="84"/>
          <w:sz w:val="32"/>
          <w:szCs w:val="32"/>
          <w:u w:val="single"/>
        </w:rPr>
      </w:pPr>
      <w:r w:rsidRPr="00700B5B">
        <w:rPr>
          <w:rFonts w:ascii="宋体" w:eastAsia="宋体" w:hAnsi="宋体" w:cs="Times New Roman" w:hint="eastAsia"/>
          <w:spacing w:val="84"/>
          <w:sz w:val="32"/>
          <w:szCs w:val="32"/>
        </w:rPr>
        <w:t>签订地点:</w:t>
      </w:r>
      <w:r w:rsidR="001A4897" w:rsidRPr="00700B5B">
        <w:rPr>
          <w:rFonts w:ascii="宋体" w:eastAsia="宋体" w:hAnsi="宋体" w:cs="Times New Roman" w:hint="eastAsia"/>
          <w:spacing w:val="84"/>
          <w:sz w:val="32"/>
          <w:szCs w:val="32"/>
          <w:u w:val="single"/>
        </w:rPr>
        <w:t>浙江省杭州市</w:t>
      </w:r>
    </w:p>
    <w:p w:rsidR="004A4EE9" w:rsidRPr="00700B5B" w:rsidRDefault="00FC604D" w:rsidP="006E185D">
      <w:pPr>
        <w:spacing w:beforeLines="50" w:afterLines="50" w:line="440" w:lineRule="exact"/>
        <w:ind w:firstLineChars="400" w:firstLine="1952"/>
        <w:rPr>
          <w:rFonts w:ascii="宋体" w:eastAsia="宋体" w:hAnsi="宋体"/>
          <w:kern w:val="0"/>
          <w:sz w:val="32"/>
          <w:szCs w:val="32"/>
          <w:u w:val="single"/>
        </w:rPr>
      </w:pPr>
      <w:r w:rsidRPr="00700B5B">
        <w:rPr>
          <w:rFonts w:ascii="宋体" w:eastAsia="宋体" w:hAnsi="宋体" w:cs="Times New Roman" w:hint="eastAsia"/>
          <w:spacing w:val="84"/>
          <w:kern w:val="0"/>
          <w:sz w:val="32"/>
          <w:szCs w:val="32"/>
        </w:rPr>
        <w:t>签订时间:</w:t>
      </w:r>
    </w:p>
    <w:p w:rsidR="00FC604D" w:rsidRPr="00700B5B" w:rsidRDefault="00FC604D" w:rsidP="006E185D">
      <w:pPr>
        <w:spacing w:beforeLines="100" w:afterLines="100" w:line="440" w:lineRule="exact"/>
        <w:jc w:val="center"/>
        <w:rPr>
          <w:rFonts w:ascii="宋体" w:eastAsia="宋体" w:hAnsi="宋体"/>
          <w:kern w:val="0"/>
          <w:sz w:val="32"/>
          <w:szCs w:val="32"/>
          <w:u w:val="single"/>
        </w:rPr>
      </w:pPr>
    </w:p>
    <w:p w:rsidR="00FC604D" w:rsidRPr="00700B5B" w:rsidRDefault="00FC604D" w:rsidP="006E185D">
      <w:pPr>
        <w:spacing w:beforeLines="100" w:afterLines="100" w:line="440" w:lineRule="exact"/>
        <w:jc w:val="center"/>
        <w:rPr>
          <w:rFonts w:ascii="宋体" w:eastAsia="宋体" w:hAnsi="宋体"/>
          <w:kern w:val="0"/>
          <w:sz w:val="32"/>
          <w:szCs w:val="32"/>
          <w:u w:val="single"/>
        </w:rPr>
      </w:pPr>
    </w:p>
    <w:p w:rsidR="00FC604D" w:rsidRPr="00700B5B" w:rsidRDefault="00FC604D" w:rsidP="006E185D">
      <w:pPr>
        <w:spacing w:beforeLines="100" w:afterLines="100" w:line="440" w:lineRule="exact"/>
        <w:jc w:val="center"/>
        <w:rPr>
          <w:rFonts w:ascii="宋体" w:eastAsia="宋体" w:hAnsi="宋体"/>
          <w:kern w:val="0"/>
          <w:sz w:val="32"/>
          <w:szCs w:val="32"/>
          <w:u w:val="single"/>
        </w:rPr>
      </w:pPr>
    </w:p>
    <w:p w:rsidR="00E361D0" w:rsidRPr="00700B5B" w:rsidRDefault="00E361D0" w:rsidP="006E185D">
      <w:pPr>
        <w:spacing w:beforeLines="100" w:afterLines="100" w:line="440" w:lineRule="exact"/>
        <w:jc w:val="center"/>
        <w:rPr>
          <w:rFonts w:ascii="宋体" w:eastAsia="宋体" w:hAnsi="宋体"/>
          <w:kern w:val="0"/>
          <w:sz w:val="32"/>
          <w:szCs w:val="32"/>
          <w:u w:val="single"/>
        </w:rPr>
      </w:pPr>
    </w:p>
    <w:p w:rsidR="007B5F41" w:rsidRPr="00700B5B" w:rsidRDefault="007B5F41" w:rsidP="006E185D">
      <w:pPr>
        <w:spacing w:beforeLines="100" w:afterLines="100" w:line="440" w:lineRule="exact"/>
        <w:jc w:val="center"/>
        <w:rPr>
          <w:rFonts w:ascii="宋体" w:eastAsia="宋体" w:hAnsi="宋体"/>
          <w:kern w:val="0"/>
          <w:sz w:val="32"/>
          <w:szCs w:val="32"/>
          <w:u w:val="single"/>
        </w:rPr>
      </w:pPr>
    </w:p>
    <w:p w:rsidR="0063292F" w:rsidRPr="00700B5B" w:rsidRDefault="0075501B" w:rsidP="006E185D">
      <w:pPr>
        <w:spacing w:beforeLines="100" w:afterLines="100" w:line="440" w:lineRule="exact"/>
        <w:jc w:val="center"/>
        <w:rPr>
          <w:b/>
          <w:sz w:val="44"/>
          <w:szCs w:val="44"/>
        </w:rPr>
      </w:pPr>
      <w:r w:rsidRPr="00700B5B">
        <w:rPr>
          <w:rFonts w:ascii="宋体" w:hAnsi="宋体" w:hint="eastAsia"/>
          <w:b/>
          <w:sz w:val="44"/>
          <w:szCs w:val="44"/>
        </w:rPr>
        <w:t>样件买卖</w:t>
      </w:r>
      <w:r w:rsidRPr="00700B5B">
        <w:rPr>
          <w:rFonts w:hint="eastAsia"/>
          <w:b/>
          <w:sz w:val="44"/>
          <w:szCs w:val="44"/>
        </w:rPr>
        <w:t>合同</w:t>
      </w:r>
    </w:p>
    <w:p w:rsidR="0063292F" w:rsidRPr="00700B5B" w:rsidRDefault="0063292F" w:rsidP="006E185D">
      <w:pPr>
        <w:spacing w:beforeLines="50" w:afterLines="50" w:line="440" w:lineRule="exact"/>
        <w:ind w:firstLineChars="200" w:firstLine="482"/>
        <w:rPr>
          <w:rFonts w:ascii="宋体" w:eastAsia="宋体" w:hAnsi="宋体"/>
          <w:b/>
          <w:sz w:val="24"/>
          <w:szCs w:val="24"/>
          <w:u w:val="single"/>
        </w:rPr>
      </w:pPr>
      <w:r w:rsidRPr="00700B5B">
        <w:rPr>
          <w:rFonts w:ascii="宋体" w:eastAsia="宋体" w:hAnsi="宋体" w:hint="eastAsia"/>
          <w:b/>
          <w:sz w:val="24"/>
          <w:szCs w:val="24"/>
        </w:rPr>
        <w:t>买方：</w:t>
      </w:r>
      <w:r w:rsidR="002176C6">
        <w:rPr>
          <w:rFonts w:ascii="宋体" w:eastAsia="宋体" w:hAnsi="宋体" w:hint="eastAsia"/>
          <w:b/>
          <w:sz w:val="24"/>
          <w:szCs w:val="24"/>
          <w:u w:val="single"/>
        </w:rPr>
        <w:t>浙江远程商用车研发有限公司</w:t>
      </w:r>
      <w:r w:rsidRPr="00700B5B">
        <w:rPr>
          <w:rFonts w:ascii="宋体" w:eastAsia="宋体" w:hAnsi="宋体" w:hint="eastAsia"/>
          <w:b/>
          <w:sz w:val="24"/>
          <w:szCs w:val="24"/>
        </w:rPr>
        <w:t>（以下简称“甲方”）</w:t>
      </w:r>
    </w:p>
    <w:p w:rsidR="004A4EE9" w:rsidRPr="00700B5B" w:rsidRDefault="0063292F" w:rsidP="00540FB4">
      <w:pPr>
        <w:spacing w:before="50" w:after="50" w:line="440" w:lineRule="exact"/>
        <w:ind w:firstLineChars="200" w:firstLine="482"/>
        <w:rPr>
          <w:sz w:val="24"/>
        </w:rPr>
      </w:pPr>
      <w:r w:rsidRPr="00700B5B">
        <w:rPr>
          <w:rFonts w:ascii="宋体" w:eastAsia="宋体" w:hAnsi="宋体" w:hint="eastAsia"/>
          <w:b/>
          <w:kern w:val="0"/>
          <w:sz w:val="24"/>
          <w:szCs w:val="24"/>
        </w:rPr>
        <w:t>卖方：</w:t>
      </w:r>
      <w:r w:rsidR="00F076DA">
        <w:rPr>
          <w:rFonts w:ascii="宋体" w:eastAsia="宋体" w:hAnsi="宋体" w:hint="eastAsia"/>
          <w:b/>
          <w:kern w:val="0"/>
          <w:sz w:val="24"/>
          <w:szCs w:val="24"/>
          <w:u w:val="single"/>
        </w:rPr>
        <w:t>北京光华荣昌汽车部件有限公司</w:t>
      </w:r>
      <w:r w:rsidRPr="00700B5B">
        <w:rPr>
          <w:rFonts w:ascii="宋体" w:eastAsia="宋体" w:hAnsi="宋体" w:hint="eastAsia"/>
          <w:b/>
          <w:kern w:val="0"/>
          <w:sz w:val="24"/>
          <w:szCs w:val="24"/>
        </w:rPr>
        <w:t>（以下简称“乙方”）</w:t>
      </w:r>
    </w:p>
    <w:p w:rsidR="0075501B" w:rsidRPr="00700B5B" w:rsidRDefault="0075501B" w:rsidP="00540FB4">
      <w:pPr>
        <w:spacing w:before="50" w:after="50" w:line="440" w:lineRule="exact"/>
        <w:rPr>
          <w:rFonts w:ascii="宋体" w:hAnsi="宋体"/>
          <w:sz w:val="24"/>
        </w:rPr>
      </w:pPr>
    </w:p>
    <w:p w:rsidR="0075501B" w:rsidRPr="00700B5B" w:rsidRDefault="003B4447" w:rsidP="006E185D">
      <w:pPr>
        <w:spacing w:beforeLines="50" w:afterLines="50" w:line="440" w:lineRule="exact"/>
        <w:ind w:firstLineChars="200" w:firstLine="480"/>
        <w:rPr>
          <w:rFonts w:ascii="宋体" w:hAnsi="宋体"/>
          <w:sz w:val="24"/>
        </w:rPr>
      </w:pPr>
      <w:r w:rsidRPr="00700B5B">
        <w:rPr>
          <w:rFonts w:ascii="宋体" w:hAnsi="宋体"/>
          <w:sz w:val="24"/>
        </w:rPr>
        <w:t>现</w:t>
      </w:r>
      <w:r w:rsidR="007C3530" w:rsidRPr="00700B5B">
        <w:rPr>
          <w:rFonts w:ascii="宋体" w:hAnsi="宋体" w:hint="eastAsia"/>
          <w:sz w:val="24"/>
        </w:rPr>
        <w:t>甲方</w:t>
      </w:r>
      <w:r w:rsidR="003975FA" w:rsidRPr="00700B5B">
        <w:rPr>
          <w:rFonts w:ascii="宋体" w:hAnsi="宋体" w:hint="eastAsia"/>
          <w:sz w:val="24"/>
        </w:rPr>
        <w:t>需</w:t>
      </w:r>
      <w:r w:rsidR="00FD73D8" w:rsidRPr="00700B5B">
        <w:rPr>
          <w:rFonts w:ascii="宋体" w:hAnsi="宋体" w:hint="eastAsia"/>
          <w:sz w:val="24"/>
        </w:rPr>
        <w:t>向乙方购买</w:t>
      </w:r>
      <w:r w:rsidR="007C3530" w:rsidRPr="00700B5B">
        <w:rPr>
          <w:rFonts w:ascii="宋体" w:hAnsi="宋体" w:hint="eastAsia"/>
          <w:sz w:val="24"/>
        </w:rPr>
        <w:t>样件</w:t>
      </w:r>
      <w:r w:rsidR="0075501B" w:rsidRPr="00700B5B">
        <w:rPr>
          <w:rFonts w:ascii="宋体" w:hAnsi="宋体" w:hint="eastAsia"/>
          <w:sz w:val="24"/>
        </w:rPr>
        <w:t>，双方本着平等、自愿、诚信的原则，进行友好协商，</w:t>
      </w:r>
      <w:r w:rsidR="0075501B" w:rsidRPr="00700B5B">
        <w:rPr>
          <w:rFonts w:ascii="宋体" w:hAnsi="宋体" w:hint="eastAsia"/>
          <w:bCs/>
          <w:sz w:val="24"/>
        </w:rPr>
        <w:t>依照</w:t>
      </w:r>
      <w:r w:rsidR="0075501B" w:rsidRPr="00700B5B">
        <w:rPr>
          <w:rFonts w:ascii="宋体" w:hAnsi="宋体" w:hint="eastAsia"/>
          <w:sz w:val="24"/>
        </w:rPr>
        <w:t>《中华人民共和国</w:t>
      </w:r>
      <w:r w:rsidR="00520716" w:rsidRPr="00700B5B">
        <w:rPr>
          <w:rFonts w:ascii="宋体" w:hAnsi="宋体" w:hint="eastAsia"/>
          <w:sz w:val="24"/>
        </w:rPr>
        <w:t>民法典</w:t>
      </w:r>
      <w:r w:rsidR="0075501B" w:rsidRPr="00700B5B">
        <w:rPr>
          <w:rFonts w:ascii="宋体" w:hAnsi="宋体" w:hint="eastAsia"/>
          <w:sz w:val="24"/>
        </w:rPr>
        <w:t>》及其他相关法律法规，达成如下协议，以供双方恪守。</w:t>
      </w:r>
    </w:p>
    <w:p w:rsidR="001C6B95" w:rsidRPr="00700B5B" w:rsidRDefault="001C6B95" w:rsidP="006E185D">
      <w:pPr>
        <w:pStyle w:val="a6"/>
        <w:numPr>
          <w:ilvl w:val="0"/>
          <w:numId w:val="3"/>
        </w:numPr>
        <w:spacing w:beforeLines="50" w:afterLines="50" w:line="440" w:lineRule="exact"/>
        <w:ind w:firstLineChars="0"/>
        <w:rPr>
          <w:rFonts w:ascii="宋体" w:hAnsi="宋体"/>
          <w:b/>
          <w:sz w:val="24"/>
        </w:rPr>
      </w:pPr>
      <w:r w:rsidRPr="00700B5B">
        <w:rPr>
          <w:rFonts w:ascii="宋体" w:hAnsi="宋体" w:hint="eastAsia"/>
          <w:b/>
          <w:sz w:val="24"/>
        </w:rPr>
        <w:t>合同</w:t>
      </w:r>
      <w:r w:rsidRPr="00700B5B">
        <w:rPr>
          <w:rFonts w:ascii="宋体" w:hAnsi="宋体"/>
          <w:b/>
          <w:sz w:val="24"/>
        </w:rPr>
        <w:t>标的和订单</w:t>
      </w:r>
    </w:p>
    <w:p w:rsidR="00FC10FA" w:rsidRPr="00700B5B" w:rsidRDefault="001C6B95" w:rsidP="006E185D">
      <w:pPr>
        <w:spacing w:beforeLines="50" w:afterLines="50" w:line="440" w:lineRule="exact"/>
        <w:ind w:firstLineChars="200" w:firstLine="480"/>
        <w:rPr>
          <w:rFonts w:ascii="宋体" w:hAnsi="宋体"/>
          <w:sz w:val="24"/>
        </w:rPr>
      </w:pPr>
      <w:r w:rsidRPr="00700B5B">
        <w:rPr>
          <w:rFonts w:ascii="宋体" w:hAnsi="宋体" w:hint="eastAsia"/>
          <w:sz w:val="24"/>
        </w:rPr>
        <w:t>1.1</w:t>
      </w:r>
      <w:r w:rsidR="00FC10FA" w:rsidRPr="00700B5B">
        <w:rPr>
          <w:rFonts w:ascii="宋体" w:hAnsi="宋体" w:hint="eastAsia"/>
          <w:sz w:val="24"/>
        </w:rPr>
        <w:t>本合同主要为甲方向乙方采购一定数量的样件，乙方按时按量向甲方交付样件并承担相关产品质量责任等相关内容。</w:t>
      </w:r>
    </w:p>
    <w:p w:rsidR="00A638DE" w:rsidRPr="00700B5B" w:rsidRDefault="00FC10FA" w:rsidP="006E185D">
      <w:pPr>
        <w:spacing w:beforeLines="50" w:afterLines="50" w:line="440" w:lineRule="exact"/>
        <w:ind w:firstLineChars="200" w:firstLine="480"/>
        <w:rPr>
          <w:rFonts w:ascii="宋体" w:hAnsi="宋体" w:cs="Arial"/>
          <w:sz w:val="24"/>
        </w:rPr>
      </w:pPr>
      <w:r w:rsidRPr="00700B5B">
        <w:rPr>
          <w:rFonts w:ascii="宋体" w:hAnsi="宋体" w:cs="Arial" w:hint="eastAsia"/>
          <w:sz w:val="24"/>
        </w:rPr>
        <w:t>1.2双方同意以甲方的“供应商关系管理系统（简称Geely SRM系统）”作为特定的信息化通知平台向乙方</w:t>
      </w:r>
      <w:r w:rsidR="00520716" w:rsidRPr="00700B5B">
        <w:rPr>
          <w:rFonts w:ascii="宋体" w:hAnsi="宋体" w:cs="Arial" w:hint="eastAsia"/>
          <w:sz w:val="24"/>
        </w:rPr>
        <w:t>发出通知</w:t>
      </w:r>
      <w:r w:rsidR="00520716" w:rsidRPr="00700B5B">
        <w:rPr>
          <w:rFonts w:ascii="宋体" w:hAnsi="宋体" w:cs="Arial"/>
          <w:sz w:val="24"/>
        </w:rPr>
        <w:t>订单</w:t>
      </w:r>
      <w:r w:rsidR="00A638DE" w:rsidRPr="00700B5B">
        <w:rPr>
          <w:rFonts w:ascii="宋体" w:hAnsi="宋体" w:cs="Arial" w:hint="eastAsia"/>
          <w:sz w:val="24"/>
        </w:rPr>
        <w:t>，</w:t>
      </w:r>
      <w:r w:rsidR="00520716" w:rsidRPr="00700B5B">
        <w:rPr>
          <w:rFonts w:ascii="宋体" w:hAnsi="宋体" w:cs="Arial" w:hint="eastAsia"/>
          <w:sz w:val="24"/>
        </w:rPr>
        <w:t>订单</w:t>
      </w:r>
      <w:r w:rsidR="00A638DE" w:rsidRPr="00700B5B">
        <w:rPr>
          <w:rFonts w:ascii="宋体" w:hAnsi="宋体" w:cs="Arial" w:hint="eastAsia"/>
          <w:sz w:val="24"/>
        </w:rPr>
        <w:t>自到达</w:t>
      </w:r>
      <w:r w:rsidR="00A638DE" w:rsidRPr="00700B5B">
        <w:rPr>
          <w:rFonts w:ascii="宋体" w:hAnsi="宋体" w:cs="Arial"/>
          <w:sz w:val="24"/>
        </w:rPr>
        <w:t>乙方视为</w:t>
      </w:r>
      <w:r w:rsidR="00A638DE" w:rsidRPr="00700B5B">
        <w:rPr>
          <w:rFonts w:ascii="宋体" w:hAnsi="宋体" w:cs="Arial" w:hint="eastAsia"/>
          <w:sz w:val="24"/>
        </w:rPr>
        <w:t>乙方已知晓全部</w:t>
      </w:r>
      <w:r w:rsidR="00A638DE" w:rsidRPr="00700B5B">
        <w:rPr>
          <w:rFonts w:ascii="宋体" w:hAnsi="宋体" w:cs="Arial"/>
          <w:sz w:val="24"/>
        </w:rPr>
        <w:t>内容</w:t>
      </w:r>
      <w:r w:rsidR="00A638DE" w:rsidRPr="00700B5B">
        <w:rPr>
          <w:rFonts w:ascii="宋体" w:hAnsi="宋体" w:cs="Arial" w:hint="eastAsia"/>
          <w:sz w:val="24"/>
        </w:rPr>
        <w:t>，并</w:t>
      </w:r>
      <w:r w:rsidR="00A638DE" w:rsidRPr="00700B5B">
        <w:rPr>
          <w:rFonts w:ascii="宋体" w:hAnsi="宋体" w:cs="Arial"/>
          <w:sz w:val="24"/>
        </w:rPr>
        <w:t>对</w:t>
      </w:r>
      <w:r w:rsidR="00A638DE" w:rsidRPr="00700B5B">
        <w:rPr>
          <w:rFonts w:ascii="宋体" w:hAnsi="宋体" w:cs="Arial" w:hint="eastAsia"/>
          <w:sz w:val="24"/>
        </w:rPr>
        <w:t>其</w:t>
      </w:r>
      <w:r w:rsidR="00A638DE" w:rsidRPr="00700B5B">
        <w:rPr>
          <w:rFonts w:ascii="宋体" w:hAnsi="宋体" w:cs="Arial"/>
          <w:sz w:val="24"/>
        </w:rPr>
        <w:t>发生法律</w:t>
      </w:r>
      <w:r w:rsidR="00A638DE" w:rsidRPr="00700B5B">
        <w:rPr>
          <w:rFonts w:ascii="宋体" w:hAnsi="宋体" w:cs="Arial" w:hint="eastAsia"/>
          <w:sz w:val="24"/>
        </w:rPr>
        <w:t>效力</w:t>
      </w:r>
      <w:r w:rsidR="00A638DE" w:rsidRPr="00700B5B">
        <w:rPr>
          <w:rFonts w:ascii="宋体" w:hAnsi="宋体" w:cs="Arial"/>
          <w:sz w:val="24"/>
        </w:rPr>
        <w:t>，乙方应当按照订单</w:t>
      </w:r>
      <w:r w:rsidR="00A638DE" w:rsidRPr="00700B5B">
        <w:rPr>
          <w:rFonts w:ascii="宋体" w:hAnsi="宋体" w:cs="Arial" w:hint="eastAsia"/>
          <w:sz w:val="24"/>
        </w:rPr>
        <w:t>要求</w:t>
      </w:r>
      <w:r w:rsidR="00A638DE" w:rsidRPr="00700B5B">
        <w:rPr>
          <w:rFonts w:ascii="宋体" w:hAnsi="宋体" w:cs="Arial"/>
          <w:sz w:val="24"/>
        </w:rPr>
        <w:t>履行。</w:t>
      </w:r>
      <w:r w:rsidR="001435DE" w:rsidRPr="00700B5B">
        <w:rPr>
          <w:rFonts w:ascii="宋体" w:hAnsi="宋体" w:hint="eastAsia"/>
          <w:sz w:val="24"/>
        </w:rPr>
        <w:t>乙方承诺将按照</w:t>
      </w:r>
      <w:r w:rsidR="001435DE" w:rsidRPr="00700B5B">
        <w:rPr>
          <w:rFonts w:ascii="宋体" w:hAnsi="宋体" w:cs="Arial" w:hint="eastAsia"/>
          <w:sz w:val="24"/>
        </w:rPr>
        <w:t>Geely SRM系统下发的</w:t>
      </w:r>
      <w:r w:rsidR="001435DE" w:rsidRPr="00700B5B">
        <w:rPr>
          <w:rFonts w:ascii="宋体" w:hAnsi="宋体" w:hint="eastAsia"/>
          <w:sz w:val="24"/>
        </w:rPr>
        <w:t>采购订单中甲方的要求提供相关样件，数量、交货地点、时间应遵循上述通知中的规定。时间、地点和数量是采购订单中的基本要素，乙方同意甲方向乙方下达的上述采购订单，乙方均予认可并作为本合同的有效组成部分，与本合同具有同等法律效力。</w:t>
      </w:r>
      <w:r w:rsidR="004076CB" w:rsidRPr="00700B5B">
        <w:rPr>
          <w:rFonts w:ascii="宋体" w:hAnsi="宋体" w:cs="Arial" w:hint="eastAsia"/>
          <w:sz w:val="24"/>
        </w:rPr>
        <w:t>乙方</w:t>
      </w:r>
      <w:r w:rsidR="004076CB" w:rsidRPr="00700B5B">
        <w:rPr>
          <w:rFonts w:ascii="宋体" w:hAnsi="宋体" w:cs="Arial"/>
          <w:sz w:val="24"/>
        </w:rPr>
        <w:t>对上述</w:t>
      </w:r>
      <w:r w:rsidR="004076CB" w:rsidRPr="00700B5B">
        <w:rPr>
          <w:rFonts w:ascii="宋体" w:hAnsi="宋体" w:cs="Arial" w:hint="eastAsia"/>
          <w:sz w:val="24"/>
        </w:rPr>
        <w:t>订单</w:t>
      </w:r>
      <w:r w:rsidR="004076CB" w:rsidRPr="00700B5B">
        <w:rPr>
          <w:rFonts w:ascii="宋体" w:hAnsi="宋体" w:cs="Arial"/>
          <w:sz w:val="24"/>
        </w:rPr>
        <w:t>通知</w:t>
      </w:r>
      <w:r w:rsidR="004076CB" w:rsidRPr="00700B5B">
        <w:rPr>
          <w:rFonts w:ascii="宋体" w:hAnsi="宋体" w:cs="Arial" w:hint="eastAsia"/>
          <w:sz w:val="24"/>
        </w:rPr>
        <w:t>内容</w:t>
      </w:r>
      <w:r w:rsidR="00300A9A" w:rsidRPr="00700B5B">
        <w:rPr>
          <w:rFonts w:ascii="宋体" w:hAnsi="宋体" w:cs="Arial" w:hint="eastAsia"/>
          <w:sz w:val="24"/>
        </w:rPr>
        <w:t>若</w:t>
      </w:r>
      <w:r w:rsidR="004076CB" w:rsidRPr="00700B5B">
        <w:rPr>
          <w:rFonts w:ascii="宋体" w:hAnsi="宋体" w:cs="Arial"/>
          <w:sz w:val="24"/>
        </w:rPr>
        <w:t>有异议，应当在甲方</w:t>
      </w:r>
      <w:r w:rsidR="004076CB" w:rsidRPr="00700B5B">
        <w:rPr>
          <w:rFonts w:ascii="宋体" w:hAnsi="宋体" w:cs="Arial" w:hint="eastAsia"/>
          <w:sz w:val="24"/>
        </w:rPr>
        <w:t>发出</w:t>
      </w:r>
      <w:r w:rsidR="004076CB" w:rsidRPr="00700B5B">
        <w:rPr>
          <w:rFonts w:ascii="宋体" w:hAnsi="宋体" w:cs="Arial"/>
          <w:sz w:val="24"/>
        </w:rPr>
        <w:t>订单之日起</w:t>
      </w:r>
      <w:r w:rsidR="004076CB" w:rsidRPr="00700B5B">
        <w:rPr>
          <w:rFonts w:ascii="宋体" w:hAnsi="宋体" w:cs="Arial" w:hint="eastAsia"/>
          <w:sz w:val="24"/>
        </w:rPr>
        <w:t>2</w:t>
      </w:r>
      <w:r w:rsidR="00520716" w:rsidRPr="00700B5B">
        <w:rPr>
          <w:rFonts w:ascii="宋体" w:hAnsi="宋体" w:cs="Arial" w:hint="eastAsia"/>
          <w:sz w:val="24"/>
        </w:rPr>
        <w:t>个工作</w:t>
      </w:r>
      <w:r w:rsidR="004076CB" w:rsidRPr="00700B5B">
        <w:rPr>
          <w:rFonts w:ascii="宋体" w:hAnsi="宋体" w:cs="Arial" w:hint="eastAsia"/>
          <w:sz w:val="24"/>
        </w:rPr>
        <w:t>日内以</w:t>
      </w:r>
      <w:r w:rsidR="004076CB" w:rsidRPr="00700B5B">
        <w:rPr>
          <w:rFonts w:ascii="宋体" w:hAnsi="宋体" w:cs="Arial"/>
          <w:sz w:val="24"/>
        </w:rPr>
        <w:t>书面形式提出，逾期</w:t>
      </w:r>
      <w:r w:rsidR="004076CB" w:rsidRPr="00700B5B">
        <w:rPr>
          <w:rFonts w:ascii="宋体" w:hAnsi="宋体" w:cs="Arial" w:hint="eastAsia"/>
          <w:sz w:val="24"/>
        </w:rPr>
        <w:t>视为同意</w:t>
      </w:r>
      <w:r w:rsidR="004076CB" w:rsidRPr="00700B5B">
        <w:rPr>
          <w:rFonts w:ascii="宋体" w:hAnsi="宋体" w:cs="Arial"/>
          <w:sz w:val="24"/>
        </w:rPr>
        <w:t>。</w:t>
      </w:r>
    </w:p>
    <w:p w:rsidR="0075501B" w:rsidRPr="00700B5B" w:rsidRDefault="007B5F41" w:rsidP="006E185D">
      <w:pPr>
        <w:spacing w:beforeLines="50" w:afterLines="50" w:line="440" w:lineRule="exact"/>
        <w:rPr>
          <w:rFonts w:ascii="宋体" w:hAnsi="宋体"/>
          <w:b/>
          <w:sz w:val="24"/>
        </w:rPr>
      </w:pPr>
      <w:r w:rsidRPr="00700B5B">
        <w:rPr>
          <w:rFonts w:ascii="宋体" w:hAnsi="宋体" w:hint="eastAsia"/>
          <w:b/>
          <w:sz w:val="24"/>
        </w:rPr>
        <w:t xml:space="preserve">第二条  </w:t>
      </w:r>
      <w:r w:rsidR="003B4447" w:rsidRPr="00700B5B">
        <w:rPr>
          <w:rFonts w:ascii="宋体" w:hAnsi="宋体" w:hint="eastAsia"/>
          <w:b/>
          <w:sz w:val="24"/>
        </w:rPr>
        <w:t>付款方式</w:t>
      </w:r>
    </w:p>
    <w:p w:rsidR="00EF1B57" w:rsidRPr="00700B5B" w:rsidRDefault="00E31DB4" w:rsidP="006E185D">
      <w:pPr>
        <w:adjustRightInd w:val="0"/>
        <w:snapToGrid w:val="0"/>
        <w:spacing w:beforeLines="50" w:afterLines="50" w:line="440" w:lineRule="exact"/>
        <w:ind w:firstLineChars="200" w:firstLine="480"/>
        <w:outlineLvl w:val="0"/>
        <w:rPr>
          <w:rFonts w:ascii="宋体" w:hAnsi="宋体" w:cs="Arial"/>
          <w:sz w:val="24"/>
        </w:rPr>
      </w:pPr>
      <w:r w:rsidRPr="00700B5B">
        <w:rPr>
          <w:rFonts w:ascii="宋体" w:hAnsi="宋体" w:hint="eastAsia"/>
          <w:kern w:val="0"/>
          <w:sz w:val="24"/>
          <w:szCs w:val="24"/>
        </w:rPr>
        <w:t>2.1</w:t>
      </w:r>
      <w:r w:rsidR="00EF1B57" w:rsidRPr="00700B5B">
        <w:rPr>
          <w:rFonts w:ascii="宋体" w:hAnsi="宋体" w:cs="Arial" w:hint="eastAsia"/>
          <w:sz w:val="24"/>
        </w:rPr>
        <w:t>甲方按照</w:t>
      </w:r>
      <w:r w:rsidR="00EF1B57" w:rsidRPr="00700B5B">
        <w:rPr>
          <w:rFonts w:ascii="宋体" w:hAnsi="宋体" w:cs="Arial"/>
          <w:sz w:val="24"/>
        </w:rPr>
        <w:t>甲方入库单</w:t>
      </w:r>
      <w:r w:rsidR="00EF1B57" w:rsidRPr="00700B5B">
        <w:rPr>
          <w:rFonts w:ascii="宋体" w:hAnsi="宋体" w:cs="Arial" w:hint="eastAsia"/>
          <w:sz w:val="24"/>
        </w:rPr>
        <w:t>确认的合格</w:t>
      </w:r>
      <w:r w:rsidR="00EF1B57" w:rsidRPr="00700B5B">
        <w:rPr>
          <w:rFonts w:ascii="宋体" w:hAnsi="宋体" w:cs="Arial"/>
          <w:sz w:val="24"/>
        </w:rPr>
        <w:t>数量乘以</w:t>
      </w:r>
      <w:r w:rsidR="00EF1B57" w:rsidRPr="00700B5B">
        <w:rPr>
          <w:rFonts w:ascii="宋体" w:hAnsi="宋体" w:cs="Arial" w:hint="eastAsia"/>
          <w:sz w:val="24"/>
        </w:rPr>
        <w:t>样件</w:t>
      </w:r>
      <w:r w:rsidR="00EF1B57" w:rsidRPr="00700B5B">
        <w:rPr>
          <w:rFonts w:ascii="宋体" w:hAnsi="宋体" w:cs="Arial"/>
          <w:sz w:val="24"/>
        </w:rPr>
        <w:t>单价结算</w:t>
      </w:r>
      <w:r w:rsidR="00EF1B57" w:rsidRPr="00700B5B">
        <w:rPr>
          <w:rFonts w:ascii="宋体" w:hAnsi="宋体" w:cs="Arial" w:hint="eastAsia"/>
          <w:sz w:val="24"/>
        </w:rPr>
        <w:t>（上述内容S</w:t>
      </w:r>
      <w:r w:rsidR="00EF1B57" w:rsidRPr="00700B5B">
        <w:rPr>
          <w:rFonts w:ascii="宋体" w:hAnsi="宋体" w:cs="Arial"/>
          <w:sz w:val="24"/>
        </w:rPr>
        <w:t>RM</w:t>
      </w:r>
      <w:r w:rsidR="00EF1B57" w:rsidRPr="00700B5B">
        <w:rPr>
          <w:rFonts w:ascii="宋体" w:hAnsi="宋体" w:cs="Arial" w:hint="eastAsia"/>
          <w:sz w:val="24"/>
        </w:rPr>
        <w:t>系统均有显示）</w:t>
      </w:r>
      <w:r w:rsidR="00EF1B57" w:rsidRPr="00700B5B">
        <w:rPr>
          <w:rFonts w:ascii="宋体" w:hAnsi="宋体" w:cs="Arial"/>
          <w:sz w:val="24"/>
        </w:rPr>
        <w:t>。</w:t>
      </w:r>
    </w:p>
    <w:p w:rsidR="00577E9C" w:rsidRPr="00700B5B" w:rsidRDefault="00EF1B57" w:rsidP="006E185D">
      <w:pPr>
        <w:adjustRightInd w:val="0"/>
        <w:snapToGrid w:val="0"/>
        <w:spacing w:beforeLines="50" w:afterLines="50" w:line="440" w:lineRule="exact"/>
        <w:ind w:firstLineChars="200" w:firstLine="480"/>
        <w:outlineLvl w:val="0"/>
        <w:rPr>
          <w:rFonts w:ascii="宋体" w:hAnsi="宋体"/>
          <w:kern w:val="0"/>
          <w:sz w:val="24"/>
          <w:szCs w:val="24"/>
        </w:rPr>
      </w:pPr>
      <w:r w:rsidRPr="00700B5B">
        <w:rPr>
          <w:rFonts w:ascii="宋体" w:hAnsi="宋体" w:hint="eastAsia"/>
          <w:kern w:val="0"/>
          <w:sz w:val="24"/>
          <w:szCs w:val="24"/>
        </w:rPr>
        <w:t>2.2</w:t>
      </w:r>
      <w:r w:rsidR="00711B66" w:rsidRPr="00700B5B">
        <w:rPr>
          <w:rFonts w:ascii="宋体" w:hAnsi="宋体" w:hint="eastAsia"/>
          <w:kern w:val="0"/>
          <w:sz w:val="24"/>
          <w:szCs w:val="24"/>
        </w:rPr>
        <w:t>该批次</w:t>
      </w:r>
      <w:r w:rsidR="0074559D" w:rsidRPr="00700B5B">
        <w:rPr>
          <w:rFonts w:ascii="宋体" w:hAnsi="宋体" w:hint="eastAsia"/>
          <w:kern w:val="0"/>
          <w:sz w:val="24"/>
          <w:szCs w:val="24"/>
        </w:rPr>
        <w:t>样件</w:t>
      </w:r>
      <w:r w:rsidR="00F6455C" w:rsidRPr="00700B5B">
        <w:rPr>
          <w:rFonts w:ascii="宋体" w:hAnsi="宋体" w:hint="eastAsia"/>
          <w:kern w:val="0"/>
          <w:sz w:val="24"/>
          <w:szCs w:val="24"/>
        </w:rPr>
        <w:t>全部</w:t>
      </w:r>
      <w:r w:rsidR="005A7571" w:rsidRPr="00700B5B">
        <w:rPr>
          <w:rFonts w:ascii="宋体" w:hAnsi="宋体"/>
          <w:kern w:val="0"/>
          <w:sz w:val="24"/>
          <w:szCs w:val="24"/>
        </w:rPr>
        <w:t>到货</w:t>
      </w:r>
      <w:r w:rsidR="0074559D" w:rsidRPr="00700B5B">
        <w:rPr>
          <w:rFonts w:ascii="宋体" w:hAnsi="宋体" w:hint="eastAsia"/>
          <w:kern w:val="0"/>
          <w:sz w:val="24"/>
          <w:szCs w:val="24"/>
        </w:rPr>
        <w:t>经甲方</w:t>
      </w:r>
      <w:r w:rsidR="004A4EE9" w:rsidRPr="00700B5B">
        <w:rPr>
          <w:rFonts w:ascii="宋体" w:hAnsi="宋体" w:hint="eastAsia"/>
          <w:kern w:val="0"/>
          <w:sz w:val="24"/>
          <w:szCs w:val="24"/>
        </w:rPr>
        <w:t>验收合格</w:t>
      </w:r>
      <w:r w:rsidR="0074559D" w:rsidRPr="00700B5B">
        <w:rPr>
          <w:rFonts w:ascii="宋体" w:hAnsi="宋体" w:hint="eastAsia"/>
          <w:kern w:val="0"/>
          <w:sz w:val="24"/>
          <w:szCs w:val="24"/>
        </w:rPr>
        <w:t>入库</w:t>
      </w:r>
      <w:r w:rsidR="00711B66" w:rsidRPr="00700B5B">
        <w:rPr>
          <w:rFonts w:ascii="宋体" w:hAnsi="宋体" w:hint="eastAsia"/>
          <w:kern w:val="0"/>
          <w:sz w:val="24"/>
          <w:szCs w:val="24"/>
        </w:rPr>
        <w:t>后</w:t>
      </w:r>
      <w:r w:rsidR="0074559D" w:rsidRPr="00700B5B">
        <w:rPr>
          <w:rFonts w:ascii="宋体" w:hAnsi="宋体" w:hint="eastAsia"/>
          <w:kern w:val="0"/>
          <w:sz w:val="24"/>
          <w:szCs w:val="24"/>
        </w:rPr>
        <w:t>，</w:t>
      </w:r>
      <w:r w:rsidR="00300A9A" w:rsidRPr="00700B5B">
        <w:rPr>
          <w:rFonts w:ascii="宋体" w:hAnsi="宋体" w:hint="eastAsia"/>
          <w:kern w:val="0"/>
          <w:sz w:val="24"/>
          <w:szCs w:val="24"/>
        </w:rPr>
        <w:t>S</w:t>
      </w:r>
      <w:r w:rsidR="00300A9A" w:rsidRPr="00700B5B">
        <w:rPr>
          <w:rFonts w:ascii="宋体" w:hAnsi="宋体"/>
          <w:kern w:val="0"/>
          <w:sz w:val="24"/>
          <w:szCs w:val="24"/>
        </w:rPr>
        <w:t>RM</w:t>
      </w:r>
      <w:r w:rsidR="00300A9A" w:rsidRPr="00700B5B">
        <w:rPr>
          <w:rFonts w:ascii="宋体" w:hAnsi="宋体" w:hint="eastAsia"/>
          <w:kern w:val="0"/>
          <w:sz w:val="24"/>
          <w:szCs w:val="24"/>
        </w:rPr>
        <w:t>系统会显示入库完成，乙方应实时关注平台动态并依据平台上显示的</w:t>
      </w:r>
      <w:r w:rsidRPr="00700B5B">
        <w:rPr>
          <w:rFonts w:ascii="宋体" w:hAnsi="宋体" w:hint="eastAsia"/>
          <w:kern w:val="0"/>
          <w:sz w:val="24"/>
          <w:szCs w:val="24"/>
        </w:rPr>
        <w:t>合格</w:t>
      </w:r>
      <w:r w:rsidRPr="00700B5B">
        <w:rPr>
          <w:rFonts w:ascii="宋体" w:hAnsi="宋体" w:cs="Arial" w:hint="eastAsia"/>
          <w:sz w:val="24"/>
        </w:rPr>
        <w:t>样件名称、数量及金额等相关内容打印</w:t>
      </w:r>
      <w:r w:rsidR="00300A9A" w:rsidRPr="00700B5B">
        <w:rPr>
          <w:rFonts w:ascii="宋体" w:hAnsi="宋体" w:hint="eastAsia"/>
          <w:kern w:val="0"/>
          <w:sz w:val="24"/>
          <w:szCs w:val="24"/>
        </w:rPr>
        <w:t>结算单</w:t>
      </w:r>
      <w:r w:rsidRPr="00700B5B">
        <w:rPr>
          <w:rFonts w:ascii="宋体" w:hAnsi="宋体" w:hint="eastAsia"/>
          <w:kern w:val="0"/>
          <w:sz w:val="24"/>
          <w:szCs w:val="24"/>
        </w:rPr>
        <w:t>（</w:t>
      </w:r>
      <w:r w:rsidR="00FB0616" w:rsidRPr="00700B5B">
        <w:rPr>
          <w:rFonts w:ascii="宋体" w:hAnsi="宋体" w:hint="eastAsia"/>
          <w:kern w:val="0"/>
          <w:sz w:val="24"/>
          <w:szCs w:val="24"/>
        </w:rPr>
        <w:t>具体格式参见附件二，S</w:t>
      </w:r>
      <w:r w:rsidR="00FB0616" w:rsidRPr="00700B5B">
        <w:rPr>
          <w:rFonts w:ascii="宋体" w:hAnsi="宋体"/>
          <w:kern w:val="0"/>
          <w:sz w:val="24"/>
          <w:szCs w:val="24"/>
        </w:rPr>
        <w:t>RM</w:t>
      </w:r>
      <w:r w:rsidR="00FB0616" w:rsidRPr="00700B5B">
        <w:rPr>
          <w:rFonts w:ascii="宋体" w:hAnsi="宋体" w:hint="eastAsia"/>
          <w:kern w:val="0"/>
          <w:sz w:val="24"/>
          <w:szCs w:val="24"/>
        </w:rPr>
        <w:t>系统可直接打印；同时结算单应</w:t>
      </w:r>
      <w:r w:rsidRPr="00700B5B">
        <w:rPr>
          <w:rFonts w:ascii="宋体" w:hAnsi="宋体" w:hint="eastAsia"/>
          <w:kern w:val="0"/>
          <w:sz w:val="24"/>
          <w:szCs w:val="24"/>
        </w:rPr>
        <w:t>有乙方授权代表签字或盖章）并与甲方进行确认核对。</w:t>
      </w:r>
    </w:p>
    <w:p w:rsidR="00E31DB4" w:rsidRPr="00700B5B" w:rsidRDefault="00E31DB4" w:rsidP="006E185D">
      <w:pPr>
        <w:adjustRightInd w:val="0"/>
        <w:snapToGrid w:val="0"/>
        <w:spacing w:beforeLines="50" w:afterLines="50" w:line="440" w:lineRule="exact"/>
        <w:ind w:firstLineChars="200" w:firstLine="480"/>
        <w:outlineLvl w:val="0"/>
        <w:rPr>
          <w:rFonts w:asciiTheme="minorEastAsia" w:hAnsiTheme="minorEastAsia"/>
          <w:sz w:val="24"/>
          <w:szCs w:val="24"/>
        </w:rPr>
      </w:pPr>
      <w:r w:rsidRPr="00700B5B">
        <w:rPr>
          <w:rFonts w:ascii="宋体" w:hAnsi="宋体"/>
          <w:kern w:val="0"/>
          <w:sz w:val="24"/>
          <w:szCs w:val="24"/>
        </w:rPr>
        <w:lastRenderedPageBreak/>
        <w:t>2.</w:t>
      </w:r>
      <w:r w:rsidR="00EF1B57" w:rsidRPr="00700B5B">
        <w:rPr>
          <w:rFonts w:ascii="宋体" w:hAnsi="宋体" w:hint="eastAsia"/>
          <w:kern w:val="0"/>
          <w:sz w:val="24"/>
          <w:szCs w:val="24"/>
        </w:rPr>
        <w:t>3</w:t>
      </w:r>
      <w:r w:rsidR="00F935E7" w:rsidRPr="00700B5B">
        <w:rPr>
          <w:rFonts w:ascii="宋体" w:hAnsi="宋体" w:cs="Arial" w:hint="eastAsia"/>
          <w:sz w:val="24"/>
        </w:rPr>
        <w:t>乙方依据</w:t>
      </w:r>
      <w:r w:rsidRPr="00700B5B">
        <w:rPr>
          <w:rFonts w:ascii="宋体" w:hAnsi="宋体" w:cs="Arial" w:hint="eastAsia"/>
          <w:sz w:val="24"/>
        </w:rPr>
        <w:t>双方确认</w:t>
      </w:r>
      <w:r w:rsidR="00EF1B57" w:rsidRPr="00700B5B">
        <w:rPr>
          <w:rFonts w:ascii="宋体" w:hAnsi="宋体" w:cs="Arial" w:hint="eastAsia"/>
          <w:sz w:val="24"/>
        </w:rPr>
        <w:t>后</w:t>
      </w:r>
      <w:r w:rsidRPr="00700B5B">
        <w:rPr>
          <w:rFonts w:ascii="宋体" w:hAnsi="宋体" w:cs="Arial" w:hint="eastAsia"/>
          <w:sz w:val="24"/>
        </w:rPr>
        <w:t>的</w:t>
      </w:r>
      <w:r w:rsidR="001435DE" w:rsidRPr="00700B5B">
        <w:rPr>
          <w:rFonts w:ascii="宋体" w:hAnsi="宋体" w:cs="Arial" w:hint="eastAsia"/>
          <w:sz w:val="24"/>
        </w:rPr>
        <w:t>上述结算单</w:t>
      </w:r>
      <w:r w:rsidRPr="00700B5B">
        <w:rPr>
          <w:rFonts w:ascii="宋体" w:hAnsi="宋体" w:cs="Arial" w:hint="eastAsia"/>
          <w:sz w:val="24"/>
        </w:rPr>
        <w:t>金额开具税率为</w:t>
      </w:r>
      <w:r w:rsidRPr="00700B5B">
        <w:rPr>
          <w:rFonts w:ascii="宋体" w:hAnsi="宋体" w:cs="Arial"/>
          <w:sz w:val="24"/>
        </w:rPr>
        <w:t>13</w:t>
      </w:r>
      <w:r w:rsidRPr="00700B5B">
        <w:rPr>
          <w:rFonts w:ascii="宋体" w:hAnsi="宋体" w:cs="Arial" w:hint="eastAsia"/>
          <w:sz w:val="24"/>
        </w:rPr>
        <w:t>%的</w:t>
      </w:r>
      <w:r w:rsidR="001435DE" w:rsidRPr="00700B5B">
        <w:rPr>
          <w:rFonts w:ascii="宋体" w:hAnsi="宋体" w:cs="Arial" w:hint="eastAsia"/>
          <w:sz w:val="24"/>
        </w:rPr>
        <w:t>等额</w:t>
      </w:r>
      <w:r w:rsidRPr="00700B5B">
        <w:rPr>
          <w:rFonts w:ascii="宋体" w:hAnsi="宋体" w:cs="Arial" w:hint="eastAsia"/>
          <w:sz w:val="24"/>
        </w:rPr>
        <w:t>增值税专用发票，</w:t>
      </w:r>
      <w:r w:rsidR="002375AB" w:rsidRPr="00700B5B">
        <w:rPr>
          <w:rFonts w:ascii="宋体" w:hAnsi="宋体" w:cs="Arial" w:hint="eastAsia"/>
          <w:sz w:val="24"/>
        </w:rPr>
        <w:t>甲方收到乙方开具的全额增值税专用发票</w:t>
      </w:r>
      <w:r w:rsidR="00F935E7" w:rsidRPr="00700B5B">
        <w:rPr>
          <w:rFonts w:ascii="宋体" w:hAnsi="宋体" w:cs="Arial" w:hint="eastAsia"/>
          <w:sz w:val="24"/>
        </w:rPr>
        <w:t>后</w:t>
      </w:r>
      <w:r w:rsidR="009D124B" w:rsidRPr="00700B5B">
        <w:rPr>
          <w:rFonts w:ascii="宋体" w:hAnsi="宋体" w:cs="Arial" w:hint="eastAsia"/>
          <w:sz w:val="24"/>
        </w:rPr>
        <w:t>30</w:t>
      </w:r>
      <w:r w:rsidR="002375AB" w:rsidRPr="00700B5B">
        <w:rPr>
          <w:rFonts w:ascii="宋体" w:hAnsi="宋体" w:cs="Arial" w:hint="eastAsia"/>
          <w:sz w:val="24"/>
        </w:rPr>
        <w:t>天内支付货款。</w:t>
      </w:r>
      <w:r w:rsidR="002375AB" w:rsidRPr="00700B5B">
        <w:rPr>
          <w:rFonts w:asciiTheme="minorEastAsia" w:hAnsiTheme="minorEastAsia" w:hint="eastAsia"/>
          <w:sz w:val="24"/>
          <w:szCs w:val="24"/>
        </w:rPr>
        <w:t>由于非甲方原因导致的付款时间延迟则不受上述时间所限。</w:t>
      </w:r>
    </w:p>
    <w:p w:rsidR="00A31B88" w:rsidRPr="00700B5B" w:rsidRDefault="00A31B88" w:rsidP="006E185D">
      <w:pPr>
        <w:adjustRightInd w:val="0"/>
        <w:snapToGrid w:val="0"/>
        <w:spacing w:beforeLines="50" w:afterLines="50" w:line="440" w:lineRule="exact"/>
        <w:ind w:firstLineChars="200" w:firstLine="480"/>
        <w:outlineLvl w:val="0"/>
        <w:rPr>
          <w:rFonts w:ascii="宋体" w:hAnsi="宋体" w:cs="Arial"/>
          <w:sz w:val="24"/>
        </w:rPr>
      </w:pPr>
      <w:r w:rsidRPr="00700B5B">
        <w:rPr>
          <w:rFonts w:ascii="宋体" w:hAnsi="宋体" w:cs="Arial" w:hint="eastAsia"/>
          <w:sz w:val="24"/>
        </w:rPr>
        <w:t>2.</w:t>
      </w:r>
      <w:r w:rsidR="00EF1B57" w:rsidRPr="00700B5B">
        <w:rPr>
          <w:rFonts w:ascii="宋体" w:hAnsi="宋体" w:cs="Arial" w:hint="eastAsia"/>
          <w:sz w:val="24"/>
        </w:rPr>
        <w:t>4</w:t>
      </w:r>
      <w:r w:rsidRPr="00700B5B">
        <w:rPr>
          <w:rFonts w:ascii="宋体" w:hAnsi="宋体" w:cs="Arial" w:hint="eastAsia"/>
          <w:sz w:val="24"/>
        </w:rPr>
        <w:t>若遇国家增值税税率调整，应按调整后最新税率的金额调整相应的支付款项，即合同不含税价格不受国家增值税率调整的影响。</w:t>
      </w:r>
    </w:p>
    <w:p w:rsidR="0075501B" w:rsidRPr="00700B5B" w:rsidRDefault="004A4EE9" w:rsidP="006E185D">
      <w:pPr>
        <w:adjustRightInd w:val="0"/>
        <w:snapToGrid w:val="0"/>
        <w:spacing w:beforeLines="50" w:afterLines="50" w:line="440" w:lineRule="exact"/>
        <w:ind w:firstLineChars="200" w:firstLine="482"/>
        <w:outlineLvl w:val="0"/>
        <w:rPr>
          <w:rFonts w:ascii="宋体" w:hAnsi="宋体"/>
          <w:b/>
          <w:sz w:val="24"/>
        </w:rPr>
      </w:pPr>
      <w:r w:rsidRPr="00700B5B">
        <w:rPr>
          <w:rFonts w:ascii="宋体" w:hAnsi="宋体" w:hint="eastAsia"/>
          <w:b/>
          <w:sz w:val="24"/>
        </w:rPr>
        <w:t>第三条</w:t>
      </w:r>
      <w:r w:rsidR="003B4447" w:rsidRPr="00700B5B">
        <w:rPr>
          <w:rFonts w:ascii="宋体" w:hAnsi="宋体" w:hint="eastAsia"/>
          <w:b/>
          <w:sz w:val="24"/>
        </w:rPr>
        <w:t>产品交付地点及要求</w:t>
      </w:r>
    </w:p>
    <w:p w:rsidR="0075501B" w:rsidRPr="00700B5B" w:rsidRDefault="0075501B" w:rsidP="006E185D">
      <w:pPr>
        <w:spacing w:beforeLines="50" w:afterLines="50" w:line="440" w:lineRule="exact"/>
        <w:ind w:firstLineChars="200" w:firstLine="480"/>
        <w:rPr>
          <w:rFonts w:ascii="宋体" w:hAnsi="宋体"/>
          <w:color w:val="000000"/>
          <w:sz w:val="24"/>
          <w:u w:val="single"/>
        </w:rPr>
      </w:pPr>
      <w:r w:rsidRPr="00700B5B">
        <w:rPr>
          <w:rFonts w:ascii="宋体" w:hAnsi="宋体" w:hint="eastAsia"/>
          <w:color w:val="000000"/>
          <w:sz w:val="24"/>
        </w:rPr>
        <w:t>3.1</w:t>
      </w:r>
      <w:r w:rsidR="00746469" w:rsidRPr="00700B5B">
        <w:rPr>
          <w:rFonts w:ascii="宋体" w:hAnsi="宋体"/>
          <w:color w:val="000000"/>
          <w:sz w:val="24"/>
        </w:rPr>
        <w:t>交付地点</w:t>
      </w:r>
      <w:r w:rsidR="00B81688" w:rsidRPr="00700B5B">
        <w:rPr>
          <w:rFonts w:ascii="宋体" w:hAnsi="宋体" w:hint="eastAsia"/>
          <w:color w:val="000000"/>
          <w:sz w:val="24"/>
        </w:rPr>
        <w:t>为甲方</w:t>
      </w:r>
      <w:r w:rsidR="00834F84" w:rsidRPr="00700B5B">
        <w:rPr>
          <w:rFonts w:ascii="宋体" w:hAnsi="宋体" w:hint="eastAsia"/>
          <w:color w:val="000000"/>
          <w:sz w:val="24"/>
        </w:rPr>
        <w:t>采购订单</w:t>
      </w:r>
      <w:r w:rsidR="00B81688" w:rsidRPr="00700B5B">
        <w:rPr>
          <w:rFonts w:ascii="宋体" w:hAnsi="宋体" w:hint="eastAsia"/>
          <w:color w:val="000000"/>
          <w:sz w:val="24"/>
        </w:rPr>
        <w:t>指定地点</w:t>
      </w:r>
      <w:r w:rsidR="00746469" w:rsidRPr="00700B5B">
        <w:rPr>
          <w:rFonts w:ascii="宋体" w:hAnsi="宋体" w:hint="eastAsia"/>
          <w:color w:val="000000"/>
          <w:sz w:val="24"/>
        </w:rPr>
        <w:t>。</w:t>
      </w:r>
    </w:p>
    <w:p w:rsidR="006756EC" w:rsidRPr="00700B5B" w:rsidRDefault="006756EC" w:rsidP="006E185D">
      <w:pPr>
        <w:spacing w:beforeLines="50" w:afterLines="50" w:line="440" w:lineRule="exact"/>
        <w:ind w:firstLineChars="200" w:firstLine="480"/>
        <w:rPr>
          <w:rFonts w:ascii="宋体" w:hAnsi="宋体"/>
          <w:sz w:val="24"/>
        </w:rPr>
      </w:pPr>
      <w:r w:rsidRPr="00700B5B">
        <w:rPr>
          <w:rFonts w:ascii="宋体" w:hAnsi="宋体" w:hint="eastAsia"/>
          <w:sz w:val="24"/>
        </w:rPr>
        <w:t>3.2</w:t>
      </w:r>
      <w:r w:rsidR="004076CB" w:rsidRPr="00700B5B">
        <w:rPr>
          <w:rFonts w:ascii="宋体" w:hAnsi="宋体" w:cs="Arial" w:hint="eastAsia"/>
          <w:sz w:val="24"/>
        </w:rPr>
        <w:t>乙方应按照国家和行业标准规定的方式对本合同项下产品包装、装卸、运输并承担包装、装卸、运输费用和保险费用。交付前的一切风险和费用由乙方承担。</w:t>
      </w:r>
    </w:p>
    <w:p w:rsidR="0075501B" w:rsidRPr="00700B5B" w:rsidRDefault="006756EC" w:rsidP="006E185D">
      <w:pPr>
        <w:spacing w:beforeLines="50" w:afterLines="50" w:line="440" w:lineRule="exact"/>
        <w:ind w:firstLineChars="200" w:firstLine="480"/>
        <w:rPr>
          <w:rFonts w:ascii="宋体" w:hAnsi="宋体"/>
          <w:color w:val="000000"/>
          <w:sz w:val="24"/>
        </w:rPr>
      </w:pPr>
      <w:r w:rsidRPr="00700B5B">
        <w:rPr>
          <w:rFonts w:ascii="宋体" w:hAnsi="宋体" w:hint="eastAsia"/>
          <w:color w:val="000000"/>
          <w:sz w:val="24"/>
        </w:rPr>
        <w:t>3.3乙方交付货物时</w:t>
      </w:r>
      <w:r w:rsidR="001C6B95" w:rsidRPr="00700B5B">
        <w:rPr>
          <w:rFonts w:ascii="宋体" w:hAnsi="宋体" w:hint="eastAsia"/>
          <w:color w:val="000000"/>
          <w:sz w:val="24"/>
        </w:rPr>
        <w:t>应</w:t>
      </w:r>
      <w:r w:rsidRPr="00700B5B">
        <w:rPr>
          <w:rFonts w:ascii="宋体" w:hAnsi="宋体" w:hint="eastAsia"/>
          <w:color w:val="000000"/>
          <w:sz w:val="24"/>
        </w:rPr>
        <w:t>按照甲方的要求附上自检报告、送货清单及做好样件标识等。</w:t>
      </w:r>
    </w:p>
    <w:p w:rsidR="004076CB" w:rsidRPr="00700B5B" w:rsidRDefault="004076CB" w:rsidP="006E185D">
      <w:pPr>
        <w:adjustRightInd w:val="0"/>
        <w:snapToGrid w:val="0"/>
        <w:spacing w:beforeLines="50" w:afterLines="50" w:line="440" w:lineRule="exact"/>
        <w:ind w:firstLineChars="200" w:firstLine="480"/>
        <w:rPr>
          <w:rFonts w:ascii="宋体" w:hAnsi="宋体" w:cs="Arial"/>
          <w:sz w:val="24"/>
        </w:rPr>
      </w:pPr>
      <w:r w:rsidRPr="00700B5B">
        <w:rPr>
          <w:rFonts w:ascii="宋体" w:hAnsi="宋体" w:cs="Arial"/>
          <w:sz w:val="24"/>
        </w:rPr>
        <w:t>3</w:t>
      </w:r>
      <w:r w:rsidRPr="00700B5B">
        <w:rPr>
          <w:rFonts w:ascii="宋体" w:hAnsi="宋体" w:cs="Arial" w:hint="eastAsia"/>
          <w:sz w:val="24"/>
        </w:rPr>
        <w:t>.</w:t>
      </w:r>
      <w:r w:rsidR="005F04C0" w:rsidRPr="00700B5B">
        <w:rPr>
          <w:rFonts w:ascii="宋体" w:hAnsi="宋体" w:cs="Arial"/>
          <w:sz w:val="24"/>
        </w:rPr>
        <w:t>4</w:t>
      </w:r>
      <w:r w:rsidRPr="00700B5B">
        <w:rPr>
          <w:rFonts w:ascii="宋体" w:hAnsi="宋体" w:cs="Arial" w:hint="eastAsia"/>
          <w:sz w:val="24"/>
        </w:rPr>
        <w:t xml:space="preserve"> 包装方式应符合国家或行业标准及要求，如无相应的国家和行业标准，则由乙方自行决定包装方式，但应确保产品的安全正常使用。包装物如需回收，乙方应在产品交付之前向甲方书面说明，相关回收费用由乙方自行承担。</w:t>
      </w:r>
    </w:p>
    <w:p w:rsidR="00746469" w:rsidRPr="00700B5B" w:rsidRDefault="004A4EE9" w:rsidP="006E185D">
      <w:pPr>
        <w:spacing w:beforeLines="50" w:afterLines="50" w:line="440" w:lineRule="exact"/>
        <w:rPr>
          <w:rFonts w:ascii="宋体" w:hAnsi="宋体"/>
          <w:sz w:val="24"/>
        </w:rPr>
      </w:pPr>
      <w:r w:rsidRPr="00700B5B">
        <w:rPr>
          <w:rFonts w:ascii="宋体" w:hAnsi="宋体" w:hint="eastAsia"/>
          <w:b/>
          <w:sz w:val="24"/>
        </w:rPr>
        <w:t xml:space="preserve">第四条 </w:t>
      </w:r>
      <w:r w:rsidR="003B4447" w:rsidRPr="00700B5B">
        <w:rPr>
          <w:rFonts w:ascii="宋体" w:hAnsi="宋体" w:hint="eastAsia"/>
          <w:b/>
          <w:sz w:val="24"/>
        </w:rPr>
        <w:t>交付日期</w:t>
      </w:r>
    </w:p>
    <w:p w:rsidR="0075501B" w:rsidRPr="00700B5B" w:rsidRDefault="001C6B95" w:rsidP="006E185D">
      <w:pPr>
        <w:spacing w:beforeLines="50" w:afterLines="50" w:line="440" w:lineRule="exact"/>
        <w:ind w:firstLineChars="200" w:firstLine="480"/>
        <w:rPr>
          <w:rFonts w:ascii="宋体" w:hAnsi="宋体"/>
          <w:sz w:val="24"/>
        </w:rPr>
      </w:pPr>
      <w:r w:rsidRPr="00700B5B">
        <w:rPr>
          <w:rFonts w:ascii="宋体" w:hAnsi="宋体" w:hint="eastAsia"/>
          <w:sz w:val="24"/>
        </w:rPr>
        <w:t>以</w:t>
      </w:r>
      <w:r w:rsidRPr="00700B5B">
        <w:rPr>
          <w:rFonts w:ascii="宋体" w:hAnsi="宋体"/>
          <w:sz w:val="24"/>
        </w:rPr>
        <w:t>甲方</w:t>
      </w:r>
      <w:r w:rsidR="00300A9A" w:rsidRPr="00700B5B">
        <w:rPr>
          <w:rFonts w:ascii="宋体" w:hAnsi="宋体" w:hint="eastAsia"/>
          <w:sz w:val="24"/>
        </w:rPr>
        <w:t>每批次</w:t>
      </w:r>
      <w:r w:rsidRPr="00700B5B">
        <w:rPr>
          <w:rFonts w:ascii="宋体" w:hAnsi="宋体"/>
          <w:sz w:val="24"/>
        </w:rPr>
        <w:t>采购订单</w:t>
      </w:r>
      <w:r w:rsidRPr="00700B5B">
        <w:rPr>
          <w:rFonts w:ascii="宋体" w:hAnsi="宋体" w:hint="eastAsia"/>
          <w:sz w:val="24"/>
        </w:rPr>
        <w:t>确定</w:t>
      </w:r>
      <w:r w:rsidRPr="00700B5B">
        <w:rPr>
          <w:rFonts w:ascii="宋体" w:hAnsi="宋体"/>
          <w:sz w:val="24"/>
        </w:rPr>
        <w:t>的交期为准。</w:t>
      </w:r>
    </w:p>
    <w:p w:rsidR="0075501B" w:rsidRPr="00700B5B" w:rsidRDefault="004A4EE9" w:rsidP="006E185D">
      <w:pPr>
        <w:spacing w:beforeLines="50" w:afterLines="50" w:line="440" w:lineRule="exact"/>
        <w:rPr>
          <w:rFonts w:ascii="宋体" w:hAnsi="宋体"/>
          <w:b/>
          <w:sz w:val="24"/>
        </w:rPr>
      </w:pPr>
      <w:r w:rsidRPr="00700B5B">
        <w:rPr>
          <w:rFonts w:ascii="宋体" w:hAnsi="宋体" w:hint="eastAsia"/>
          <w:b/>
          <w:sz w:val="24"/>
        </w:rPr>
        <w:t xml:space="preserve">第五条 </w:t>
      </w:r>
      <w:r w:rsidR="003B4447" w:rsidRPr="00700B5B">
        <w:rPr>
          <w:rFonts w:ascii="宋体" w:hAnsi="宋体" w:hint="eastAsia"/>
          <w:b/>
          <w:sz w:val="24"/>
        </w:rPr>
        <w:t>验收</w:t>
      </w:r>
      <w:r w:rsidR="006756EC" w:rsidRPr="00700B5B">
        <w:rPr>
          <w:rFonts w:ascii="宋体" w:hAnsi="宋体" w:hint="eastAsia"/>
          <w:b/>
          <w:sz w:val="24"/>
        </w:rPr>
        <w:t>及标准</w:t>
      </w:r>
    </w:p>
    <w:p w:rsidR="00520716" w:rsidRPr="00700B5B" w:rsidRDefault="00520716" w:rsidP="006E185D">
      <w:pPr>
        <w:spacing w:beforeLines="50" w:afterLines="50" w:line="440" w:lineRule="exact"/>
        <w:ind w:firstLineChars="200" w:firstLine="480"/>
        <w:rPr>
          <w:rFonts w:ascii="宋体" w:hAnsi="宋体" w:cs="Arial"/>
          <w:color w:val="000000"/>
          <w:sz w:val="24"/>
          <w:szCs w:val="24"/>
        </w:rPr>
      </w:pPr>
      <w:r w:rsidRPr="00700B5B">
        <w:rPr>
          <w:rFonts w:ascii="宋体" w:hAnsi="宋体" w:hint="eastAsia"/>
          <w:sz w:val="24"/>
        </w:rPr>
        <w:t>5.</w:t>
      </w:r>
      <w:r w:rsidRPr="00700B5B">
        <w:rPr>
          <w:rFonts w:ascii="宋体" w:hAnsi="宋体" w:cs="Arial"/>
          <w:color w:val="000000"/>
          <w:sz w:val="24"/>
          <w:szCs w:val="24"/>
        </w:rPr>
        <w:t xml:space="preserve">1 </w:t>
      </w:r>
      <w:r w:rsidRPr="00700B5B">
        <w:rPr>
          <w:rFonts w:ascii="宋体" w:hAnsi="宋体" w:cs="Arial" w:hint="eastAsia"/>
          <w:color w:val="000000"/>
          <w:sz w:val="24"/>
          <w:szCs w:val="24"/>
        </w:rPr>
        <w:t>乙方提交样件的质量应当</w:t>
      </w:r>
      <w:r w:rsidRPr="00700B5B">
        <w:rPr>
          <w:rFonts w:ascii="宋体" w:hAnsi="宋体" w:cs="Arial"/>
          <w:color w:val="000000"/>
          <w:sz w:val="24"/>
          <w:szCs w:val="24"/>
        </w:rPr>
        <w:t>符合下列</w:t>
      </w:r>
      <w:r w:rsidRPr="00700B5B">
        <w:rPr>
          <w:rFonts w:ascii="宋体" w:hAnsi="宋体" w:cs="Arial" w:hint="eastAsia"/>
          <w:color w:val="000000"/>
          <w:sz w:val="24"/>
          <w:szCs w:val="24"/>
        </w:rPr>
        <w:t>质量</w:t>
      </w:r>
      <w:r w:rsidRPr="00700B5B">
        <w:rPr>
          <w:rFonts w:ascii="宋体" w:hAnsi="宋体" w:cs="Arial"/>
          <w:color w:val="000000"/>
          <w:sz w:val="24"/>
          <w:szCs w:val="24"/>
        </w:rPr>
        <w:t>标准</w:t>
      </w:r>
      <w:r w:rsidRPr="00700B5B">
        <w:rPr>
          <w:rFonts w:ascii="宋体" w:hAnsi="宋体" w:cs="Arial" w:hint="eastAsia"/>
          <w:color w:val="000000"/>
          <w:sz w:val="24"/>
          <w:szCs w:val="24"/>
        </w:rPr>
        <w:t>：</w:t>
      </w:r>
    </w:p>
    <w:p w:rsidR="00520716" w:rsidRPr="00700B5B" w:rsidRDefault="00520716" w:rsidP="006E185D">
      <w:pPr>
        <w:spacing w:beforeLines="50" w:afterLines="50" w:line="440" w:lineRule="exact"/>
        <w:ind w:firstLineChars="200" w:firstLine="480"/>
        <w:rPr>
          <w:rFonts w:ascii="宋体" w:hAnsi="宋体"/>
          <w:color w:val="000000" w:themeColor="text1"/>
          <w:sz w:val="24"/>
          <w:szCs w:val="24"/>
        </w:rPr>
      </w:pPr>
      <w:r w:rsidRPr="00700B5B">
        <w:rPr>
          <w:rFonts w:ascii="宋体" w:hAnsi="宋体" w:cs="Arial"/>
          <w:color w:val="000000" w:themeColor="text1"/>
          <w:sz w:val="24"/>
          <w:szCs w:val="24"/>
        </w:rPr>
        <w:t xml:space="preserve">5.1.1 </w:t>
      </w:r>
      <w:r w:rsidRPr="00700B5B">
        <w:rPr>
          <w:rFonts w:ascii="宋体" w:hAnsi="宋体" w:cs="Arial" w:hint="eastAsia"/>
          <w:color w:val="000000" w:themeColor="text1"/>
          <w:sz w:val="24"/>
          <w:szCs w:val="24"/>
        </w:rPr>
        <w:t>样件</w:t>
      </w:r>
      <w:r w:rsidRPr="00700B5B">
        <w:rPr>
          <w:rFonts w:ascii="宋体" w:hAnsi="宋体" w:cs="Arial"/>
          <w:color w:val="000000" w:themeColor="text1"/>
          <w:sz w:val="24"/>
          <w:szCs w:val="24"/>
        </w:rPr>
        <w:t>为</w:t>
      </w:r>
      <w:r w:rsidRPr="00700B5B">
        <w:rPr>
          <w:rFonts w:ascii="宋体" w:hAnsi="宋体" w:cs="Arial" w:hint="eastAsia"/>
          <w:color w:val="000000" w:themeColor="text1"/>
          <w:sz w:val="24"/>
          <w:szCs w:val="24"/>
        </w:rPr>
        <w:t>标准件的，按照强制性国家标准履行；没有强制性国家标准的，按照推荐性国家标准履行；没有推荐性国家标准的，按照行业标准履行；</w:t>
      </w:r>
      <w:r w:rsidRPr="00700B5B">
        <w:rPr>
          <w:rFonts w:ascii="宋体" w:hAnsi="宋体" w:hint="eastAsia"/>
          <w:color w:val="000000" w:themeColor="text1"/>
          <w:sz w:val="24"/>
          <w:szCs w:val="24"/>
        </w:rPr>
        <w:t>如果同时存在两种及以上标准，应以要求较高的标准执行；</w:t>
      </w:r>
    </w:p>
    <w:p w:rsidR="00520716" w:rsidRPr="00700B5B" w:rsidRDefault="00520716" w:rsidP="006E185D">
      <w:pPr>
        <w:spacing w:beforeLines="50" w:afterLines="50" w:line="440" w:lineRule="exact"/>
        <w:ind w:firstLineChars="200" w:firstLine="480"/>
        <w:rPr>
          <w:rFonts w:ascii="宋体" w:hAnsi="宋体" w:cs="Arial"/>
          <w:sz w:val="24"/>
        </w:rPr>
      </w:pPr>
      <w:r w:rsidRPr="00700B5B">
        <w:rPr>
          <w:rFonts w:ascii="宋体" w:hAnsi="宋体"/>
          <w:color w:val="000000" w:themeColor="text1"/>
          <w:sz w:val="24"/>
          <w:szCs w:val="24"/>
        </w:rPr>
        <w:t xml:space="preserve">5.1.2 </w:t>
      </w:r>
      <w:r w:rsidRPr="00700B5B">
        <w:rPr>
          <w:rFonts w:ascii="宋体" w:hAnsi="宋体" w:cs="Arial" w:hint="eastAsia"/>
          <w:sz w:val="24"/>
          <w:szCs w:val="24"/>
        </w:rPr>
        <w:t>样件</w:t>
      </w:r>
      <w:r w:rsidRPr="00700B5B">
        <w:rPr>
          <w:rFonts w:ascii="宋体" w:hAnsi="宋体" w:cs="Arial"/>
          <w:sz w:val="24"/>
          <w:szCs w:val="24"/>
        </w:rPr>
        <w:t>为</w:t>
      </w:r>
      <w:r w:rsidRPr="00700B5B">
        <w:rPr>
          <w:rFonts w:ascii="宋体" w:hAnsi="宋体" w:cs="Arial" w:hint="eastAsia"/>
          <w:sz w:val="24"/>
          <w:szCs w:val="24"/>
        </w:rPr>
        <w:t>非标准件的，乙方同意以甲方平台研发数据交换系统 &lt;edoc@Geely.com&gt;</w:t>
      </w:r>
      <w:r w:rsidRPr="00700B5B">
        <w:rPr>
          <w:rFonts w:ascii="宋体" w:hAnsi="宋体" w:cs="Arial" w:hint="eastAsia"/>
          <w:color w:val="000000" w:themeColor="text1"/>
          <w:sz w:val="24"/>
          <w:szCs w:val="24"/>
        </w:rPr>
        <w:t>或指定邮箱发送的技术协议或图纸要求为准。</w:t>
      </w:r>
      <w:r w:rsidRPr="00700B5B">
        <w:rPr>
          <w:rFonts w:ascii="宋体" w:hAnsi="宋体" w:hint="eastAsia"/>
          <w:sz w:val="24"/>
        </w:rPr>
        <w:t>乙方指定接收技术协议或图纸的电子邮箱：</w:t>
      </w:r>
      <w:r w:rsidR="00F076DA" w:rsidRPr="00F076DA">
        <w:rPr>
          <w:rFonts w:ascii="宋体" w:hAnsi="宋体"/>
          <w:sz w:val="24"/>
          <w:u w:val="single"/>
        </w:rPr>
        <w:t>liangdonglei@bjghrc.com</w:t>
      </w:r>
      <w:r w:rsidRPr="00700B5B">
        <w:rPr>
          <w:rFonts w:ascii="宋体" w:hAnsi="宋体" w:cs="Arial" w:hint="eastAsia"/>
          <w:sz w:val="24"/>
        </w:rPr>
        <w:t>。</w:t>
      </w:r>
      <w:r w:rsidRPr="00700B5B">
        <w:rPr>
          <w:rFonts w:ascii="宋体" w:hAnsi="宋体" w:hint="eastAsia"/>
          <w:sz w:val="24"/>
        </w:rPr>
        <w:t>乙方对技术协议或图纸要求有异议的，应当在甲方数据交换系统或邮件发出通知之日起2个工作日内以书面形式提出，逾期视为同意。</w:t>
      </w:r>
    </w:p>
    <w:p w:rsidR="00520716" w:rsidRPr="00700B5B" w:rsidRDefault="00520716" w:rsidP="006E185D">
      <w:pPr>
        <w:spacing w:beforeLines="50" w:afterLines="50" w:line="440" w:lineRule="exact"/>
        <w:ind w:firstLineChars="200" w:firstLine="480"/>
        <w:rPr>
          <w:rFonts w:ascii="宋体" w:hAnsi="宋体" w:cs="Arial"/>
          <w:color w:val="000000" w:themeColor="text1"/>
          <w:sz w:val="24"/>
          <w:szCs w:val="24"/>
        </w:rPr>
      </w:pPr>
      <w:r w:rsidRPr="00700B5B">
        <w:rPr>
          <w:rFonts w:ascii="宋体" w:hAnsi="宋体" w:cs="Arial" w:hint="eastAsia"/>
          <w:color w:val="000000" w:themeColor="text1"/>
          <w:sz w:val="24"/>
          <w:szCs w:val="24"/>
        </w:rPr>
        <w:lastRenderedPageBreak/>
        <w:t>5.1.3没有国家标准、行业标准的，也无法按照5.1.2确定验收标准的，应按照本合同项下样件的使用目的履行，产品应保证甲方能正常使用。</w:t>
      </w:r>
    </w:p>
    <w:p w:rsidR="00520716" w:rsidRPr="00700B5B" w:rsidRDefault="00520716" w:rsidP="006E185D">
      <w:pPr>
        <w:adjustRightInd w:val="0"/>
        <w:snapToGrid w:val="0"/>
        <w:spacing w:beforeLines="50" w:afterLines="50" w:line="440" w:lineRule="exact"/>
        <w:ind w:firstLineChars="200" w:firstLine="480"/>
        <w:outlineLvl w:val="0"/>
        <w:rPr>
          <w:rFonts w:ascii="宋体" w:hAnsi="宋体" w:cs="Arial"/>
          <w:sz w:val="24"/>
          <w:szCs w:val="24"/>
        </w:rPr>
      </w:pPr>
      <w:r w:rsidRPr="00700B5B">
        <w:rPr>
          <w:rFonts w:ascii="宋体" w:hAnsi="宋体" w:cs="Arial" w:hint="eastAsia"/>
          <w:color w:val="000000" w:themeColor="text1"/>
          <w:sz w:val="24"/>
          <w:szCs w:val="24"/>
        </w:rPr>
        <w:t>5.2</w:t>
      </w:r>
      <w:r w:rsidRPr="00700B5B">
        <w:rPr>
          <w:rFonts w:ascii="宋体" w:hAnsi="宋体" w:cs="Arial" w:hint="eastAsia"/>
          <w:sz w:val="24"/>
          <w:szCs w:val="24"/>
        </w:rPr>
        <w:t>样件如有质保期，双方另行书面约定，自甲方验收合格之日起算。</w:t>
      </w:r>
    </w:p>
    <w:p w:rsidR="00520716" w:rsidRPr="00700B5B" w:rsidRDefault="00520716" w:rsidP="006E185D">
      <w:pPr>
        <w:adjustRightInd w:val="0"/>
        <w:snapToGrid w:val="0"/>
        <w:spacing w:beforeLines="50" w:afterLines="50" w:line="440" w:lineRule="exact"/>
        <w:ind w:firstLineChars="200" w:firstLine="480"/>
        <w:outlineLvl w:val="0"/>
        <w:rPr>
          <w:rFonts w:ascii="宋体" w:hAnsi="宋体"/>
          <w:kern w:val="0"/>
          <w:sz w:val="24"/>
          <w:szCs w:val="24"/>
        </w:rPr>
      </w:pPr>
      <w:r w:rsidRPr="00700B5B">
        <w:rPr>
          <w:rFonts w:ascii="宋体" w:hAnsi="宋体" w:cs="Arial" w:hint="eastAsia"/>
          <w:sz w:val="24"/>
        </w:rPr>
        <w:t>5.3乙方应自验收之日起7个工作日内自行取回不合格样件，超过上述时间视为乙方丢弃，不合格样件由甲方自由处理。</w:t>
      </w:r>
      <w:r w:rsidRPr="00700B5B">
        <w:rPr>
          <w:rFonts w:ascii="宋体" w:hAnsi="宋体" w:hint="eastAsia"/>
          <w:kern w:val="0"/>
          <w:sz w:val="24"/>
          <w:szCs w:val="24"/>
        </w:rPr>
        <w:t>此条款</w:t>
      </w:r>
      <w:r w:rsidRPr="00700B5B">
        <w:rPr>
          <w:rFonts w:ascii="宋体" w:hAnsi="宋体"/>
          <w:kern w:val="0"/>
          <w:sz w:val="24"/>
          <w:szCs w:val="24"/>
        </w:rPr>
        <w:t>所述</w:t>
      </w:r>
      <w:r w:rsidRPr="00700B5B">
        <w:rPr>
          <w:rFonts w:ascii="宋体" w:hAnsi="宋体" w:hint="eastAsia"/>
          <w:kern w:val="0"/>
          <w:sz w:val="24"/>
          <w:szCs w:val="24"/>
        </w:rPr>
        <w:t>“验收合格入库”不能视为</w:t>
      </w:r>
      <w:r w:rsidRPr="00700B5B">
        <w:rPr>
          <w:rFonts w:ascii="宋体" w:hAnsi="宋体"/>
          <w:kern w:val="0"/>
          <w:sz w:val="24"/>
          <w:szCs w:val="24"/>
        </w:rPr>
        <w:t>甲方免除或降低后续乙方</w:t>
      </w:r>
      <w:r w:rsidRPr="00700B5B">
        <w:rPr>
          <w:rFonts w:ascii="宋体" w:hAnsi="宋体" w:hint="eastAsia"/>
          <w:kern w:val="0"/>
          <w:sz w:val="24"/>
          <w:szCs w:val="24"/>
        </w:rPr>
        <w:t>对该</w:t>
      </w:r>
      <w:r w:rsidRPr="00700B5B">
        <w:rPr>
          <w:rFonts w:ascii="宋体" w:hAnsi="宋体"/>
          <w:kern w:val="0"/>
          <w:sz w:val="24"/>
          <w:szCs w:val="24"/>
        </w:rPr>
        <w:t>样件产品</w:t>
      </w:r>
      <w:r w:rsidRPr="00700B5B">
        <w:rPr>
          <w:rFonts w:ascii="宋体" w:hAnsi="宋体" w:hint="eastAsia"/>
          <w:kern w:val="0"/>
          <w:sz w:val="24"/>
          <w:szCs w:val="24"/>
        </w:rPr>
        <w:t>的任何</w:t>
      </w:r>
      <w:r w:rsidRPr="00700B5B">
        <w:rPr>
          <w:rFonts w:ascii="宋体" w:hAnsi="宋体"/>
          <w:kern w:val="0"/>
          <w:sz w:val="24"/>
          <w:szCs w:val="24"/>
        </w:rPr>
        <w:t>质量责任</w:t>
      </w:r>
      <w:r w:rsidR="00347F63" w:rsidRPr="00700B5B">
        <w:rPr>
          <w:rFonts w:ascii="宋体" w:hAnsi="宋体" w:hint="eastAsia"/>
          <w:kern w:val="0"/>
          <w:sz w:val="24"/>
          <w:szCs w:val="24"/>
        </w:rPr>
        <w:t>。</w:t>
      </w:r>
    </w:p>
    <w:p w:rsidR="00817357" w:rsidRPr="00700B5B" w:rsidRDefault="00817357" w:rsidP="006E185D">
      <w:pPr>
        <w:adjustRightInd w:val="0"/>
        <w:snapToGrid w:val="0"/>
        <w:spacing w:beforeLines="50" w:afterLines="50" w:line="440" w:lineRule="exact"/>
        <w:ind w:firstLineChars="200" w:firstLine="480"/>
        <w:outlineLvl w:val="0"/>
        <w:rPr>
          <w:rFonts w:ascii="宋体" w:hAnsi="宋体"/>
          <w:kern w:val="0"/>
          <w:sz w:val="24"/>
          <w:szCs w:val="24"/>
        </w:rPr>
      </w:pPr>
      <w:r w:rsidRPr="00700B5B">
        <w:rPr>
          <w:rFonts w:ascii="宋体" w:hAnsi="宋体" w:hint="eastAsia"/>
          <w:kern w:val="0"/>
          <w:sz w:val="24"/>
          <w:szCs w:val="24"/>
        </w:rPr>
        <w:t>5.4甲方会通过SRM系统对产品的库存状况进行不定时更新，乙方应密切关注SRM系统关于不合格品状况的动态信息，应及时自动采取措施进行补货。</w:t>
      </w:r>
    </w:p>
    <w:p w:rsidR="00520716" w:rsidRPr="00700B5B" w:rsidRDefault="00520716" w:rsidP="006E185D">
      <w:pPr>
        <w:snapToGrid w:val="0"/>
        <w:spacing w:beforeLines="50" w:afterLines="50" w:line="440" w:lineRule="exact"/>
        <w:ind w:firstLine="480"/>
        <w:rPr>
          <w:rFonts w:ascii="宋体" w:hAnsi="宋体"/>
          <w:sz w:val="24"/>
          <w:szCs w:val="24"/>
        </w:rPr>
      </w:pPr>
      <w:r w:rsidRPr="00700B5B">
        <w:rPr>
          <w:rFonts w:ascii="宋体" w:hAnsi="宋体" w:hint="eastAsia"/>
          <w:sz w:val="24"/>
          <w:szCs w:val="24"/>
        </w:rPr>
        <w:t>5.4双方对样件的质量发生争议时，同意聘请甲方指定的第三方检测机构进行检测，相关费用由提出方先行垫付。检测结果合格的，费用由甲方承担；检验结果不合格的，费用由乙方承担。</w:t>
      </w:r>
    </w:p>
    <w:p w:rsidR="00CB29C9" w:rsidRPr="00700B5B" w:rsidRDefault="00CB29C9" w:rsidP="006E185D">
      <w:pPr>
        <w:spacing w:beforeLines="50" w:afterLines="50" w:line="440" w:lineRule="exact"/>
        <w:rPr>
          <w:rFonts w:ascii="宋体" w:eastAsia="宋体" w:hAnsi="宋体"/>
          <w:b/>
          <w:sz w:val="24"/>
          <w:szCs w:val="24"/>
        </w:rPr>
      </w:pPr>
      <w:r w:rsidRPr="00700B5B">
        <w:rPr>
          <w:rFonts w:ascii="宋体" w:eastAsia="宋体" w:hAnsi="宋体" w:hint="eastAsia"/>
          <w:b/>
          <w:sz w:val="24"/>
          <w:szCs w:val="24"/>
        </w:rPr>
        <w:t>第六条  知识产权</w:t>
      </w:r>
    </w:p>
    <w:p w:rsidR="00B52A30" w:rsidRPr="00700B5B" w:rsidRDefault="00F426CB" w:rsidP="00540FB4">
      <w:pPr>
        <w:autoSpaceDE w:val="0"/>
        <w:autoSpaceDN w:val="0"/>
        <w:adjustRightInd w:val="0"/>
        <w:spacing w:before="50" w:after="50" w:line="440" w:lineRule="exact"/>
        <w:ind w:firstLineChars="200" w:firstLine="480"/>
        <w:rPr>
          <w:rFonts w:ascii="宋体" w:hAnsi="宋体" w:cs="Arial"/>
          <w:color w:val="000000"/>
          <w:sz w:val="24"/>
          <w:szCs w:val="24"/>
        </w:rPr>
      </w:pPr>
      <w:r w:rsidRPr="00700B5B">
        <w:rPr>
          <w:rFonts w:ascii="宋体" w:hAnsi="宋体" w:cs="仿宋_GB2312" w:hint="eastAsia"/>
          <w:sz w:val="24"/>
          <w:lang w:val="zh-CN"/>
        </w:rPr>
        <w:t>本合同的履行不涉及知识产权的变更，即本合同签订前为各方所有的知识产权仍为各方所有。</w:t>
      </w:r>
      <w:r w:rsidR="00B52A30" w:rsidRPr="00700B5B">
        <w:rPr>
          <w:rFonts w:ascii="宋体" w:hAnsi="宋体" w:cs="仿宋_GB2312" w:hint="eastAsia"/>
          <w:sz w:val="24"/>
          <w:lang w:val="zh-CN"/>
        </w:rPr>
        <w:t>乙方保证其交付的样件不侵犯第三方的知识产权。如因乙方</w:t>
      </w:r>
      <w:del w:id="0" w:author="PC" w:date="2023-11-10T10:32:00Z">
        <w:r w:rsidR="00B52A30" w:rsidRPr="00700B5B" w:rsidDel="00795D2D">
          <w:rPr>
            <w:rFonts w:ascii="宋体" w:hAnsi="宋体" w:cs="仿宋_GB2312" w:hint="eastAsia"/>
            <w:sz w:val="24"/>
            <w:lang w:val="zh-CN"/>
          </w:rPr>
          <w:delText>涉嫌</w:delText>
        </w:r>
      </w:del>
      <w:r w:rsidR="00B52A30" w:rsidRPr="00700B5B">
        <w:rPr>
          <w:rFonts w:ascii="宋体" w:hAnsi="宋体" w:cs="仿宋_GB2312" w:hint="eastAsia"/>
          <w:sz w:val="24"/>
          <w:lang w:val="zh-CN"/>
        </w:rPr>
        <w:t>侵犯第三方知识产权</w:t>
      </w:r>
      <w:del w:id="1" w:author="PC" w:date="2023-11-10T10:32:00Z">
        <w:r w:rsidR="00B52A30" w:rsidRPr="00700B5B" w:rsidDel="00795D2D">
          <w:rPr>
            <w:rFonts w:ascii="宋体" w:hAnsi="宋体" w:cs="仿宋_GB2312" w:hint="eastAsia"/>
            <w:sz w:val="24"/>
            <w:lang w:val="zh-CN"/>
          </w:rPr>
          <w:delText>导致任何一方被提起</w:delText>
        </w:r>
      </w:del>
      <w:ins w:id="2" w:author="PC" w:date="2023-11-10T10:32:00Z">
        <w:r w:rsidR="00795D2D">
          <w:rPr>
            <w:rFonts w:ascii="宋体" w:hAnsi="宋体" w:cs="仿宋_GB2312" w:hint="eastAsia"/>
            <w:sz w:val="24"/>
            <w:lang w:val="zh-CN"/>
          </w:rPr>
          <w:t>败诉</w:t>
        </w:r>
      </w:ins>
      <w:del w:id="3" w:author="PC" w:date="2023-11-10T10:32:00Z">
        <w:r w:rsidR="00B52A30" w:rsidRPr="00700B5B" w:rsidDel="00795D2D">
          <w:rPr>
            <w:rFonts w:ascii="宋体" w:hAnsi="宋体" w:cs="仿宋_GB2312" w:hint="eastAsia"/>
            <w:sz w:val="24"/>
            <w:lang w:val="zh-CN"/>
          </w:rPr>
          <w:delText>诉讼</w:delText>
        </w:r>
      </w:del>
      <w:r w:rsidR="00B52A30" w:rsidRPr="00700B5B">
        <w:rPr>
          <w:rFonts w:ascii="宋体" w:hAnsi="宋体" w:cs="仿宋_GB2312" w:hint="eastAsia"/>
          <w:sz w:val="24"/>
          <w:lang w:val="zh-CN"/>
        </w:rPr>
        <w:t>的，</w:t>
      </w:r>
      <w:del w:id="4" w:author="PC" w:date="2023-11-10T10:32:00Z">
        <w:r w:rsidR="00B52A30" w:rsidRPr="00700B5B" w:rsidDel="00795D2D">
          <w:rPr>
            <w:rFonts w:ascii="宋体" w:hAnsi="宋体" w:cs="仿宋_GB2312" w:hint="eastAsia"/>
            <w:sz w:val="24"/>
            <w:lang w:val="zh-CN"/>
          </w:rPr>
          <w:delText>由乙方应诉</w:delText>
        </w:r>
        <w:r w:rsidR="00E31DB4" w:rsidRPr="00700B5B" w:rsidDel="00795D2D">
          <w:rPr>
            <w:rFonts w:ascii="宋体" w:hAnsi="宋体" w:cs="仿宋_GB2312" w:hint="eastAsia"/>
            <w:sz w:val="24"/>
            <w:lang w:val="zh-CN"/>
          </w:rPr>
          <w:delText>。同时</w:delText>
        </w:r>
      </w:del>
      <w:r w:rsidR="00E31DB4" w:rsidRPr="00700B5B">
        <w:rPr>
          <w:rFonts w:ascii="宋体" w:hAnsi="宋体" w:cs="仿宋_GB2312" w:hint="eastAsia"/>
          <w:sz w:val="24"/>
          <w:lang w:val="zh-CN"/>
        </w:rPr>
        <w:t>乙方</w:t>
      </w:r>
      <w:r w:rsidR="00E31DB4" w:rsidRPr="00700B5B">
        <w:rPr>
          <w:rFonts w:ascii="宋体" w:hAnsi="宋体" w:cs="Arial" w:hint="eastAsia"/>
          <w:color w:val="000000"/>
          <w:sz w:val="24"/>
          <w:szCs w:val="24"/>
        </w:rPr>
        <w:t>应返还甲方已支付的全部费用，</w:t>
      </w:r>
      <w:r w:rsidR="00563D15" w:rsidRPr="00700B5B">
        <w:rPr>
          <w:rFonts w:ascii="宋体" w:hAnsi="宋体" w:cs="Arial" w:hint="eastAsia"/>
          <w:color w:val="000000"/>
          <w:sz w:val="24"/>
          <w:szCs w:val="24"/>
        </w:rPr>
        <w:t>并向甲方承担甲方已支付</w:t>
      </w:r>
      <w:r w:rsidR="00E54B70" w:rsidRPr="00700B5B">
        <w:rPr>
          <w:rFonts w:ascii="宋体" w:hAnsi="宋体" w:cs="Arial" w:hint="eastAsia"/>
          <w:color w:val="000000"/>
          <w:sz w:val="24"/>
          <w:szCs w:val="24"/>
        </w:rPr>
        <w:t>总金额</w:t>
      </w:r>
      <w:r w:rsidR="00563D15" w:rsidRPr="00700B5B">
        <w:rPr>
          <w:rFonts w:ascii="宋体" w:hAnsi="宋体" w:cs="Arial" w:hint="eastAsia"/>
          <w:color w:val="000000"/>
          <w:sz w:val="24"/>
          <w:szCs w:val="24"/>
        </w:rPr>
        <w:t>30%的违约金。给甲方造成损失的，乙方应向甲方赔偿</w:t>
      </w:r>
      <w:r w:rsidR="00E54B70" w:rsidRPr="00700B5B">
        <w:rPr>
          <w:rFonts w:ascii="宋体" w:hAnsi="宋体" w:cs="Arial" w:hint="eastAsia"/>
          <w:color w:val="000000"/>
          <w:sz w:val="24"/>
          <w:szCs w:val="24"/>
        </w:rPr>
        <w:t>全部损失，</w:t>
      </w:r>
      <w:r w:rsidR="00E31DB4" w:rsidRPr="00700B5B">
        <w:rPr>
          <w:rFonts w:ascii="宋体" w:hAnsi="宋体" w:cs="Arial" w:hint="eastAsia"/>
          <w:color w:val="000000"/>
          <w:sz w:val="24"/>
          <w:szCs w:val="24"/>
        </w:rPr>
        <w:t>包括但不限于直接损失、</w:t>
      </w:r>
      <w:r w:rsidR="00563D15" w:rsidRPr="00700B5B">
        <w:rPr>
          <w:rFonts w:ascii="宋体" w:hAnsi="宋体" w:cs="Arial" w:hint="eastAsia"/>
          <w:color w:val="000000"/>
          <w:sz w:val="24"/>
          <w:szCs w:val="24"/>
        </w:rPr>
        <w:t>项目</w:t>
      </w:r>
      <w:r w:rsidR="00E31DB4" w:rsidRPr="00700B5B">
        <w:rPr>
          <w:rFonts w:ascii="宋体" w:hAnsi="宋体" w:cs="Arial" w:hint="eastAsia"/>
          <w:color w:val="000000"/>
          <w:sz w:val="24"/>
          <w:szCs w:val="24"/>
        </w:rPr>
        <w:t>研发延期、生产停线等损失、处理和解决争议所需要的律师费、鉴定费及调查费等</w:t>
      </w:r>
      <w:r w:rsidR="00E54B70" w:rsidRPr="00700B5B">
        <w:rPr>
          <w:rFonts w:ascii="宋体" w:hAnsi="宋体" w:cs="Arial" w:hint="eastAsia"/>
          <w:color w:val="000000"/>
          <w:sz w:val="24"/>
          <w:szCs w:val="24"/>
        </w:rPr>
        <w:t>。</w:t>
      </w:r>
    </w:p>
    <w:p w:rsidR="008D57A9" w:rsidRPr="00700B5B" w:rsidRDefault="00EA19CB" w:rsidP="006E185D">
      <w:pPr>
        <w:spacing w:beforeLines="50" w:afterLines="50" w:line="440" w:lineRule="exact"/>
        <w:rPr>
          <w:rFonts w:ascii="宋体" w:hAnsi="宋体"/>
          <w:b/>
          <w:sz w:val="24"/>
        </w:rPr>
      </w:pPr>
      <w:r w:rsidRPr="00700B5B">
        <w:rPr>
          <w:rFonts w:ascii="宋体" w:hAnsi="宋体" w:hint="eastAsia"/>
          <w:b/>
          <w:sz w:val="24"/>
        </w:rPr>
        <w:t>第七</w:t>
      </w:r>
      <w:r w:rsidR="00DA33BD" w:rsidRPr="00700B5B">
        <w:rPr>
          <w:rFonts w:ascii="宋体" w:hAnsi="宋体" w:hint="eastAsia"/>
          <w:b/>
          <w:sz w:val="24"/>
        </w:rPr>
        <w:t xml:space="preserve">条 </w:t>
      </w:r>
      <w:r w:rsidR="003B4447" w:rsidRPr="00700B5B">
        <w:rPr>
          <w:rFonts w:ascii="宋体" w:hAnsi="宋体" w:hint="eastAsia"/>
          <w:b/>
          <w:sz w:val="24"/>
        </w:rPr>
        <w:t>保密条款</w:t>
      </w:r>
    </w:p>
    <w:p w:rsidR="00F52433" w:rsidRPr="00700B5B" w:rsidRDefault="00EA19CB" w:rsidP="006E185D">
      <w:pPr>
        <w:adjustRightInd w:val="0"/>
        <w:snapToGrid w:val="0"/>
        <w:spacing w:beforeLines="50" w:afterLines="50" w:line="440" w:lineRule="exact"/>
        <w:ind w:firstLineChars="200" w:firstLine="480"/>
        <w:rPr>
          <w:rFonts w:ascii="宋体" w:hAnsi="宋体" w:cs="Arial"/>
          <w:color w:val="000000"/>
          <w:sz w:val="24"/>
        </w:rPr>
      </w:pPr>
      <w:r w:rsidRPr="00700B5B">
        <w:rPr>
          <w:rFonts w:ascii="宋体" w:hAnsi="宋体" w:cs="Arial"/>
          <w:color w:val="000000"/>
          <w:sz w:val="24"/>
        </w:rPr>
        <w:t>7</w:t>
      </w:r>
      <w:r w:rsidR="00F52433" w:rsidRPr="00700B5B">
        <w:rPr>
          <w:rFonts w:ascii="宋体" w:hAnsi="宋体" w:cs="Arial" w:hint="eastAsia"/>
          <w:color w:val="000000"/>
          <w:sz w:val="24"/>
        </w:rPr>
        <w:t>.1乙方不得向第三方披露或泄漏在履行本合同过程中获知的</w:t>
      </w:r>
      <w:r w:rsidR="00817357" w:rsidRPr="00700B5B">
        <w:rPr>
          <w:rFonts w:ascii="宋体" w:hAnsi="宋体" w:cs="Arial" w:hint="eastAsia"/>
          <w:color w:val="000000"/>
          <w:sz w:val="24"/>
        </w:rPr>
        <w:t>甲方所有的</w:t>
      </w:r>
      <w:r w:rsidR="00F52433" w:rsidRPr="00700B5B">
        <w:rPr>
          <w:rFonts w:ascii="宋体" w:hAnsi="宋体" w:cs="Arial" w:hint="eastAsia"/>
          <w:color w:val="000000"/>
          <w:sz w:val="24"/>
        </w:rPr>
        <w:t>信息，应为保守该信息而采取必要且充分的措施。乙方应使其雇员保守本条规定的信息，并对其行为负责。</w:t>
      </w:r>
    </w:p>
    <w:p w:rsidR="00F52433" w:rsidRPr="00700B5B" w:rsidRDefault="00EA19CB" w:rsidP="006E185D">
      <w:pPr>
        <w:adjustRightInd w:val="0"/>
        <w:snapToGrid w:val="0"/>
        <w:spacing w:beforeLines="50" w:afterLines="50" w:line="440" w:lineRule="exact"/>
        <w:ind w:firstLineChars="200" w:firstLine="480"/>
        <w:rPr>
          <w:rFonts w:ascii="宋体" w:hAnsi="宋体" w:cs="Arial"/>
          <w:color w:val="000000"/>
          <w:sz w:val="24"/>
        </w:rPr>
      </w:pPr>
      <w:r w:rsidRPr="00700B5B">
        <w:rPr>
          <w:rFonts w:ascii="宋体" w:hAnsi="宋体" w:cs="Arial"/>
          <w:color w:val="000000"/>
          <w:sz w:val="24"/>
        </w:rPr>
        <w:t>7</w:t>
      </w:r>
      <w:r w:rsidR="00F52433" w:rsidRPr="00700B5B">
        <w:rPr>
          <w:rFonts w:ascii="宋体" w:hAnsi="宋体" w:cs="Arial" w:hint="eastAsia"/>
          <w:color w:val="000000"/>
          <w:sz w:val="24"/>
        </w:rPr>
        <w:t>.2本条项下</w:t>
      </w:r>
      <w:ins w:id="5" w:author="PC" w:date="2023-11-10T11:03:00Z">
        <w:r w:rsidR="00CD5755">
          <w:rPr>
            <w:rFonts w:ascii="宋体" w:hAnsi="宋体" w:cs="Arial" w:hint="eastAsia"/>
            <w:color w:val="000000"/>
            <w:sz w:val="24"/>
          </w:rPr>
          <w:t>任何一</w:t>
        </w:r>
      </w:ins>
      <w:del w:id="6" w:author="PC" w:date="2023-11-10T11:03:00Z">
        <w:r w:rsidR="00F52433" w:rsidRPr="00700B5B" w:rsidDel="00CD5755">
          <w:rPr>
            <w:rFonts w:ascii="宋体" w:hAnsi="宋体" w:cs="Arial" w:hint="eastAsia"/>
            <w:color w:val="000000"/>
            <w:sz w:val="24"/>
          </w:rPr>
          <w:delText>乙</w:delText>
        </w:r>
      </w:del>
      <w:r w:rsidR="00F52433" w:rsidRPr="00700B5B">
        <w:rPr>
          <w:rFonts w:ascii="宋体" w:hAnsi="宋体" w:cs="Arial" w:hint="eastAsia"/>
          <w:color w:val="000000"/>
          <w:sz w:val="24"/>
        </w:rPr>
        <w:t>方的保密义务，在本合同因任何原因终止或解除后【</w:t>
      </w:r>
      <w:r w:rsidR="00F52433" w:rsidRPr="00700B5B">
        <w:rPr>
          <w:rFonts w:ascii="宋体" w:hAnsi="宋体" w:cs="Arial"/>
          <w:color w:val="000000"/>
          <w:sz w:val="24"/>
        </w:rPr>
        <w:t>10</w:t>
      </w:r>
      <w:r w:rsidR="00F52433" w:rsidRPr="00700B5B">
        <w:rPr>
          <w:rFonts w:ascii="宋体" w:hAnsi="宋体" w:cs="Arial" w:hint="eastAsia"/>
          <w:color w:val="000000"/>
          <w:sz w:val="24"/>
        </w:rPr>
        <w:t>】年内继续有效。由于</w:t>
      </w:r>
      <w:ins w:id="7" w:author="PC" w:date="2023-11-10T11:03:00Z">
        <w:r w:rsidR="00CD5755">
          <w:rPr>
            <w:rFonts w:ascii="宋体" w:hAnsi="宋体" w:cs="Arial" w:hint="eastAsia"/>
            <w:color w:val="000000"/>
            <w:sz w:val="24"/>
          </w:rPr>
          <w:t>违约</w:t>
        </w:r>
      </w:ins>
      <w:del w:id="8" w:author="PC" w:date="2023-11-10T11:03:00Z">
        <w:r w:rsidR="00F52433" w:rsidRPr="00700B5B" w:rsidDel="00CD5755">
          <w:rPr>
            <w:rFonts w:ascii="宋体" w:hAnsi="宋体" w:cs="Arial" w:hint="eastAsia"/>
            <w:color w:val="000000"/>
            <w:sz w:val="24"/>
          </w:rPr>
          <w:delText>乙</w:delText>
        </w:r>
      </w:del>
      <w:r w:rsidR="00F52433" w:rsidRPr="00700B5B">
        <w:rPr>
          <w:rFonts w:ascii="宋体" w:hAnsi="宋体" w:cs="Arial" w:hint="eastAsia"/>
          <w:color w:val="000000"/>
          <w:sz w:val="24"/>
        </w:rPr>
        <w:t>方或其雇员违反本条项下保密义务而使</w:t>
      </w:r>
      <w:ins w:id="9" w:author="PC" w:date="2023-11-10T11:03:00Z">
        <w:r w:rsidR="00CD5755">
          <w:rPr>
            <w:rFonts w:ascii="宋体" w:hAnsi="宋体" w:cs="Arial" w:hint="eastAsia"/>
            <w:color w:val="000000"/>
            <w:sz w:val="24"/>
          </w:rPr>
          <w:t>守约</w:t>
        </w:r>
      </w:ins>
      <w:del w:id="10" w:author="PC" w:date="2023-11-10T11:03:00Z">
        <w:r w:rsidR="00F52433" w:rsidRPr="00700B5B" w:rsidDel="00CD5755">
          <w:rPr>
            <w:rFonts w:ascii="宋体" w:hAnsi="宋体" w:cs="Arial" w:hint="eastAsia"/>
            <w:color w:val="000000"/>
            <w:sz w:val="24"/>
          </w:rPr>
          <w:delText>甲</w:delText>
        </w:r>
      </w:del>
      <w:r w:rsidR="00F52433" w:rsidRPr="00700B5B">
        <w:rPr>
          <w:rFonts w:ascii="宋体" w:hAnsi="宋体" w:cs="Arial" w:hint="eastAsia"/>
          <w:color w:val="000000"/>
          <w:sz w:val="24"/>
        </w:rPr>
        <w:t>方遭受损失的，</w:t>
      </w:r>
      <w:ins w:id="11" w:author="PC" w:date="2023-11-10T11:03:00Z">
        <w:r w:rsidR="00CD5755">
          <w:rPr>
            <w:rFonts w:ascii="宋体" w:hAnsi="宋体" w:cs="Arial" w:hint="eastAsia"/>
            <w:color w:val="000000"/>
            <w:sz w:val="24"/>
          </w:rPr>
          <w:t>违约</w:t>
        </w:r>
      </w:ins>
      <w:del w:id="12" w:author="PC" w:date="2023-11-10T11:03:00Z">
        <w:r w:rsidR="00F52433" w:rsidRPr="00700B5B" w:rsidDel="00CD5755">
          <w:rPr>
            <w:rFonts w:ascii="宋体" w:hAnsi="宋体" w:cs="Arial" w:hint="eastAsia"/>
            <w:color w:val="000000"/>
            <w:sz w:val="24"/>
          </w:rPr>
          <w:delText>乙</w:delText>
        </w:r>
      </w:del>
      <w:r w:rsidR="00F52433" w:rsidRPr="00700B5B">
        <w:rPr>
          <w:rFonts w:ascii="宋体" w:hAnsi="宋体" w:cs="Arial" w:hint="eastAsia"/>
          <w:color w:val="000000"/>
          <w:sz w:val="24"/>
        </w:rPr>
        <w:t>方向</w:t>
      </w:r>
      <w:ins w:id="13" w:author="PC" w:date="2023-11-10T11:03:00Z">
        <w:r w:rsidR="00CD5755">
          <w:rPr>
            <w:rFonts w:ascii="宋体" w:hAnsi="宋体" w:cs="Arial" w:hint="eastAsia"/>
            <w:color w:val="000000"/>
            <w:sz w:val="24"/>
          </w:rPr>
          <w:t>守约</w:t>
        </w:r>
      </w:ins>
      <w:del w:id="14" w:author="PC" w:date="2023-11-10T11:03:00Z">
        <w:r w:rsidR="00F52433" w:rsidRPr="00700B5B" w:rsidDel="00CD5755">
          <w:rPr>
            <w:rFonts w:ascii="宋体" w:hAnsi="宋体" w:cs="Arial" w:hint="eastAsia"/>
            <w:color w:val="000000"/>
            <w:sz w:val="24"/>
          </w:rPr>
          <w:delText>甲</w:delText>
        </w:r>
      </w:del>
      <w:r w:rsidR="00F52433" w:rsidRPr="00700B5B">
        <w:rPr>
          <w:rFonts w:ascii="宋体" w:hAnsi="宋体" w:cs="Arial" w:hint="eastAsia"/>
          <w:color w:val="000000"/>
          <w:sz w:val="24"/>
        </w:rPr>
        <w:t>方承担损失赔偿责任。损失无法界定的，按照</w:t>
      </w:r>
      <w:del w:id="15" w:author="PC" w:date="2023-11-10T11:04:00Z">
        <w:r w:rsidR="002100A9" w:rsidRPr="00700B5B" w:rsidDel="00EC177D">
          <w:rPr>
            <w:rFonts w:ascii="宋体" w:hAnsi="宋体" w:cs="Arial" w:hint="eastAsia"/>
            <w:color w:val="000000"/>
            <w:sz w:val="24"/>
          </w:rPr>
          <w:delText>甲方</w:delText>
        </w:r>
      </w:del>
      <w:r w:rsidR="002100A9" w:rsidRPr="00700B5B">
        <w:rPr>
          <w:rFonts w:ascii="宋体" w:hAnsi="宋体" w:cs="Arial" w:hint="eastAsia"/>
          <w:color w:val="000000"/>
          <w:sz w:val="24"/>
        </w:rPr>
        <w:t>已</w:t>
      </w:r>
      <w:ins w:id="16" w:author="PC" w:date="2023-11-10T11:04:00Z">
        <w:r w:rsidR="00EC177D">
          <w:rPr>
            <w:rFonts w:ascii="宋体" w:hAnsi="宋体" w:cs="Arial" w:hint="eastAsia"/>
            <w:color w:val="000000"/>
            <w:sz w:val="24"/>
          </w:rPr>
          <w:t>发生</w:t>
        </w:r>
      </w:ins>
      <w:del w:id="17" w:author="PC" w:date="2023-11-10T11:04:00Z">
        <w:r w:rsidR="002100A9" w:rsidRPr="00700B5B" w:rsidDel="00EC177D">
          <w:rPr>
            <w:rFonts w:ascii="宋体" w:hAnsi="宋体" w:cs="Arial" w:hint="eastAsia"/>
            <w:color w:val="000000"/>
            <w:sz w:val="24"/>
          </w:rPr>
          <w:delText>支付</w:delText>
        </w:r>
      </w:del>
      <w:r w:rsidR="002100A9" w:rsidRPr="00700B5B">
        <w:rPr>
          <w:rFonts w:ascii="宋体" w:hAnsi="宋体" w:cs="Arial" w:hint="eastAsia"/>
          <w:color w:val="000000"/>
          <w:sz w:val="24"/>
        </w:rPr>
        <w:t>费用</w:t>
      </w:r>
      <w:r w:rsidR="00F52433" w:rsidRPr="00700B5B">
        <w:rPr>
          <w:rFonts w:ascii="宋体" w:hAnsi="宋体" w:cs="Arial" w:hint="eastAsia"/>
          <w:color w:val="000000"/>
          <w:sz w:val="24"/>
        </w:rPr>
        <w:t>的30%支付违约金。</w:t>
      </w:r>
    </w:p>
    <w:p w:rsidR="00F52433" w:rsidRPr="00700B5B" w:rsidRDefault="00EA19CB" w:rsidP="006E185D">
      <w:pPr>
        <w:adjustRightInd w:val="0"/>
        <w:snapToGrid w:val="0"/>
        <w:spacing w:beforeLines="50" w:afterLines="50" w:line="440" w:lineRule="exact"/>
        <w:ind w:firstLineChars="200" w:firstLine="480"/>
        <w:rPr>
          <w:rFonts w:ascii="宋体" w:hAnsi="宋体" w:cs="Arial"/>
          <w:color w:val="000000"/>
          <w:sz w:val="24"/>
        </w:rPr>
      </w:pPr>
      <w:r w:rsidRPr="00700B5B">
        <w:rPr>
          <w:rFonts w:ascii="宋体" w:hAnsi="宋体" w:cs="Arial"/>
          <w:color w:val="000000"/>
          <w:sz w:val="24"/>
        </w:rPr>
        <w:lastRenderedPageBreak/>
        <w:t>7</w:t>
      </w:r>
      <w:r w:rsidR="00F52433" w:rsidRPr="00700B5B">
        <w:rPr>
          <w:rFonts w:ascii="宋体" w:hAnsi="宋体" w:cs="Arial" w:hint="eastAsia"/>
          <w:color w:val="000000"/>
          <w:sz w:val="24"/>
        </w:rPr>
        <w:t>.3本条项下的信息包括但不限于甲方向乙方提供的，或者乙方在履行本合同期间所了解到的甲方技术信息、经营信息或其他信息，但通过外界能够公开获取的除外。</w:t>
      </w:r>
    </w:p>
    <w:p w:rsidR="00817357" w:rsidRPr="00700B5B" w:rsidRDefault="00817357" w:rsidP="006E185D">
      <w:pPr>
        <w:adjustRightInd w:val="0"/>
        <w:snapToGrid w:val="0"/>
        <w:spacing w:beforeLines="50" w:afterLines="50" w:line="440" w:lineRule="exact"/>
        <w:ind w:firstLineChars="200" w:firstLine="480"/>
        <w:rPr>
          <w:rFonts w:ascii="宋体" w:hAnsi="宋体" w:cs="Arial"/>
          <w:color w:val="000000"/>
          <w:sz w:val="24"/>
        </w:rPr>
      </w:pPr>
      <w:r w:rsidRPr="00700B5B">
        <w:rPr>
          <w:rFonts w:ascii="宋体" w:hAnsi="宋体" w:cs="Arial" w:hint="eastAsia"/>
          <w:color w:val="000000"/>
          <w:sz w:val="24"/>
        </w:rPr>
        <w:t>7.4甲方及其关联公司的信息化系统（包括但不限于SRM、S</w:t>
      </w:r>
      <w:r w:rsidRPr="00700B5B">
        <w:rPr>
          <w:rFonts w:ascii="宋体" w:hAnsi="宋体" w:cs="Arial"/>
          <w:color w:val="000000"/>
          <w:sz w:val="24"/>
        </w:rPr>
        <w:t>AP</w:t>
      </w:r>
      <w:r w:rsidRPr="00700B5B">
        <w:rPr>
          <w:rFonts w:ascii="宋体" w:hAnsi="宋体" w:cs="Arial" w:hint="eastAsia"/>
          <w:color w:val="000000"/>
          <w:sz w:val="24"/>
        </w:rPr>
        <w:t>系统）是指包括其他甲方在内的各方之间协作与共享信息而设计的系统。除非乙方及其关联公司已经通过书面形式通知甲方该系统适合接收乙方的保密资料，否则，乙方不得在甲方及其关联公司的信息化系统中输入乙方的保密资料。</w:t>
      </w:r>
    </w:p>
    <w:p w:rsidR="0075501B" w:rsidRPr="00700B5B" w:rsidRDefault="00EA19CB" w:rsidP="006E185D">
      <w:pPr>
        <w:spacing w:beforeLines="50" w:afterLines="50" w:line="440" w:lineRule="exact"/>
        <w:rPr>
          <w:rFonts w:ascii="宋体" w:hAnsi="宋体"/>
          <w:b/>
          <w:sz w:val="24"/>
        </w:rPr>
      </w:pPr>
      <w:r w:rsidRPr="00700B5B">
        <w:rPr>
          <w:rFonts w:ascii="宋体" w:hAnsi="宋体" w:hint="eastAsia"/>
          <w:b/>
          <w:sz w:val="24"/>
        </w:rPr>
        <w:t>第八</w:t>
      </w:r>
      <w:r w:rsidR="00DA33BD" w:rsidRPr="00700B5B">
        <w:rPr>
          <w:rFonts w:ascii="宋体" w:hAnsi="宋体" w:hint="eastAsia"/>
          <w:b/>
          <w:sz w:val="24"/>
        </w:rPr>
        <w:t>条</w:t>
      </w:r>
      <w:r w:rsidR="003B4447" w:rsidRPr="00700B5B">
        <w:rPr>
          <w:rFonts w:ascii="宋体" w:hAnsi="宋体" w:hint="eastAsia"/>
          <w:b/>
          <w:sz w:val="24"/>
        </w:rPr>
        <w:t>违约责任</w:t>
      </w:r>
    </w:p>
    <w:p w:rsidR="0075501B" w:rsidRPr="00700B5B" w:rsidRDefault="00EA19CB" w:rsidP="006E185D">
      <w:pPr>
        <w:spacing w:beforeLines="50" w:afterLines="50" w:line="440" w:lineRule="exact"/>
        <w:ind w:firstLineChars="200" w:firstLine="480"/>
        <w:rPr>
          <w:rFonts w:ascii="宋体" w:hAnsi="宋体"/>
          <w:sz w:val="24"/>
          <w:szCs w:val="24"/>
        </w:rPr>
      </w:pPr>
      <w:r w:rsidRPr="00700B5B">
        <w:rPr>
          <w:rFonts w:ascii="宋体" w:hAnsi="宋体" w:hint="eastAsia"/>
          <w:sz w:val="24"/>
          <w:szCs w:val="24"/>
        </w:rPr>
        <w:t>8</w:t>
      </w:r>
      <w:r w:rsidR="0075501B" w:rsidRPr="00700B5B">
        <w:rPr>
          <w:rFonts w:ascii="宋体" w:hAnsi="宋体" w:hint="eastAsia"/>
          <w:sz w:val="24"/>
          <w:szCs w:val="24"/>
        </w:rPr>
        <w:t>.1 乙方交付的</w:t>
      </w:r>
      <w:r w:rsidR="00912B77" w:rsidRPr="00700B5B">
        <w:rPr>
          <w:rFonts w:ascii="宋体" w:hAnsi="宋体" w:hint="eastAsia"/>
          <w:sz w:val="24"/>
          <w:szCs w:val="24"/>
        </w:rPr>
        <w:t>样件</w:t>
      </w:r>
      <w:r w:rsidR="0075501B" w:rsidRPr="00700B5B">
        <w:rPr>
          <w:rFonts w:ascii="宋体" w:hAnsi="宋体" w:hint="eastAsia"/>
          <w:sz w:val="24"/>
          <w:szCs w:val="24"/>
        </w:rPr>
        <w:t>如不符合</w:t>
      </w:r>
      <w:r w:rsidR="002342A7" w:rsidRPr="00700B5B">
        <w:rPr>
          <w:rFonts w:ascii="宋体" w:hAnsi="宋体" w:hint="eastAsia"/>
          <w:sz w:val="24"/>
          <w:szCs w:val="24"/>
        </w:rPr>
        <w:t>第五</w:t>
      </w:r>
      <w:r w:rsidR="00445F06" w:rsidRPr="00700B5B">
        <w:rPr>
          <w:rFonts w:ascii="宋体" w:hAnsi="宋体" w:hint="eastAsia"/>
          <w:sz w:val="24"/>
          <w:szCs w:val="24"/>
        </w:rPr>
        <w:t>条</w:t>
      </w:r>
      <w:r w:rsidR="0075501B" w:rsidRPr="00700B5B">
        <w:rPr>
          <w:rFonts w:ascii="宋体" w:hAnsi="宋体" w:hint="eastAsia"/>
          <w:sz w:val="24"/>
          <w:szCs w:val="24"/>
        </w:rPr>
        <w:t>标准，</w:t>
      </w:r>
      <w:r w:rsidR="00445F06" w:rsidRPr="00700B5B">
        <w:rPr>
          <w:rFonts w:ascii="宋体" w:hAnsi="宋体" w:hint="eastAsia"/>
          <w:sz w:val="24"/>
          <w:szCs w:val="24"/>
        </w:rPr>
        <w:t>乙方应根据甲方要求进行退、换货</w:t>
      </w:r>
      <w:r w:rsidR="00FA260E" w:rsidRPr="00700B5B">
        <w:rPr>
          <w:rFonts w:ascii="宋体" w:hAnsi="宋体" w:hint="eastAsia"/>
          <w:sz w:val="24"/>
          <w:szCs w:val="24"/>
        </w:rPr>
        <w:t>，</w:t>
      </w:r>
      <w:r w:rsidR="00890E53" w:rsidRPr="00700B5B">
        <w:rPr>
          <w:sz w:val="24"/>
          <w:szCs w:val="24"/>
        </w:rPr>
        <w:t>由此产生的费用及给</w:t>
      </w:r>
      <w:r w:rsidR="00FA260E" w:rsidRPr="00700B5B">
        <w:rPr>
          <w:rFonts w:hint="eastAsia"/>
          <w:sz w:val="24"/>
          <w:szCs w:val="24"/>
        </w:rPr>
        <w:t>甲方</w:t>
      </w:r>
      <w:r w:rsidR="00FA260E" w:rsidRPr="00700B5B">
        <w:rPr>
          <w:sz w:val="24"/>
          <w:szCs w:val="24"/>
        </w:rPr>
        <w:t>造成的损失</w:t>
      </w:r>
      <w:r w:rsidR="0075501B" w:rsidRPr="00700B5B">
        <w:rPr>
          <w:rFonts w:ascii="宋体" w:hAnsi="宋体" w:hint="eastAsia"/>
          <w:sz w:val="24"/>
          <w:szCs w:val="24"/>
        </w:rPr>
        <w:t>由乙方负责</w:t>
      </w:r>
      <w:r w:rsidR="00912B77" w:rsidRPr="00700B5B">
        <w:rPr>
          <w:rFonts w:ascii="宋体" w:hAnsi="宋体" w:hint="eastAsia"/>
          <w:sz w:val="24"/>
          <w:szCs w:val="24"/>
        </w:rPr>
        <w:t>。</w:t>
      </w:r>
      <w:r w:rsidR="002A7B08" w:rsidRPr="00700B5B">
        <w:rPr>
          <w:rFonts w:ascii="宋体" w:hAnsi="宋体" w:hint="eastAsia"/>
          <w:sz w:val="24"/>
          <w:szCs w:val="24"/>
        </w:rPr>
        <w:t>若退换货仍不能满足本合同第五条约定标准的，则甲方有权解除合同并不支付</w:t>
      </w:r>
      <w:del w:id="18" w:author="PC" w:date="2023-11-10T10:44:00Z">
        <w:r w:rsidR="002A7B08" w:rsidRPr="00700B5B" w:rsidDel="00C114DF">
          <w:rPr>
            <w:rFonts w:ascii="宋体" w:hAnsi="宋体" w:hint="eastAsia"/>
            <w:sz w:val="24"/>
            <w:szCs w:val="24"/>
          </w:rPr>
          <w:delText>任何</w:delText>
        </w:r>
      </w:del>
      <w:ins w:id="19" w:author="PC" w:date="2023-11-10T10:44:00Z">
        <w:r w:rsidR="00C114DF">
          <w:rPr>
            <w:rFonts w:ascii="宋体" w:hAnsi="宋体" w:hint="eastAsia"/>
            <w:sz w:val="24"/>
            <w:szCs w:val="24"/>
          </w:rPr>
          <w:t>相应样件</w:t>
        </w:r>
      </w:ins>
      <w:r w:rsidR="002A7B08" w:rsidRPr="00700B5B">
        <w:rPr>
          <w:rFonts w:ascii="宋体" w:hAnsi="宋体" w:hint="eastAsia"/>
          <w:sz w:val="24"/>
          <w:szCs w:val="24"/>
        </w:rPr>
        <w:t>费用。</w:t>
      </w:r>
    </w:p>
    <w:p w:rsidR="00912B77" w:rsidRPr="00700B5B" w:rsidRDefault="00EA19CB" w:rsidP="006E185D">
      <w:pPr>
        <w:spacing w:beforeLines="50" w:afterLines="50" w:line="440" w:lineRule="exact"/>
        <w:ind w:firstLineChars="200" w:firstLine="480"/>
        <w:rPr>
          <w:rFonts w:ascii="宋体" w:hAnsi="宋体"/>
          <w:sz w:val="24"/>
        </w:rPr>
      </w:pPr>
      <w:r w:rsidRPr="00700B5B">
        <w:rPr>
          <w:rFonts w:ascii="宋体" w:hAnsi="宋体" w:hint="eastAsia"/>
          <w:sz w:val="24"/>
        </w:rPr>
        <w:t>8</w:t>
      </w:r>
      <w:r w:rsidR="0075501B" w:rsidRPr="00700B5B">
        <w:rPr>
          <w:rFonts w:ascii="宋体" w:hAnsi="宋体" w:hint="eastAsia"/>
          <w:sz w:val="24"/>
        </w:rPr>
        <w:t>.2 乙方延期交付</w:t>
      </w:r>
      <w:r w:rsidR="00804BB7" w:rsidRPr="00700B5B">
        <w:rPr>
          <w:rFonts w:ascii="宋体" w:hAnsi="宋体" w:hint="eastAsia"/>
          <w:sz w:val="24"/>
        </w:rPr>
        <w:t>样件</w:t>
      </w:r>
      <w:r w:rsidR="0075501B" w:rsidRPr="00700B5B">
        <w:rPr>
          <w:rFonts w:ascii="宋体" w:hAnsi="宋体" w:hint="eastAsia"/>
          <w:sz w:val="24"/>
        </w:rPr>
        <w:t>的(按照</w:t>
      </w:r>
      <w:r w:rsidR="001B7327" w:rsidRPr="00700B5B">
        <w:rPr>
          <w:rFonts w:ascii="宋体" w:hAnsi="宋体" w:hint="eastAsia"/>
          <w:sz w:val="24"/>
        </w:rPr>
        <w:t>采购</w:t>
      </w:r>
      <w:r w:rsidR="001B7327" w:rsidRPr="00700B5B">
        <w:rPr>
          <w:rFonts w:ascii="宋体" w:hAnsi="宋体"/>
          <w:sz w:val="24"/>
        </w:rPr>
        <w:t>订单</w:t>
      </w:r>
      <w:r w:rsidR="0075501B" w:rsidRPr="00700B5B">
        <w:rPr>
          <w:rFonts w:ascii="宋体" w:hAnsi="宋体" w:hint="eastAsia"/>
          <w:sz w:val="24"/>
        </w:rPr>
        <w:t>确认的交货时间)，按延期天数每天向甲方支付违约金2000元</w:t>
      </w:r>
      <w:r w:rsidR="001B7327" w:rsidRPr="00700B5B">
        <w:rPr>
          <w:rFonts w:ascii="宋体" w:hAnsi="宋体" w:hint="eastAsia"/>
          <w:sz w:val="24"/>
        </w:rPr>
        <w:t>/天</w:t>
      </w:r>
      <w:r w:rsidR="00912B77" w:rsidRPr="00700B5B">
        <w:rPr>
          <w:rFonts w:ascii="宋体" w:hAnsi="宋体" w:hint="eastAsia"/>
          <w:sz w:val="24"/>
        </w:rPr>
        <w:t>，累计计算</w:t>
      </w:r>
      <w:r w:rsidR="00912B77" w:rsidRPr="00700B5B">
        <w:rPr>
          <w:rFonts w:ascii="宋体" w:hAnsi="宋体"/>
          <w:sz w:val="24"/>
        </w:rPr>
        <w:t>；</w:t>
      </w:r>
      <w:r w:rsidR="0075501B" w:rsidRPr="00700B5B">
        <w:rPr>
          <w:rFonts w:ascii="宋体" w:hAnsi="宋体" w:hint="eastAsia"/>
          <w:sz w:val="24"/>
        </w:rPr>
        <w:t>延期交付超过</w:t>
      </w:r>
      <w:r w:rsidR="002F71E9" w:rsidRPr="00700B5B">
        <w:rPr>
          <w:rFonts w:ascii="宋体" w:hAnsi="宋体"/>
          <w:sz w:val="24"/>
        </w:rPr>
        <w:t>1</w:t>
      </w:r>
      <w:r w:rsidR="00F25399" w:rsidRPr="00700B5B">
        <w:rPr>
          <w:rFonts w:ascii="宋体" w:hAnsi="宋体" w:hint="eastAsia"/>
          <w:sz w:val="24"/>
        </w:rPr>
        <w:t>0</w:t>
      </w:r>
      <w:r w:rsidR="0075501B" w:rsidRPr="00700B5B">
        <w:rPr>
          <w:rFonts w:ascii="宋体" w:hAnsi="宋体" w:hint="eastAsia"/>
          <w:sz w:val="24"/>
        </w:rPr>
        <w:t>天的，</w:t>
      </w:r>
      <w:r w:rsidR="00912B77" w:rsidRPr="00700B5B">
        <w:rPr>
          <w:rFonts w:ascii="宋体" w:hAnsi="宋体" w:hint="eastAsia"/>
          <w:sz w:val="24"/>
        </w:rPr>
        <w:t>乙方应</w:t>
      </w:r>
      <w:r w:rsidR="00445F06" w:rsidRPr="00700B5B">
        <w:rPr>
          <w:rFonts w:ascii="宋体" w:hAnsi="宋体" w:hint="eastAsia"/>
          <w:sz w:val="24"/>
        </w:rPr>
        <w:t>向甲方</w:t>
      </w:r>
      <w:r w:rsidR="0075501B" w:rsidRPr="00700B5B">
        <w:rPr>
          <w:rFonts w:ascii="宋体" w:hAnsi="宋体" w:hint="eastAsia"/>
          <w:sz w:val="24"/>
        </w:rPr>
        <w:t>承担违约金</w:t>
      </w:r>
      <w:r w:rsidR="00912B77" w:rsidRPr="00700B5B">
        <w:rPr>
          <w:rFonts w:ascii="宋体" w:hAnsi="宋体" w:hint="eastAsia"/>
          <w:sz w:val="24"/>
        </w:rPr>
        <w:t>，同时</w:t>
      </w:r>
      <w:r w:rsidR="0075501B" w:rsidRPr="00700B5B">
        <w:rPr>
          <w:rFonts w:ascii="宋体" w:hAnsi="宋体" w:hint="eastAsia"/>
          <w:sz w:val="24"/>
        </w:rPr>
        <w:t>甲方有权解除合同</w:t>
      </w:r>
      <w:r w:rsidR="00912B77" w:rsidRPr="00700B5B">
        <w:rPr>
          <w:rFonts w:ascii="宋体" w:hAnsi="宋体" w:hint="eastAsia"/>
          <w:sz w:val="24"/>
        </w:rPr>
        <w:t>。</w:t>
      </w:r>
    </w:p>
    <w:p w:rsidR="0075501B" w:rsidRPr="00700B5B" w:rsidRDefault="00540FB4" w:rsidP="006E185D">
      <w:pPr>
        <w:spacing w:beforeLines="50" w:afterLines="50" w:line="440" w:lineRule="exact"/>
        <w:ind w:firstLineChars="200" w:firstLine="480"/>
        <w:rPr>
          <w:rFonts w:ascii="宋体" w:hAnsi="宋体"/>
          <w:sz w:val="24"/>
        </w:rPr>
      </w:pPr>
      <w:r w:rsidRPr="00700B5B">
        <w:rPr>
          <w:rFonts w:ascii="宋体" w:hAnsi="宋体" w:hint="eastAsia"/>
          <w:sz w:val="24"/>
        </w:rPr>
        <w:t>8</w:t>
      </w:r>
      <w:r w:rsidR="00EA19CB" w:rsidRPr="00700B5B">
        <w:rPr>
          <w:rFonts w:ascii="宋体" w:hAnsi="宋体" w:hint="eastAsia"/>
          <w:sz w:val="24"/>
        </w:rPr>
        <w:t>.3</w:t>
      </w:r>
      <w:r w:rsidR="00912B77" w:rsidRPr="00700B5B">
        <w:rPr>
          <w:rFonts w:ascii="宋体" w:hAnsi="宋体" w:hint="eastAsia"/>
          <w:sz w:val="24"/>
        </w:rPr>
        <w:t xml:space="preserve"> 上述</w:t>
      </w:r>
      <w:r w:rsidR="00912B77" w:rsidRPr="00700B5B">
        <w:rPr>
          <w:rFonts w:ascii="宋体" w:hAnsi="宋体"/>
          <w:sz w:val="24"/>
        </w:rPr>
        <w:t>违约金不足以弥补甲方损失的，</w:t>
      </w:r>
      <w:r w:rsidR="00445F06" w:rsidRPr="00700B5B">
        <w:rPr>
          <w:rFonts w:ascii="宋体" w:hAnsi="宋体" w:hint="eastAsia"/>
          <w:sz w:val="24"/>
        </w:rPr>
        <w:t>乙方应向甲方补足</w:t>
      </w:r>
      <w:r w:rsidR="00912B77" w:rsidRPr="00700B5B">
        <w:rPr>
          <w:rFonts w:ascii="宋体" w:hAnsi="宋体"/>
          <w:sz w:val="24"/>
        </w:rPr>
        <w:t>。</w:t>
      </w:r>
    </w:p>
    <w:p w:rsidR="00834F84" w:rsidRPr="00700B5B" w:rsidRDefault="00EA19CB" w:rsidP="006E185D">
      <w:pPr>
        <w:spacing w:beforeLines="50" w:afterLines="50" w:line="440" w:lineRule="exact"/>
        <w:rPr>
          <w:rFonts w:ascii="宋体" w:eastAsia="宋体" w:hAnsi="宋体"/>
          <w:b/>
          <w:sz w:val="24"/>
          <w:szCs w:val="24"/>
        </w:rPr>
      </w:pPr>
      <w:r w:rsidRPr="00700B5B">
        <w:rPr>
          <w:rFonts w:ascii="宋体" w:eastAsia="宋体" w:hAnsi="宋体" w:hint="eastAsia"/>
          <w:b/>
          <w:sz w:val="24"/>
          <w:szCs w:val="24"/>
        </w:rPr>
        <w:t>第九</w:t>
      </w:r>
      <w:r w:rsidR="00834F84" w:rsidRPr="00700B5B">
        <w:rPr>
          <w:rFonts w:ascii="宋体" w:eastAsia="宋体" w:hAnsi="宋体" w:hint="eastAsia"/>
          <w:b/>
          <w:sz w:val="24"/>
          <w:szCs w:val="24"/>
        </w:rPr>
        <w:t>条  合同有效期</w:t>
      </w:r>
    </w:p>
    <w:p w:rsidR="00834F84" w:rsidRPr="00700B5B" w:rsidRDefault="00834F84" w:rsidP="006E185D">
      <w:pPr>
        <w:spacing w:beforeLines="50" w:afterLines="50" w:line="440" w:lineRule="exact"/>
        <w:ind w:firstLineChars="200" w:firstLine="480"/>
        <w:rPr>
          <w:rFonts w:ascii="宋体" w:eastAsia="宋体" w:hAnsi="宋体"/>
          <w:sz w:val="24"/>
          <w:szCs w:val="24"/>
        </w:rPr>
      </w:pPr>
      <w:r w:rsidRPr="00700B5B">
        <w:rPr>
          <w:rFonts w:ascii="宋体" w:eastAsia="宋体" w:hAnsi="宋体" w:hint="eastAsia"/>
          <w:sz w:val="24"/>
          <w:szCs w:val="24"/>
        </w:rPr>
        <w:t>合同有效期为【</w:t>
      </w:r>
      <w:r w:rsidR="00186054" w:rsidRPr="00700B5B">
        <w:rPr>
          <w:rFonts w:ascii="宋体" w:eastAsia="宋体" w:hAnsi="宋体" w:hint="eastAsia"/>
          <w:sz w:val="24"/>
          <w:szCs w:val="24"/>
        </w:rPr>
        <w:t>202</w:t>
      </w:r>
      <w:r w:rsidR="00405A76">
        <w:rPr>
          <w:rFonts w:ascii="宋体" w:eastAsia="宋体" w:hAnsi="宋体" w:hint="eastAsia"/>
          <w:sz w:val="24"/>
          <w:szCs w:val="24"/>
        </w:rPr>
        <w:t>3</w:t>
      </w:r>
      <w:r w:rsidRPr="00700B5B">
        <w:rPr>
          <w:rFonts w:ascii="宋体" w:eastAsia="宋体" w:hAnsi="宋体" w:hint="eastAsia"/>
          <w:sz w:val="24"/>
          <w:szCs w:val="24"/>
        </w:rPr>
        <w:t xml:space="preserve">】年【 </w:t>
      </w:r>
      <w:r w:rsidR="00186054" w:rsidRPr="00700B5B">
        <w:rPr>
          <w:rFonts w:ascii="宋体" w:eastAsia="宋体" w:hAnsi="宋体" w:hint="eastAsia"/>
          <w:sz w:val="24"/>
          <w:szCs w:val="24"/>
        </w:rPr>
        <w:t>1</w:t>
      </w:r>
      <w:r w:rsidRPr="00700B5B">
        <w:rPr>
          <w:rFonts w:ascii="宋体" w:eastAsia="宋体" w:hAnsi="宋体" w:hint="eastAsia"/>
          <w:sz w:val="24"/>
          <w:szCs w:val="24"/>
        </w:rPr>
        <w:t xml:space="preserve"> 】月【 </w:t>
      </w:r>
      <w:r w:rsidR="00186054" w:rsidRPr="00700B5B">
        <w:rPr>
          <w:rFonts w:ascii="宋体" w:eastAsia="宋体" w:hAnsi="宋体" w:hint="eastAsia"/>
          <w:sz w:val="24"/>
          <w:szCs w:val="24"/>
        </w:rPr>
        <w:t>1</w:t>
      </w:r>
      <w:r w:rsidRPr="00700B5B">
        <w:rPr>
          <w:rFonts w:ascii="宋体" w:eastAsia="宋体" w:hAnsi="宋体" w:hint="eastAsia"/>
          <w:sz w:val="24"/>
          <w:szCs w:val="24"/>
        </w:rPr>
        <w:t xml:space="preserve"> 】日起至【</w:t>
      </w:r>
      <w:r w:rsidR="00186054" w:rsidRPr="00700B5B">
        <w:rPr>
          <w:rFonts w:ascii="宋体" w:eastAsia="宋体" w:hAnsi="宋体" w:hint="eastAsia"/>
          <w:sz w:val="24"/>
          <w:szCs w:val="24"/>
        </w:rPr>
        <w:t>202</w:t>
      </w:r>
      <w:r w:rsidR="00405A76">
        <w:rPr>
          <w:rFonts w:ascii="宋体" w:eastAsia="宋体" w:hAnsi="宋体" w:hint="eastAsia"/>
          <w:sz w:val="24"/>
          <w:szCs w:val="24"/>
        </w:rPr>
        <w:t>4</w:t>
      </w:r>
      <w:r w:rsidRPr="00700B5B">
        <w:rPr>
          <w:rFonts w:ascii="宋体" w:eastAsia="宋体" w:hAnsi="宋体" w:hint="eastAsia"/>
          <w:sz w:val="24"/>
          <w:szCs w:val="24"/>
        </w:rPr>
        <w:t>】年【</w:t>
      </w:r>
      <w:r w:rsidR="00186054" w:rsidRPr="00700B5B">
        <w:rPr>
          <w:rFonts w:ascii="宋体" w:eastAsia="宋体" w:hAnsi="宋体" w:hint="eastAsia"/>
          <w:sz w:val="24"/>
          <w:szCs w:val="24"/>
        </w:rPr>
        <w:t>12</w:t>
      </w:r>
      <w:r w:rsidRPr="00700B5B">
        <w:rPr>
          <w:rFonts w:ascii="宋体" w:eastAsia="宋体" w:hAnsi="宋体" w:hint="eastAsia"/>
          <w:sz w:val="24"/>
          <w:szCs w:val="24"/>
        </w:rPr>
        <w:t xml:space="preserve"> 】月【 </w:t>
      </w:r>
      <w:r w:rsidR="00186054" w:rsidRPr="00700B5B">
        <w:rPr>
          <w:rFonts w:ascii="宋体" w:eastAsia="宋体" w:hAnsi="宋体" w:hint="eastAsia"/>
          <w:sz w:val="24"/>
          <w:szCs w:val="24"/>
        </w:rPr>
        <w:t>31</w:t>
      </w:r>
      <w:r w:rsidRPr="00700B5B">
        <w:rPr>
          <w:rFonts w:ascii="宋体" w:eastAsia="宋体" w:hAnsi="宋体" w:hint="eastAsia"/>
          <w:sz w:val="24"/>
          <w:szCs w:val="24"/>
        </w:rPr>
        <w:t xml:space="preserve"> 】日止。 </w:t>
      </w:r>
    </w:p>
    <w:p w:rsidR="0075501B" w:rsidRPr="00700B5B" w:rsidRDefault="006756EC" w:rsidP="006E185D">
      <w:pPr>
        <w:spacing w:beforeLines="50" w:afterLines="50" w:line="440" w:lineRule="exact"/>
        <w:rPr>
          <w:rFonts w:ascii="宋体" w:hAnsi="宋体"/>
          <w:b/>
          <w:sz w:val="24"/>
        </w:rPr>
      </w:pPr>
      <w:r w:rsidRPr="00700B5B">
        <w:rPr>
          <w:rFonts w:ascii="宋体" w:hAnsi="宋体" w:hint="eastAsia"/>
          <w:b/>
          <w:sz w:val="24"/>
        </w:rPr>
        <w:t>第十</w:t>
      </w:r>
      <w:r w:rsidR="00DA33BD" w:rsidRPr="00700B5B">
        <w:rPr>
          <w:rFonts w:ascii="宋体" w:hAnsi="宋体" w:hint="eastAsia"/>
          <w:b/>
          <w:sz w:val="24"/>
        </w:rPr>
        <w:t>条</w:t>
      </w:r>
      <w:r w:rsidR="003B4447" w:rsidRPr="00700B5B">
        <w:rPr>
          <w:rFonts w:ascii="宋体" w:hAnsi="宋体" w:hint="eastAsia"/>
          <w:b/>
          <w:sz w:val="24"/>
        </w:rPr>
        <w:t>争议解决</w:t>
      </w:r>
    </w:p>
    <w:p w:rsidR="0075501B" w:rsidRPr="00700B5B" w:rsidRDefault="0075501B" w:rsidP="006E185D">
      <w:pPr>
        <w:spacing w:beforeLines="50" w:afterLines="50" w:line="440" w:lineRule="exact"/>
        <w:ind w:firstLineChars="200" w:firstLine="480"/>
        <w:rPr>
          <w:rFonts w:ascii="宋体" w:hAnsi="宋体"/>
          <w:sz w:val="24"/>
        </w:rPr>
      </w:pPr>
      <w:r w:rsidRPr="00700B5B">
        <w:rPr>
          <w:rFonts w:ascii="宋体" w:hAnsi="宋体" w:hint="eastAsia"/>
          <w:sz w:val="24"/>
        </w:rPr>
        <w:t>因执行本合同</w:t>
      </w:r>
      <w:r w:rsidR="009E478F" w:rsidRPr="00700B5B">
        <w:rPr>
          <w:rFonts w:ascii="宋体" w:hAnsi="宋体" w:hint="eastAsia"/>
          <w:sz w:val="24"/>
        </w:rPr>
        <w:t>所发生的或与本合同</w:t>
      </w:r>
      <w:r w:rsidRPr="00700B5B">
        <w:rPr>
          <w:rFonts w:ascii="宋体" w:hAnsi="宋体" w:hint="eastAsia"/>
          <w:sz w:val="24"/>
        </w:rPr>
        <w:t>有关的争议，双方应通过协商解决，如协商仍不能达成</w:t>
      </w:r>
      <w:r w:rsidR="00A957EB" w:rsidRPr="00700B5B">
        <w:rPr>
          <w:rFonts w:ascii="宋体" w:hAnsi="宋体" w:hint="eastAsia"/>
          <w:sz w:val="24"/>
        </w:rPr>
        <w:t>一致</w:t>
      </w:r>
      <w:r w:rsidRPr="00700B5B">
        <w:rPr>
          <w:rFonts w:ascii="宋体" w:hAnsi="宋体" w:hint="eastAsia"/>
          <w:sz w:val="24"/>
        </w:rPr>
        <w:t>时，由</w:t>
      </w:r>
      <w:r w:rsidR="0076208E" w:rsidRPr="00700B5B">
        <w:rPr>
          <w:rFonts w:ascii="宋体" w:hAnsi="宋体" w:hint="eastAsia"/>
          <w:sz w:val="24"/>
        </w:rPr>
        <w:t>甲方所在</w:t>
      </w:r>
      <w:r w:rsidRPr="00700B5B">
        <w:rPr>
          <w:rFonts w:ascii="宋体" w:hAnsi="宋体" w:hint="eastAsia"/>
          <w:sz w:val="24"/>
        </w:rPr>
        <w:t>地人民法院管辖。</w:t>
      </w:r>
    </w:p>
    <w:p w:rsidR="00941A39" w:rsidRPr="00700B5B" w:rsidRDefault="00941A39" w:rsidP="006E185D">
      <w:pPr>
        <w:spacing w:beforeLines="50" w:afterLines="50" w:line="440" w:lineRule="exact"/>
        <w:jc w:val="both"/>
        <w:rPr>
          <w:rFonts w:ascii="宋体" w:eastAsia="宋体" w:hAnsi="宋体"/>
          <w:b/>
          <w:sz w:val="24"/>
          <w:szCs w:val="24"/>
        </w:rPr>
      </w:pPr>
      <w:r w:rsidRPr="00700B5B">
        <w:rPr>
          <w:rFonts w:ascii="宋体" w:eastAsia="宋体" w:hAnsi="宋体" w:hint="eastAsia"/>
          <w:b/>
          <w:sz w:val="24"/>
          <w:szCs w:val="24"/>
        </w:rPr>
        <w:t>第</w:t>
      </w:r>
      <w:r w:rsidR="00CB29C9" w:rsidRPr="00700B5B">
        <w:rPr>
          <w:rFonts w:ascii="宋体" w:eastAsia="宋体" w:hAnsi="宋体" w:hint="eastAsia"/>
          <w:b/>
          <w:sz w:val="24"/>
          <w:szCs w:val="24"/>
        </w:rPr>
        <w:t>十</w:t>
      </w:r>
      <w:r w:rsidR="00EA19CB" w:rsidRPr="00700B5B">
        <w:rPr>
          <w:rFonts w:ascii="宋体" w:eastAsia="宋体" w:hAnsi="宋体" w:hint="eastAsia"/>
          <w:b/>
          <w:sz w:val="24"/>
          <w:szCs w:val="24"/>
        </w:rPr>
        <w:t>一</w:t>
      </w:r>
      <w:r w:rsidRPr="00700B5B">
        <w:rPr>
          <w:rFonts w:ascii="宋体" w:eastAsia="宋体" w:hAnsi="宋体"/>
          <w:b/>
          <w:sz w:val="24"/>
          <w:szCs w:val="24"/>
        </w:rPr>
        <w:t>条</w:t>
      </w:r>
      <w:r w:rsidRPr="00700B5B">
        <w:rPr>
          <w:rFonts w:ascii="宋体" w:eastAsia="宋体" w:hAnsi="宋体" w:hint="eastAsia"/>
          <w:b/>
          <w:sz w:val="24"/>
          <w:szCs w:val="24"/>
        </w:rPr>
        <w:t xml:space="preserve">  诚信自律特别条款</w:t>
      </w:r>
    </w:p>
    <w:p w:rsidR="00941A39" w:rsidRPr="00700B5B" w:rsidRDefault="00EA19CB" w:rsidP="006E185D">
      <w:pPr>
        <w:spacing w:beforeLines="50" w:afterLines="50"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.1</w:t>
      </w:r>
      <w:r w:rsidR="00941A39" w:rsidRPr="00700B5B">
        <w:rPr>
          <w:rFonts w:ascii="宋体" w:eastAsia="宋体" w:hAnsi="宋体" w:hint="eastAsia"/>
          <w:sz w:val="24"/>
          <w:szCs w:val="24"/>
        </w:rPr>
        <w:t>双方承诺在业务往来期间严格遵守以下约定：</w:t>
      </w:r>
    </w:p>
    <w:p w:rsidR="00941A39" w:rsidRPr="00700B5B" w:rsidRDefault="00EA19CB" w:rsidP="006E185D">
      <w:pPr>
        <w:spacing w:beforeLines="50" w:afterLines="50"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.1.1</w:t>
      </w:r>
      <w:r w:rsidR="00941A39" w:rsidRPr="00700B5B">
        <w:rPr>
          <w:rFonts w:ascii="宋体" w:eastAsia="宋体" w:hAnsi="宋体" w:hint="eastAsia"/>
          <w:sz w:val="24"/>
          <w:szCs w:val="24"/>
        </w:rPr>
        <w:t>不以任何名义向对方（包括其参股、控股、实际控制或其他关联关系的单位，下同）人员（包括其亲属或其他利益关系人等，下同）输送各种财产性和非财产性利益或好处。</w:t>
      </w:r>
    </w:p>
    <w:p w:rsidR="00941A39" w:rsidRPr="00700B5B" w:rsidRDefault="00EA19CB" w:rsidP="006E185D">
      <w:pPr>
        <w:spacing w:beforeLines="50" w:afterLines="50" w:line="440" w:lineRule="exact"/>
        <w:ind w:firstLineChars="200" w:firstLine="480"/>
        <w:rPr>
          <w:rFonts w:ascii="宋体" w:eastAsia="宋体" w:hAnsi="宋体"/>
          <w:sz w:val="24"/>
          <w:szCs w:val="24"/>
        </w:rPr>
      </w:pPr>
      <w:r w:rsidRPr="00700B5B">
        <w:rPr>
          <w:rFonts w:ascii="宋体" w:eastAsia="宋体" w:hAnsi="宋体"/>
          <w:sz w:val="24"/>
          <w:szCs w:val="24"/>
        </w:rPr>
        <w:lastRenderedPageBreak/>
        <w:t>11</w:t>
      </w:r>
      <w:r w:rsidR="00941A39" w:rsidRPr="00700B5B">
        <w:rPr>
          <w:rFonts w:ascii="宋体" w:eastAsia="宋体" w:hAnsi="宋体"/>
          <w:sz w:val="24"/>
          <w:szCs w:val="24"/>
        </w:rPr>
        <w:t>.1.2</w:t>
      </w:r>
      <w:r w:rsidR="00941A39" w:rsidRPr="00700B5B">
        <w:rPr>
          <w:rFonts w:ascii="宋体" w:eastAsia="宋体" w:hAnsi="宋体" w:hint="eastAsia"/>
          <w:sz w:val="24"/>
          <w:szCs w:val="24"/>
        </w:rPr>
        <w:t>不得与对方人员开展经营活动，相互有亲属关系的人员应主动回避。在双方合作终止后2年内未经对方同意不得接受对方人员任职或提供服务。</w:t>
      </w:r>
    </w:p>
    <w:p w:rsidR="00941A39" w:rsidRPr="00700B5B" w:rsidRDefault="00EA19CB" w:rsidP="006E185D">
      <w:pPr>
        <w:spacing w:beforeLines="50" w:afterLines="50"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.2</w:t>
      </w:r>
      <w:r w:rsidR="00941A39" w:rsidRPr="00700B5B">
        <w:rPr>
          <w:rFonts w:ascii="宋体" w:eastAsia="宋体" w:hAnsi="宋体" w:hint="eastAsia"/>
          <w:sz w:val="24"/>
          <w:szCs w:val="24"/>
        </w:rPr>
        <w:t>如违反前述约定，违约方应按合同金额（非固定金额的合同按照实际已发生的金额，下同）的30%向守约方支付违约金；无法确定合同金额的，应向守约方支付违约金30万元。构成犯罪的，则送交司法机关追究其刑事责任。</w:t>
      </w:r>
    </w:p>
    <w:p w:rsidR="00941A39" w:rsidRPr="00700B5B" w:rsidRDefault="00EA19CB" w:rsidP="006E185D">
      <w:pPr>
        <w:spacing w:beforeLines="50" w:afterLines="50"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.3</w:t>
      </w:r>
      <w:r w:rsidR="00941A39" w:rsidRPr="00700B5B">
        <w:rPr>
          <w:rFonts w:ascii="宋体" w:eastAsia="宋体" w:hAnsi="宋体" w:hint="eastAsia"/>
          <w:sz w:val="24"/>
          <w:szCs w:val="24"/>
        </w:rPr>
        <w:t>一方发现对方人员存在违反前述诚信自律条款行为的，应向对方合规部门或司法机关举报。</w:t>
      </w:r>
    </w:p>
    <w:p w:rsidR="00941A39" w:rsidRPr="00700B5B" w:rsidRDefault="00EA19CB" w:rsidP="006E185D">
      <w:pPr>
        <w:spacing w:beforeLines="50" w:afterLines="50"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.4</w:t>
      </w:r>
      <w:r w:rsidR="00941A39" w:rsidRPr="00700B5B">
        <w:rPr>
          <w:rFonts w:ascii="宋体" w:eastAsia="宋体" w:hAnsi="宋体" w:hint="eastAsia"/>
          <w:sz w:val="24"/>
          <w:szCs w:val="24"/>
        </w:rPr>
        <w:t>合同的变更、转让、终止或被撤销、无效不影响前述诚信自律条款的效力。</w:t>
      </w:r>
    </w:p>
    <w:p w:rsidR="00EB50B6" w:rsidRPr="00700B5B" w:rsidRDefault="00EB50B6" w:rsidP="006E185D">
      <w:pPr>
        <w:spacing w:beforeLines="50" w:afterLines="50" w:line="440" w:lineRule="exact"/>
        <w:jc w:val="both"/>
        <w:rPr>
          <w:rFonts w:ascii="宋体" w:eastAsia="宋体" w:hAnsi="宋体"/>
          <w:b/>
          <w:sz w:val="24"/>
          <w:szCs w:val="24"/>
        </w:rPr>
      </w:pPr>
      <w:r w:rsidRPr="00700B5B">
        <w:rPr>
          <w:rFonts w:ascii="宋体" w:eastAsia="宋体" w:hAnsi="宋体" w:hint="eastAsia"/>
          <w:b/>
          <w:sz w:val="24"/>
          <w:szCs w:val="24"/>
        </w:rPr>
        <w:t>第</w:t>
      </w:r>
      <w:r w:rsidR="00941A39" w:rsidRPr="00700B5B">
        <w:rPr>
          <w:rFonts w:ascii="宋体" w:eastAsia="宋体" w:hAnsi="宋体" w:hint="eastAsia"/>
          <w:b/>
          <w:sz w:val="24"/>
          <w:szCs w:val="24"/>
        </w:rPr>
        <w:t>十</w:t>
      </w:r>
      <w:r w:rsidR="00EA19CB" w:rsidRPr="00700B5B">
        <w:rPr>
          <w:rFonts w:ascii="宋体" w:eastAsia="宋体" w:hAnsi="宋体" w:hint="eastAsia"/>
          <w:b/>
          <w:sz w:val="24"/>
          <w:szCs w:val="24"/>
        </w:rPr>
        <w:t>二</w:t>
      </w:r>
      <w:r w:rsidRPr="00700B5B">
        <w:rPr>
          <w:rFonts w:ascii="宋体" w:eastAsia="宋体" w:hAnsi="宋体" w:hint="eastAsia"/>
          <w:b/>
          <w:sz w:val="24"/>
          <w:szCs w:val="24"/>
        </w:rPr>
        <w:t>条其他事项</w:t>
      </w:r>
    </w:p>
    <w:p w:rsidR="00EB50B6" w:rsidRPr="00700B5B" w:rsidRDefault="00EA19CB" w:rsidP="006E185D">
      <w:pPr>
        <w:spacing w:beforeLines="50" w:afterLines="50" w:line="440" w:lineRule="exact"/>
        <w:ind w:firstLineChars="200" w:firstLine="480"/>
        <w:rPr>
          <w:rFonts w:ascii="宋体" w:eastAsia="宋体" w:hAnsi="宋体" w:cs="宋体"/>
          <w:sz w:val="24"/>
          <w:szCs w:val="24"/>
        </w:rPr>
      </w:pPr>
      <w:r w:rsidRPr="00700B5B">
        <w:rPr>
          <w:rFonts w:ascii="宋体" w:eastAsia="宋体" w:hAnsi="宋体" w:hint="eastAsia"/>
          <w:sz w:val="24"/>
          <w:szCs w:val="24"/>
        </w:rPr>
        <w:t>12</w:t>
      </w:r>
      <w:r w:rsidR="00F57049" w:rsidRPr="00700B5B">
        <w:rPr>
          <w:rFonts w:ascii="宋体" w:eastAsia="宋体" w:hAnsi="宋体" w:hint="eastAsia"/>
          <w:sz w:val="24"/>
          <w:szCs w:val="24"/>
        </w:rPr>
        <w:t>.1</w:t>
      </w:r>
      <w:r w:rsidR="00EB50B6" w:rsidRPr="00700B5B">
        <w:rPr>
          <w:rFonts w:ascii="宋体" w:eastAsia="宋体" w:hAnsi="宋体" w:hint="eastAsia"/>
          <w:sz w:val="24"/>
          <w:szCs w:val="24"/>
        </w:rPr>
        <w:t xml:space="preserve"> 本合同的组成部分有：本合同书</w:t>
      </w:r>
      <w:r w:rsidR="00EF1B57" w:rsidRPr="00700B5B">
        <w:rPr>
          <w:rFonts w:ascii="宋体" w:eastAsia="宋体" w:hAnsi="宋体" w:hint="eastAsia"/>
          <w:sz w:val="24"/>
          <w:szCs w:val="24"/>
        </w:rPr>
        <w:t>、合同列明附件</w:t>
      </w:r>
      <w:r w:rsidR="00EB50B6" w:rsidRPr="00700B5B">
        <w:rPr>
          <w:rFonts w:ascii="宋体" w:eastAsia="宋体" w:hAnsi="宋体" w:hint="eastAsia"/>
          <w:sz w:val="24"/>
          <w:szCs w:val="24"/>
        </w:rPr>
        <w:t>以及双方</w:t>
      </w:r>
      <w:r w:rsidR="00EF1B57" w:rsidRPr="00700B5B">
        <w:rPr>
          <w:rFonts w:ascii="宋体" w:eastAsia="宋体" w:hAnsi="宋体" w:hint="eastAsia"/>
          <w:sz w:val="24"/>
          <w:szCs w:val="24"/>
        </w:rPr>
        <w:t>授权人</w:t>
      </w:r>
      <w:r w:rsidR="002375AB" w:rsidRPr="00700B5B">
        <w:rPr>
          <w:rFonts w:ascii="宋体" w:eastAsia="宋体" w:hAnsi="宋体" w:hint="eastAsia"/>
          <w:sz w:val="24"/>
          <w:szCs w:val="24"/>
        </w:rPr>
        <w:t>签名</w:t>
      </w:r>
      <w:r w:rsidR="00EF1B57" w:rsidRPr="00700B5B">
        <w:rPr>
          <w:rFonts w:ascii="宋体" w:eastAsia="宋体" w:hAnsi="宋体" w:hint="eastAsia"/>
          <w:sz w:val="24"/>
          <w:szCs w:val="24"/>
        </w:rPr>
        <w:t>并</w:t>
      </w:r>
      <w:r w:rsidR="00EB50B6" w:rsidRPr="00700B5B">
        <w:rPr>
          <w:rFonts w:ascii="宋体" w:eastAsia="宋体" w:hAnsi="宋体" w:hint="eastAsia"/>
          <w:sz w:val="24"/>
          <w:szCs w:val="24"/>
        </w:rPr>
        <w:t>盖章的其他文件。本合同所有附件为本合同不可分割的组成部分，与本合同具有同等法律效力。</w:t>
      </w:r>
      <w:r w:rsidR="00E43D71" w:rsidRPr="00700B5B">
        <w:rPr>
          <w:rFonts w:ascii="宋体" w:eastAsia="宋体" w:hAnsi="宋体" w:cs="宋体" w:hint="eastAsia"/>
          <w:sz w:val="24"/>
          <w:szCs w:val="24"/>
        </w:rPr>
        <w:t>如遇条款冲突，以本</w:t>
      </w:r>
      <w:r w:rsidR="00F57049" w:rsidRPr="00700B5B">
        <w:rPr>
          <w:rFonts w:ascii="宋体" w:eastAsia="宋体" w:hAnsi="宋体" w:cs="宋体" w:hint="eastAsia"/>
          <w:sz w:val="24"/>
          <w:szCs w:val="24"/>
        </w:rPr>
        <w:t>合同为准</w:t>
      </w:r>
      <w:r w:rsidR="00E43D71" w:rsidRPr="00700B5B">
        <w:rPr>
          <w:rFonts w:ascii="宋体" w:eastAsia="宋体" w:hAnsi="宋体" w:cs="宋体" w:hint="eastAsia"/>
          <w:sz w:val="24"/>
          <w:szCs w:val="24"/>
        </w:rPr>
        <w:t>。</w:t>
      </w:r>
    </w:p>
    <w:p w:rsidR="00EB50B6" w:rsidRPr="00700B5B" w:rsidRDefault="00EA19CB" w:rsidP="00540FB4">
      <w:pPr>
        <w:autoSpaceDE w:val="0"/>
        <w:autoSpaceDN w:val="0"/>
        <w:spacing w:before="50" w:after="50" w:line="440" w:lineRule="exact"/>
        <w:ind w:firstLineChars="200" w:firstLine="480"/>
      </w:pPr>
      <w:r w:rsidRPr="00700B5B">
        <w:rPr>
          <w:rFonts w:ascii="宋体" w:eastAsia="宋体" w:hAnsi="宋体" w:hint="eastAsia"/>
          <w:sz w:val="24"/>
          <w:szCs w:val="24"/>
        </w:rPr>
        <w:t>12</w:t>
      </w:r>
      <w:r w:rsidR="00F57049" w:rsidRPr="00700B5B">
        <w:rPr>
          <w:rFonts w:ascii="宋体" w:eastAsia="宋体" w:hAnsi="宋体" w:hint="eastAsia"/>
          <w:sz w:val="24"/>
          <w:szCs w:val="24"/>
        </w:rPr>
        <w:t>.2</w:t>
      </w:r>
      <w:r w:rsidR="00B13465" w:rsidRPr="00700B5B">
        <w:rPr>
          <w:rFonts w:ascii="宋体" w:eastAsia="宋体" w:hAnsi="宋体" w:hint="eastAsia"/>
          <w:color w:val="000000" w:themeColor="text1"/>
          <w:sz w:val="24"/>
          <w:szCs w:val="24"/>
        </w:rPr>
        <w:t>除本合同其他条款约定外，</w:t>
      </w:r>
      <w:r w:rsidR="00563D15" w:rsidRPr="00700B5B">
        <w:rPr>
          <w:rFonts w:ascii="宋体" w:hAnsi="宋体" w:hint="eastAsia"/>
          <w:sz w:val="24"/>
          <w:szCs w:val="24"/>
        </w:rPr>
        <w:t>甲方根据本合同签发的任何通知、单据、信函等，乙方同意按以下方式接收：</w:t>
      </w:r>
    </w:p>
    <w:p w:rsidR="00563D15" w:rsidRPr="000F1247" w:rsidRDefault="00563D15" w:rsidP="000F1247">
      <w:pPr>
        <w:autoSpaceDE w:val="0"/>
        <w:autoSpaceDN w:val="0"/>
        <w:spacing w:before="50" w:after="50" w:line="440" w:lineRule="exact"/>
        <w:ind w:firstLine="480"/>
        <w:rPr>
          <w:sz w:val="24"/>
          <w:szCs w:val="24"/>
        </w:rPr>
      </w:pPr>
      <w:r w:rsidRPr="00700B5B">
        <w:rPr>
          <w:rFonts w:ascii="宋体" w:hAnsi="宋体" w:hint="eastAsia"/>
          <w:sz w:val="24"/>
          <w:szCs w:val="24"/>
        </w:rPr>
        <w:t>（1）甲方以当面交付方式通知乙方的，乙方联系人为：</w:t>
      </w:r>
      <w:r w:rsidRPr="00700B5B">
        <w:rPr>
          <w:sz w:val="24"/>
          <w:szCs w:val="24"/>
          <w:u w:val="single"/>
        </w:rPr>
        <w:t>     </w:t>
      </w:r>
      <w:r w:rsidR="00F076DA">
        <w:rPr>
          <w:rFonts w:hint="eastAsia"/>
          <w:sz w:val="24"/>
          <w:szCs w:val="24"/>
          <w:u w:val="single"/>
        </w:rPr>
        <w:t>梁东雷</w:t>
      </w:r>
      <w:r w:rsidRPr="00700B5B">
        <w:rPr>
          <w:sz w:val="24"/>
          <w:szCs w:val="24"/>
          <w:u w:val="single"/>
        </w:rPr>
        <w:t> </w:t>
      </w:r>
      <w:r w:rsidR="00B46E5C" w:rsidRPr="00700B5B">
        <w:rPr>
          <w:rFonts w:hint="eastAsia"/>
          <w:sz w:val="24"/>
          <w:szCs w:val="24"/>
          <w:u w:val="single"/>
        </w:rPr>
        <w:t>，</w:t>
      </w:r>
      <w:r w:rsidR="00B464E4" w:rsidRPr="00700B5B">
        <w:rPr>
          <w:rFonts w:hint="eastAsia"/>
          <w:sz w:val="24"/>
          <w:szCs w:val="24"/>
        </w:rPr>
        <w:t>电话：</w:t>
      </w:r>
      <w:r w:rsidR="00F076DA" w:rsidRPr="00F076DA">
        <w:rPr>
          <w:sz w:val="24"/>
          <w:szCs w:val="24"/>
          <w:u w:val="single"/>
        </w:rPr>
        <w:t>18601235508</w:t>
      </w:r>
      <w:r w:rsidRPr="000F1247">
        <w:rPr>
          <w:sz w:val="24"/>
          <w:szCs w:val="24"/>
          <w:u w:val="single"/>
        </w:rPr>
        <w:t> </w:t>
      </w:r>
      <w:r w:rsidRPr="00700B5B">
        <w:rPr>
          <w:sz w:val="24"/>
          <w:szCs w:val="24"/>
          <w:u w:val="single"/>
        </w:rPr>
        <w:t> </w:t>
      </w:r>
      <w:r w:rsidRPr="00700B5B">
        <w:rPr>
          <w:rFonts w:ascii="宋体" w:hAnsi="宋体" w:hint="eastAsia"/>
          <w:sz w:val="24"/>
          <w:szCs w:val="24"/>
        </w:rPr>
        <w:t>，自乙方联系人签字确认之时视为乙方已获悉该通知内容。</w:t>
      </w:r>
    </w:p>
    <w:p w:rsidR="00563D15" w:rsidRPr="000F1247" w:rsidRDefault="00563D15" w:rsidP="00540FB4">
      <w:pPr>
        <w:autoSpaceDE w:val="0"/>
        <w:autoSpaceDN w:val="0"/>
        <w:spacing w:before="50" w:after="50" w:line="440" w:lineRule="exact"/>
        <w:ind w:firstLine="480"/>
        <w:rPr>
          <w:rFonts w:ascii="宋体" w:hAnsi="宋体"/>
          <w:sz w:val="24"/>
          <w:szCs w:val="24"/>
        </w:rPr>
      </w:pPr>
      <w:r w:rsidRPr="00700B5B">
        <w:rPr>
          <w:rFonts w:ascii="宋体" w:hAnsi="宋体" w:hint="eastAsia"/>
          <w:sz w:val="24"/>
          <w:szCs w:val="24"/>
        </w:rPr>
        <w:t>（2）甲方以邮寄方式通知乙方的，乙方邮寄地址为：</w:t>
      </w:r>
      <w:r w:rsidRPr="000F1247">
        <w:rPr>
          <w:sz w:val="24"/>
          <w:szCs w:val="24"/>
          <w:u w:val="single"/>
        </w:rPr>
        <w:t> </w:t>
      </w:r>
      <w:r w:rsidR="00F076DA" w:rsidRPr="00F076DA">
        <w:rPr>
          <w:rFonts w:hint="eastAsia"/>
          <w:sz w:val="24"/>
          <w:szCs w:val="24"/>
          <w:u w:val="single"/>
        </w:rPr>
        <w:t>北京市昌平区北流工业园区</w:t>
      </w:r>
      <w:r w:rsidRPr="00700B5B">
        <w:rPr>
          <w:rFonts w:ascii="宋体" w:hAnsi="宋体" w:hint="eastAsia"/>
          <w:sz w:val="24"/>
          <w:szCs w:val="24"/>
        </w:rPr>
        <w:t>，自甲方按本条约定地址寄出后5日视为乙方已获悉该通知内容。</w:t>
      </w:r>
    </w:p>
    <w:p w:rsidR="00563D15" w:rsidRPr="00700B5B" w:rsidRDefault="00563D15" w:rsidP="00C61677">
      <w:pPr>
        <w:autoSpaceDE w:val="0"/>
        <w:autoSpaceDN w:val="0"/>
        <w:spacing w:before="50" w:after="50" w:line="440" w:lineRule="exact"/>
        <w:ind w:firstLineChars="200" w:firstLine="480"/>
      </w:pPr>
      <w:r w:rsidRPr="00700B5B">
        <w:rPr>
          <w:rFonts w:ascii="宋体" w:hAnsi="宋体" w:hint="eastAsia"/>
          <w:sz w:val="24"/>
          <w:szCs w:val="24"/>
        </w:rPr>
        <w:t>（3）甲方以电子邮件方式通知乙方的，乙方电子邮箱地址为：</w:t>
      </w:r>
      <w:r w:rsidRPr="00700B5B">
        <w:rPr>
          <w:sz w:val="24"/>
          <w:szCs w:val="24"/>
          <w:u w:val="single"/>
        </w:rPr>
        <w:t> </w:t>
      </w:r>
      <w:r w:rsidR="00F076DA" w:rsidRPr="00F076DA">
        <w:rPr>
          <w:sz w:val="24"/>
          <w:szCs w:val="24"/>
          <w:u w:val="single"/>
        </w:rPr>
        <w:t>liangdonglei@bjghrc.com</w:t>
      </w:r>
      <w:r w:rsidRPr="00700B5B">
        <w:rPr>
          <w:sz w:val="24"/>
          <w:szCs w:val="24"/>
          <w:u w:val="single"/>
        </w:rPr>
        <w:t> </w:t>
      </w:r>
      <w:r w:rsidRPr="00700B5B">
        <w:rPr>
          <w:rFonts w:ascii="宋体" w:hAnsi="宋体" w:hint="eastAsia"/>
          <w:sz w:val="24"/>
          <w:szCs w:val="24"/>
        </w:rPr>
        <w:t>，自甲方发出邮件之时视为乙方已获悉该通知内容。</w:t>
      </w:r>
    </w:p>
    <w:p w:rsidR="00563D15" w:rsidRPr="00700B5B" w:rsidRDefault="00563D15" w:rsidP="00C61677">
      <w:pPr>
        <w:autoSpaceDE w:val="0"/>
        <w:autoSpaceDN w:val="0"/>
        <w:spacing w:before="50" w:after="50" w:line="440" w:lineRule="exact"/>
        <w:ind w:firstLineChars="200" w:firstLine="480"/>
      </w:pPr>
      <w:r w:rsidRPr="00700B5B">
        <w:rPr>
          <w:rFonts w:ascii="宋体" w:hAnsi="宋体" w:hint="eastAsia"/>
          <w:sz w:val="24"/>
          <w:szCs w:val="24"/>
        </w:rPr>
        <w:t>（4）甲方有权选择以上任意一种方式，乙方在接到甲方通知后应在</w:t>
      </w:r>
      <w:r w:rsidRPr="00700B5B">
        <w:rPr>
          <w:sz w:val="24"/>
          <w:szCs w:val="24"/>
        </w:rPr>
        <w:t> </w:t>
      </w:r>
      <w:r w:rsidRPr="00700B5B">
        <w:rPr>
          <w:rFonts w:ascii="宋体" w:hAnsi="宋体" w:hint="eastAsia"/>
          <w:sz w:val="24"/>
          <w:szCs w:val="24"/>
        </w:rPr>
        <w:t>7日内做出书面答复；乙方未按本条约定进行答复的，视为接受该通知内容，并承担由此产生的责任。</w:t>
      </w:r>
    </w:p>
    <w:p w:rsidR="00563D15" w:rsidRPr="00700B5B" w:rsidRDefault="00563D15" w:rsidP="00C61677">
      <w:pPr>
        <w:autoSpaceDE w:val="0"/>
        <w:autoSpaceDN w:val="0"/>
        <w:spacing w:before="50" w:after="50" w:line="440" w:lineRule="exact"/>
        <w:ind w:firstLineChars="200" w:firstLine="480"/>
      </w:pPr>
      <w:r w:rsidRPr="00700B5B">
        <w:rPr>
          <w:rFonts w:ascii="宋体" w:hAnsi="宋体" w:hint="eastAsia"/>
          <w:sz w:val="24"/>
          <w:szCs w:val="24"/>
        </w:rPr>
        <w:t>（5）乙方联系人、邮寄地址、电子邮箱地址发生变更的，应在3日内将加盖公章的文件原件送达至甲方；如乙方未履行上述义务，应承担由此产生的责任。</w:t>
      </w:r>
    </w:p>
    <w:p w:rsidR="00F57049" w:rsidRPr="00700B5B" w:rsidRDefault="00EA19CB" w:rsidP="006E185D">
      <w:pPr>
        <w:spacing w:beforeLines="50" w:afterLines="50" w:line="440" w:lineRule="exact"/>
        <w:ind w:firstLineChars="200" w:firstLine="480"/>
        <w:rPr>
          <w:rFonts w:ascii="宋体" w:eastAsia="宋体" w:hAnsi="宋体" w:cs="Arial"/>
          <w:sz w:val="24"/>
          <w:szCs w:val="24"/>
        </w:rPr>
      </w:pPr>
      <w:r w:rsidRPr="00700B5B">
        <w:rPr>
          <w:rFonts w:ascii="宋体" w:eastAsia="宋体" w:hAnsi="宋体" w:cs="Arial"/>
          <w:sz w:val="24"/>
          <w:szCs w:val="24"/>
        </w:rPr>
        <w:t>12</w:t>
      </w:r>
      <w:r w:rsidR="00941A39" w:rsidRPr="00700B5B">
        <w:rPr>
          <w:rFonts w:ascii="宋体" w:eastAsia="宋体" w:hAnsi="宋体" w:cs="Arial"/>
          <w:sz w:val="24"/>
          <w:szCs w:val="24"/>
        </w:rPr>
        <w:t>.</w:t>
      </w:r>
      <w:r w:rsidR="00563D15" w:rsidRPr="00700B5B">
        <w:rPr>
          <w:rFonts w:ascii="宋体" w:eastAsia="宋体" w:hAnsi="宋体" w:cs="Arial"/>
          <w:sz w:val="24"/>
          <w:szCs w:val="24"/>
        </w:rPr>
        <w:t>3</w:t>
      </w:r>
      <w:r w:rsidR="00EB50B6" w:rsidRPr="00700B5B">
        <w:rPr>
          <w:rFonts w:ascii="宋体" w:eastAsia="宋体" w:hAnsi="宋体" w:cs="Arial" w:hint="eastAsia"/>
          <w:sz w:val="24"/>
          <w:szCs w:val="24"/>
        </w:rPr>
        <w:t>本合同生效后不得进行更改。对本合同条款和内容的任何更改、修订或增减，</w:t>
      </w:r>
      <w:r w:rsidR="009E478F" w:rsidRPr="00700B5B">
        <w:rPr>
          <w:rFonts w:ascii="宋体" w:eastAsia="宋体" w:hAnsi="宋体" w:cs="Arial" w:hint="eastAsia"/>
          <w:sz w:val="24"/>
          <w:szCs w:val="24"/>
        </w:rPr>
        <w:t>应</w:t>
      </w:r>
      <w:r w:rsidR="00EB50B6" w:rsidRPr="00700B5B">
        <w:rPr>
          <w:rFonts w:ascii="宋体" w:eastAsia="宋体" w:hAnsi="宋体" w:cs="Arial" w:hint="eastAsia"/>
          <w:sz w:val="24"/>
          <w:szCs w:val="24"/>
        </w:rPr>
        <w:t>由甲乙双方协商一致后签署补充协议</w:t>
      </w:r>
      <w:r w:rsidR="00563D15" w:rsidRPr="00700B5B">
        <w:rPr>
          <w:rFonts w:ascii="宋体" w:eastAsia="宋体" w:hAnsi="宋体" w:cs="Arial" w:hint="eastAsia"/>
          <w:sz w:val="24"/>
          <w:szCs w:val="24"/>
        </w:rPr>
        <w:t>。</w:t>
      </w:r>
    </w:p>
    <w:p w:rsidR="002C07DE" w:rsidRPr="00700B5B" w:rsidRDefault="002C07DE" w:rsidP="006E185D">
      <w:pPr>
        <w:spacing w:beforeLines="50" w:afterLines="50" w:line="440" w:lineRule="exact"/>
        <w:ind w:firstLineChars="200" w:firstLine="480"/>
        <w:rPr>
          <w:rFonts w:ascii="宋体" w:eastAsia="宋体" w:hAnsi="宋体" w:cs="Arial"/>
          <w:sz w:val="24"/>
          <w:szCs w:val="24"/>
        </w:rPr>
      </w:pPr>
      <w:r w:rsidRPr="00700B5B">
        <w:rPr>
          <w:rFonts w:ascii="宋体" w:eastAsia="宋体" w:hAnsi="宋体" w:cs="Arial" w:hint="eastAsia"/>
          <w:sz w:val="24"/>
          <w:szCs w:val="24"/>
        </w:rPr>
        <w:lastRenderedPageBreak/>
        <w:t>12.4甲方声明：作为提供合同文本的一方，在签订合同前，已向乙方提供了合同文本，同时对合同条款、内容特别是涉及乙方同意或责任承担的条款，已向乙方作了充分的说明；乙方声明：在签订本合同前，已对合同条款、内容特别是乙方同意或责任承担条款已全面理解，完全接受合同条款内容并保证按合同条款履行义务、承担责任。</w:t>
      </w:r>
    </w:p>
    <w:p w:rsidR="00E82730" w:rsidRPr="00700B5B" w:rsidRDefault="00B464E4" w:rsidP="006E185D">
      <w:pPr>
        <w:spacing w:beforeLines="50" w:afterLines="50" w:line="440" w:lineRule="exact"/>
        <w:ind w:firstLineChars="200" w:firstLine="480"/>
        <w:rPr>
          <w:rFonts w:ascii="宋体" w:eastAsia="宋体" w:hAnsi="宋体" w:cs="Arial"/>
          <w:sz w:val="24"/>
          <w:szCs w:val="24"/>
        </w:rPr>
      </w:pPr>
      <w:r w:rsidRPr="00700B5B">
        <w:rPr>
          <w:rFonts w:ascii="宋体" w:eastAsia="宋体" w:hAnsi="宋体" w:cs="Arial" w:hint="eastAsia"/>
          <w:sz w:val="24"/>
          <w:szCs w:val="24"/>
        </w:rPr>
        <w:t>12.</w:t>
      </w:r>
      <w:r w:rsidR="002C07DE" w:rsidRPr="00700B5B">
        <w:rPr>
          <w:rFonts w:ascii="宋体" w:eastAsia="宋体" w:hAnsi="宋体" w:cs="Arial" w:hint="eastAsia"/>
          <w:sz w:val="24"/>
          <w:szCs w:val="24"/>
        </w:rPr>
        <w:t>5</w:t>
      </w:r>
      <w:r w:rsidRPr="00700B5B">
        <w:rPr>
          <w:rFonts w:ascii="宋体" w:eastAsia="宋体" w:hAnsi="宋体" w:cs="Arial" w:hint="eastAsia"/>
          <w:sz w:val="24"/>
          <w:szCs w:val="24"/>
        </w:rPr>
        <w:t xml:space="preserve"> 本合同一式【 </w:t>
      </w:r>
      <w:r w:rsidR="00C03169" w:rsidRPr="00700B5B">
        <w:rPr>
          <w:rFonts w:ascii="宋体" w:eastAsia="宋体" w:hAnsi="宋体" w:cs="Arial" w:hint="eastAsia"/>
          <w:sz w:val="24"/>
          <w:szCs w:val="24"/>
        </w:rPr>
        <w:t>肆</w:t>
      </w:r>
      <w:r w:rsidRPr="00700B5B">
        <w:rPr>
          <w:rFonts w:ascii="宋体" w:eastAsia="宋体" w:hAnsi="宋体" w:cs="Arial" w:hint="eastAsia"/>
          <w:sz w:val="24"/>
          <w:szCs w:val="24"/>
        </w:rPr>
        <w:t xml:space="preserve"> 】份，双方各执【</w:t>
      </w:r>
      <w:r w:rsidR="00C03169" w:rsidRPr="00700B5B">
        <w:rPr>
          <w:rFonts w:ascii="宋体" w:eastAsia="宋体" w:hAnsi="宋体" w:cs="Arial" w:hint="eastAsia"/>
          <w:sz w:val="24"/>
          <w:szCs w:val="24"/>
        </w:rPr>
        <w:t>贰</w:t>
      </w:r>
      <w:r w:rsidRPr="00700B5B">
        <w:rPr>
          <w:rFonts w:ascii="宋体" w:eastAsia="宋体" w:hAnsi="宋体" w:cs="Arial" w:hint="eastAsia"/>
          <w:sz w:val="24"/>
          <w:szCs w:val="24"/>
        </w:rPr>
        <w:t xml:space="preserve"> 】份，</w:t>
      </w:r>
      <w:r w:rsidR="00E82730" w:rsidRPr="00700B5B">
        <w:rPr>
          <w:rFonts w:ascii="宋体" w:eastAsia="宋体" w:hAnsi="宋体" w:cs="Arial" w:hint="eastAsia"/>
          <w:sz w:val="24"/>
          <w:szCs w:val="24"/>
        </w:rPr>
        <w:t>自双方法定代表人或授权代表签名并加盖公章</w:t>
      </w:r>
      <w:r w:rsidR="00E82730" w:rsidRPr="00700B5B">
        <w:rPr>
          <w:rFonts w:ascii="宋体" w:eastAsia="宋体" w:hAnsi="宋体" w:cs="Arial" w:hint="eastAsia"/>
          <w:kern w:val="0"/>
          <w:sz w:val="24"/>
          <w:szCs w:val="24"/>
        </w:rPr>
        <w:t>（或合同专用章）</w:t>
      </w:r>
      <w:r w:rsidR="00E82730" w:rsidRPr="00700B5B">
        <w:rPr>
          <w:rFonts w:ascii="宋体" w:eastAsia="宋体" w:hAnsi="宋体" w:cs="Arial" w:hint="eastAsia"/>
          <w:sz w:val="24"/>
          <w:szCs w:val="24"/>
        </w:rPr>
        <w:t>之日起生效。</w:t>
      </w:r>
    </w:p>
    <w:p w:rsidR="00B464E4" w:rsidRPr="00700B5B" w:rsidRDefault="00B464E4" w:rsidP="006E185D">
      <w:pPr>
        <w:spacing w:beforeLines="50" w:afterLines="50" w:line="440" w:lineRule="exact"/>
        <w:ind w:firstLineChars="200" w:firstLine="480"/>
        <w:rPr>
          <w:rFonts w:ascii="宋体" w:eastAsia="宋体" w:hAnsi="宋体" w:cs="Arial"/>
          <w:sz w:val="24"/>
          <w:szCs w:val="24"/>
        </w:rPr>
      </w:pPr>
    </w:p>
    <w:p w:rsidR="0063292F" w:rsidRPr="00700B5B" w:rsidRDefault="0063292F" w:rsidP="006E185D">
      <w:pPr>
        <w:spacing w:beforeLines="50" w:afterLines="50" w:line="440" w:lineRule="exact"/>
        <w:ind w:firstLineChars="200" w:firstLine="480"/>
        <w:rPr>
          <w:rFonts w:ascii="宋体" w:eastAsia="宋体" w:hAnsi="宋体" w:cs="Arial"/>
          <w:sz w:val="24"/>
          <w:szCs w:val="24"/>
        </w:rPr>
      </w:pPr>
      <w:r w:rsidRPr="00700B5B">
        <w:rPr>
          <w:rFonts w:ascii="宋体" w:eastAsia="宋体" w:hAnsi="宋体" w:cs="Arial" w:hint="eastAsia"/>
          <w:sz w:val="24"/>
          <w:szCs w:val="24"/>
        </w:rPr>
        <w:t>附件</w:t>
      </w:r>
      <w:r w:rsidR="00E54B70" w:rsidRPr="00700B5B">
        <w:rPr>
          <w:rFonts w:ascii="宋体" w:eastAsia="宋体" w:hAnsi="宋体" w:cs="Arial" w:hint="eastAsia"/>
          <w:sz w:val="24"/>
          <w:szCs w:val="24"/>
        </w:rPr>
        <w:t>1</w:t>
      </w:r>
      <w:r w:rsidRPr="00700B5B">
        <w:rPr>
          <w:rFonts w:ascii="宋体" w:eastAsia="宋体" w:hAnsi="宋体" w:cs="Arial" w:hint="eastAsia"/>
          <w:sz w:val="24"/>
          <w:szCs w:val="24"/>
        </w:rPr>
        <w:t>：</w:t>
      </w:r>
      <w:r w:rsidR="002176C6">
        <w:rPr>
          <w:rFonts w:ascii="宋体" w:eastAsia="宋体" w:hAnsi="宋体" w:cs="Arial" w:hint="eastAsia"/>
          <w:sz w:val="24"/>
          <w:szCs w:val="24"/>
        </w:rPr>
        <w:t>/</w:t>
      </w:r>
    </w:p>
    <w:p w:rsidR="00EF1B57" w:rsidRPr="00700B5B" w:rsidRDefault="00EF1B57" w:rsidP="006E185D">
      <w:pPr>
        <w:spacing w:beforeLines="50" w:afterLines="50" w:line="440" w:lineRule="exact"/>
        <w:ind w:firstLineChars="200" w:firstLine="480"/>
        <w:rPr>
          <w:rFonts w:ascii="宋体" w:eastAsia="宋体" w:hAnsi="宋体" w:cs="Arial"/>
          <w:sz w:val="24"/>
          <w:szCs w:val="24"/>
        </w:rPr>
      </w:pPr>
      <w:r w:rsidRPr="00700B5B">
        <w:rPr>
          <w:rFonts w:ascii="宋体" w:eastAsia="宋体" w:hAnsi="宋体" w:cs="Arial" w:hint="eastAsia"/>
          <w:sz w:val="24"/>
          <w:szCs w:val="24"/>
        </w:rPr>
        <w:t>附件2：《样件结算单》</w:t>
      </w:r>
    </w:p>
    <w:p w:rsidR="0069170F" w:rsidRPr="00700B5B" w:rsidRDefault="0069170F" w:rsidP="006E185D">
      <w:pPr>
        <w:spacing w:beforeLines="50" w:afterLines="50" w:line="440" w:lineRule="exact"/>
        <w:ind w:firstLineChars="200" w:firstLine="480"/>
        <w:rPr>
          <w:rFonts w:ascii="宋体" w:eastAsia="宋体" w:hAnsi="宋体" w:cs="Arial"/>
          <w:sz w:val="24"/>
          <w:szCs w:val="24"/>
        </w:rPr>
      </w:pPr>
    </w:p>
    <w:p w:rsidR="00DA33BD" w:rsidRPr="00700B5B" w:rsidRDefault="007B5F41" w:rsidP="0069170F">
      <w:pPr>
        <w:spacing w:before="50" w:after="50" w:line="440" w:lineRule="exact"/>
        <w:rPr>
          <w:rFonts w:ascii="宋体" w:hAnsi="宋体"/>
          <w:sz w:val="24"/>
        </w:rPr>
      </w:pPr>
      <w:r w:rsidRPr="00700B5B">
        <w:rPr>
          <w:rFonts w:ascii="宋体" w:hAnsi="宋体" w:hint="eastAsia"/>
          <w:sz w:val="24"/>
        </w:rPr>
        <w:t>（</w:t>
      </w:r>
      <w:r w:rsidR="00F9794E" w:rsidRPr="00700B5B">
        <w:rPr>
          <w:rFonts w:ascii="宋体" w:hAnsi="宋体" w:hint="eastAsia"/>
          <w:sz w:val="24"/>
        </w:rPr>
        <w:t>以下无正文</w:t>
      </w:r>
      <w:r w:rsidRPr="00700B5B">
        <w:rPr>
          <w:rFonts w:ascii="宋体" w:hAnsi="宋体" w:hint="eastAsia"/>
          <w:sz w:val="24"/>
        </w:rPr>
        <w:t>）</w:t>
      </w:r>
    </w:p>
    <w:p w:rsidR="00A21084" w:rsidRPr="00700B5B" w:rsidRDefault="00A21084" w:rsidP="00B428F7">
      <w:pPr>
        <w:spacing w:before="50" w:after="50" w:line="440" w:lineRule="exact"/>
        <w:rPr>
          <w:rFonts w:ascii="宋体" w:hAnsi="宋体"/>
          <w:sz w:val="24"/>
        </w:rPr>
      </w:pPr>
    </w:p>
    <w:p w:rsidR="00D85083" w:rsidRPr="00700B5B" w:rsidRDefault="00D85083" w:rsidP="007B5F41">
      <w:pPr>
        <w:spacing w:before="50" w:after="50" w:line="440" w:lineRule="exact"/>
        <w:ind w:leftChars="114" w:left="6839" w:hangingChars="2750" w:hanging="6600"/>
        <w:rPr>
          <w:rFonts w:ascii="宋体" w:hAnsi="宋体"/>
          <w:sz w:val="24"/>
        </w:rPr>
      </w:pPr>
    </w:p>
    <w:p w:rsidR="00D85083" w:rsidRPr="00700B5B" w:rsidRDefault="00D85083" w:rsidP="007B5F41">
      <w:pPr>
        <w:spacing w:before="50" w:after="50" w:line="440" w:lineRule="exact"/>
        <w:ind w:leftChars="114" w:left="6839" w:hangingChars="2750" w:hanging="6600"/>
        <w:rPr>
          <w:rFonts w:ascii="宋体" w:hAnsi="宋体"/>
          <w:sz w:val="24"/>
        </w:rPr>
      </w:pPr>
    </w:p>
    <w:p w:rsidR="00D85083" w:rsidRPr="00700B5B" w:rsidRDefault="00D85083" w:rsidP="007B5F41">
      <w:pPr>
        <w:spacing w:before="50" w:after="50" w:line="440" w:lineRule="exact"/>
        <w:ind w:leftChars="114" w:left="6839" w:hangingChars="2750" w:hanging="6600"/>
        <w:rPr>
          <w:rFonts w:ascii="宋体" w:hAnsi="宋体"/>
          <w:sz w:val="24"/>
        </w:rPr>
      </w:pPr>
    </w:p>
    <w:p w:rsidR="00D85083" w:rsidRPr="00700B5B" w:rsidRDefault="00D85083" w:rsidP="007B5F41">
      <w:pPr>
        <w:spacing w:before="50" w:after="50" w:line="440" w:lineRule="exact"/>
        <w:ind w:leftChars="114" w:left="6839" w:hangingChars="2750" w:hanging="6600"/>
        <w:rPr>
          <w:rFonts w:ascii="宋体" w:hAnsi="宋体"/>
          <w:sz w:val="24"/>
        </w:rPr>
      </w:pPr>
    </w:p>
    <w:p w:rsidR="00C03169" w:rsidRPr="00700B5B" w:rsidRDefault="00C03169" w:rsidP="007B5F41">
      <w:pPr>
        <w:spacing w:before="50" w:after="50" w:line="440" w:lineRule="exact"/>
        <w:ind w:leftChars="114" w:left="6839" w:hangingChars="2750" w:hanging="6600"/>
        <w:rPr>
          <w:rFonts w:ascii="宋体" w:hAnsi="宋体"/>
          <w:sz w:val="24"/>
        </w:rPr>
      </w:pPr>
    </w:p>
    <w:p w:rsidR="0069170F" w:rsidRPr="00700B5B" w:rsidRDefault="0069170F" w:rsidP="0069170F">
      <w:pPr>
        <w:spacing w:before="50" w:after="50" w:line="440" w:lineRule="exact"/>
        <w:rPr>
          <w:rFonts w:ascii="宋体" w:hAnsi="宋体"/>
          <w:sz w:val="24"/>
        </w:rPr>
      </w:pPr>
    </w:p>
    <w:p w:rsidR="00C03169" w:rsidRPr="00700B5B" w:rsidRDefault="00C03169" w:rsidP="00C03169">
      <w:pPr>
        <w:spacing w:before="50" w:after="50" w:line="440" w:lineRule="exact"/>
        <w:ind w:leftChars="114" w:left="6839" w:hangingChars="2750" w:hanging="6600"/>
        <w:rPr>
          <w:rFonts w:ascii="宋体" w:eastAsia="宋体" w:hAnsi="宋体"/>
          <w:sz w:val="24"/>
        </w:rPr>
      </w:pPr>
      <w:r w:rsidRPr="00700B5B">
        <w:rPr>
          <w:rFonts w:ascii="宋体" w:eastAsia="宋体" w:hAnsi="宋体" w:hint="eastAsia"/>
          <w:sz w:val="24"/>
        </w:rPr>
        <w:t>甲方：</w:t>
      </w:r>
      <w:r w:rsidR="007335CA" w:rsidRPr="007335CA">
        <w:rPr>
          <w:rFonts w:ascii="宋体" w:eastAsia="宋体" w:hAnsi="宋体" w:cs="Arial" w:hint="eastAsia"/>
          <w:sz w:val="24"/>
          <w:szCs w:val="24"/>
        </w:rPr>
        <w:t>浙江</w:t>
      </w:r>
      <w:r w:rsidR="002176C6">
        <w:rPr>
          <w:rFonts w:ascii="宋体" w:eastAsia="宋体" w:hAnsi="宋体" w:cs="Arial" w:hint="eastAsia"/>
          <w:sz w:val="24"/>
          <w:szCs w:val="24"/>
        </w:rPr>
        <w:t>远程商用车研发</w:t>
      </w:r>
      <w:r w:rsidR="007335CA" w:rsidRPr="007335CA">
        <w:rPr>
          <w:rFonts w:ascii="宋体" w:eastAsia="宋体" w:hAnsi="宋体" w:cs="Arial" w:hint="eastAsia"/>
          <w:sz w:val="24"/>
          <w:szCs w:val="24"/>
        </w:rPr>
        <w:t>有限公司</w:t>
      </w:r>
      <w:r w:rsidRPr="00700B5B">
        <w:rPr>
          <w:rFonts w:ascii="宋体" w:eastAsia="宋体" w:hAnsi="宋体" w:hint="eastAsia"/>
          <w:sz w:val="24"/>
        </w:rPr>
        <w:t>乙方：</w:t>
      </w:r>
      <w:r w:rsidR="00F076DA">
        <w:rPr>
          <w:rFonts w:ascii="宋体" w:eastAsia="宋体" w:hAnsi="宋体" w:cs="Times New Roman" w:hint="eastAsia"/>
          <w:sz w:val="24"/>
          <w:szCs w:val="24"/>
        </w:rPr>
        <w:t>北京光华荣昌汽车部件有限公司</w:t>
      </w:r>
    </w:p>
    <w:p w:rsidR="00C03169" w:rsidRPr="00700B5B" w:rsidRDefault="00C03169" w:rsidP="00C03169">
      <w:pPr>
        <w:spacing w:before="50" w:after="50" w:line="440" w:lineRule="exact"/>
        <w:ind w:firstLineChars="100" w:firstLine="240"/>
        <w:rPr>
          <w:rFonts w:ascii="宋体" w:eastAsia="宋体" w:hAnsi="宋体"/>
          <w:sz w:val="24"/>
        </w:rPr>
      </w:pPr>
      <w:r w:rsidRPr="00700B5B">
        <w:rPr>
          <w:rFonts w:ascii="宋体" w:eastAsia="宋体" w:hAnsi="宋体" w:hint="eastAsia"/>
          <w:sz w:val="24"/>
        </w:rPr>
        <w:t>法定代表人/授权代表：               法定代表人/授权代表：</w:t>
      </w:r>
    </w:p>
    <w:p w:rsidR="00C03169" w:rsidRPr="00700B5B" w:rsidRDefault="00C03169" w:rsidP="00C03169">
      <w:pPr>
        <w:spacing w:before="50" w:after="50" w:line="440" w:lineRule="exact"/>
        <w:ind w:leftChars="100" w:left="4770" w:hangingChars="1900" w:hanging="4560"/>
        <w:rPr>
          <w:rFonts w:ascii="宋体" w:eastAsia="宋体" w:hAnsi="宋体"/>
          <w:sz w:val="24"/>
        </w:rPr>
      </w:pPr>
      <w:r w:rsidRPr="00700B5B">
        <w:rPr>
          <w:rFonts w:ascii="宋体" w:eastAsia="宋体" w:hAnsi="宋体" w:hint="eastAsia"/>
          <w:sz w:val="24"/>
        </w:rPr>
        <w:t>地址：</w:t>
      </w:r>
      <w:r w:rsidRPr="00700B5B">
        <w:rPr>
          <w:rFonts w:ascii="宋体" w:eastAsia="宋体" w:hAnsi="宋体" w:cs="Arial" w:hint="eastAsia"/>
          <w:sz w:val="24"/>
        </w:rPr>
        <w:t>杭州市滨江区江陵路1760号1号楼</w:t>
      </w:r>
      <w:r w:rsidRPr="00700B5B">
        <w:rPr>
          <w:rFonts w:ascii="宋体" w:eastAsia="宋体" w:hAnsi="宋体" w:hint="eastAsia"/>
          <w:sz w:val="24"/>
        </w:rPr>
        <w:t>地址</w:t>
      </w:r>
      <w:r w:rsidR="007335CA">
        <w:rPr>
          <w:rFonts w:ascii="宋体" w:eastAsia="宋体" w:hAnsi="宋体" w:hint="eastAsia"/>
          <w:sz w:val="24"/>
        </w:rPr>
        <w:t>：</w:t>
      </w:r>
    </w:p>
    <w:p w:rsidR="00C03169" w:rsidRPr="00700B5B" w:rsidRDefault="00C03169" w:rsidP="00C03169">
      <w:pPr>
        <w:spacing w:before="50" w:after="50" w:line="440" w:lineRule="exact"/>
        <w:ind w:leftChars="100" w:left="4770" w:hangingChars="1900" w:hanging="4560"/>
        <w:rPr>
          <w:rFonts w:ascii="宋体" w:eastAsia="宋体" w:hAnsi="宋体"/>
          <w:sz w:val="24"/>
        </w:rPr>
      </w:pPr>
      <w:r w:rsidRPr="00700B5B">
        <w:rPr>
          <w:rFonts w:ascii="宋体" w:eastAsia="宋体" w:hAnsi="宋体" w:cs="Arial" w:hint="eastAsia"/>
          <w:sz w:val="24"/>
        </w:rPr>
        <w:t xml:space="preserve">625室 </w:t>
      </w:r>
    </w:p>
    <w:p w:rsidR="00C03169" w:rsidRPr="00700B5B" w:rsidRDefault="00C03169" w:rsidP="00C03169">
      <w:pPr>
        <w:spacing w:before="50" w:after="50" w:line="440" w:lineRule="exact"/>
        <w:ind w:firstLineChars="100" w:firstLine="240"/>
        <w:rPr>
          <w:rFonts w:ascii="宋体" w:eastAsia="宋体" w:hAnsi="宋体"/>
          <w:sz w:val="24"/>
          <w:szCs w:val="24"/>
        </w:rPr>
      </w:pPr>
      <w:r w:rsidRPr="00700B5B">
        <w:rPr>
          <w:rFonts w:ascii="宋体" w:eastAsia="宋体" w:hAnsi="宋体" w:hint="eastAsia"/>
          <w:sz w:val="24"/>
        </w:rPr>
        <w:t>联系电话：</w:t>
      </w:r>
      <w:r w:rsidRPr="00700B5B">
        <w:rPr>
          <w:rFonts w:ascii="宋体" w:eastAsia="宋体" w:hAnsi="宋体" w:cs="Arial" w:hint="eastAsia"/>
          <w:sz w:val="24"/>
          <w:szCs w:val="24"/>
        </w:rPr>
        <w:t>0571-28099863</w:t>
      </w:r>
      <w:r w:rsidRPr="00700B5B">
        <w:rPr>
          <w:rFonts w:ascii="宋体" w:eastAsia="宋体" w:hAnsi="宋体" w:hint="eastAsia"/>
          <w:sz w:val="24"/>
        </w:rPr>
        <w:t>联系电话：</w:t>
      </w:r>
      <w:r w:rsidRPr="00700B5B">
        <w:rPr>
          <w:rFonts w:ascii="宋体" w:eastAsia="宋体" w:hAnsi="宋体" w:hint="eastAsia"/>
          <w:sz w:val="24"/>
          <w:szCs w:val="24"/>
        </w:rPr>
        <w:t>1</w:t>
      </w:r>
    </w:p>
    <w:p w:rsidR="00C03169" w:rsidRPr="00700B5B" w:rsidRDefault="00C03169" w:rsidP="00C03169">
      <w:pPr>
        <w:spacing w:before="50" w:after="50" w:line="440" w:lineRule="exact"/>
        <w:ind w:leftChars="114" w:left="6359" w:hangingChars="2550" w:hanging="6120"/>
        <w:rPr>
          <w:rFonts w:ascii="宋体" w:eastAsia="宋体" w:hAnsi="宋体"/>
          <w:sz w:val="24"/>
        </w:rPr>
      </w:pPr>
      <w:r w:rsidRPr="00700B5B">
        <w:rPr>
          <w:rFonts w:ascii="宋体" w:eastAsia="宋体" w:hAnsi="宋体" w:hint="eastAsia"/>
          <w:sz w:val="24"/>
        </w:rPr>
        <w:t>开户行：</w:t>
      </w:r>
      <w:r w:rsidRPr="00700B5B">
        <w:rPr>
          <w:rFonts w:ascii="宋体" w:eastAsia="宋体" w:hAnsi="宋体" w:hint="eastAsia"/>
          <w:sz w:val="22"/>
        </w:rPr>
        <w:t>招商银行股份有限公司杭州解放支行</w:t>
      </w:r>
      <w:r w:rsidRPr="00700B5B">
        <w:rPr>
          <w:rFonts w:ascii="宋体" w:eastAsia="宋体" w:hAnsi="宋体" w:hint="eastAsia"/>
          <w:sz w:val="24"/>
        </w:rPr>
        <w:t xml:space="preserve">开户行： </w:t>
      </w:r>
    </w:p>
    <w:p w:rsidR="00C03169" w:rsidRPr="00700B5B" w:rsidRDefault="00C03169" w:rsidP="00C03169">
      <w:pPr>
        <w:spacing w:before="50" w:after="50" w:line="440" w:lineRule="exact"/>
        <w:ind w:firstLineChars="100" w:firstLine="240"/>
        <w:rPr>
          <w:rFonts w:ascii="宋体" w:eastAsia="宋体" w:hAnsi="宋体"/>
          <w:sz w:val="24"/>
          <w:szCs w:val="24"/>
        </w:rPr>
      </w:pPr>
      <w:r w:rsidRPr="00700B5B">
        <w:rPr>
          <w:rFonts w:ascii="宋体" w:eastAsia="宋体" w:hAnsi="宋体" w:hint="eastAsia"/>
          <w:sz w:val="24"/>
        </w:rPr>
        <w:t>账号：</w:t>
      </w:r>
      <w:r w:rsidRPr="00700B5B">
        <w:rPr>
          <w:rFonts w:ascii="宋体" w:eastAsia="宋体" w:hAnsi="宋体" w:hint="eastAsia"/>
          <w:sz w:val="24"/>
          <w:szCs w:val="24"/>
        </w:rPr>
        <w:t>571916461710101</w:t>
      </w:r>
      <w:r w:rsidRPr="00700B5B">
        <w:rPr>
          <w:rFonts w:ascii="宋体" w:eastAsia="宋体" w:hAnsi="宋体" w:hint="eastAsia"/>
          <w:sz w:val="24"/>
        </w:rPr>
        <w:t>账号：</w:t>
      </w:r>
    </w:p>
    <w:p w:rsidR="00C03169" w:rsidRPr="00700B5B" w:rsidRDefault="00C03169" w:rsidP="00C03169">
      <w:pPr>
        <w:spacing w:before="50" w:after="50" w:line="440" w:lineRule="exact"/>
        <w:ind w:firstLineChars="100" w:firstLine="240"/>
        <w:rPr>
          <w:rFonts w:ascii="宋体" w:eastAsia="宋体" w:hAnsi="宋体"/>
          <w:sz w:val="24"/>
        </w:rPr>
      </w:pPr>
      <w:r w:rsidRPr="00700B5B">
        <w:rPr>
          <w:rFonts w:ascii="宋体" w:eastAsia="宋体" w:hAnsi="宋体" w:hint="eastAsia"/>
          <w:sz w:val="24"/>
        </w:rPr>
        <w:t>邮政编码：                          邮政编码：</w:t>
      </w:r>
    </w:p>
    <w:p w:rsidR="00DF75B3" w:rsidRPr="00700B5B" w:rsidRDefault="00C03169" w:rsidP="006E185D">
      <w:pPr>
        <w:spacing w:beforeLines="50" w:afterLines="50" w:line="440" w:lineRule="exact"/>
        <w:ind w:firstLineChars="100" w:firstLine="240"/>
        <w:rPr>
          <w:rFonts w:ascii="宋体" w:eastAsia="宋体" w:hAnsi="宋体"/>
          <w:sz w:val="24"/>
        </w:rPr>
      </w:pPr>
      <w:r w:rsidRPr="00700B5B">
        <w:rPr>
          <w:rFonts w:ascii="宋体" w:eastAsia="宋体" w:hAnsi="宋体" w:hint="eastAsia"/>
          <w:sz w:val="24"/>
        </w:rPr>
        <w:lastRenderedPageBreak/>
        <w:t>签订日期： 签订日期：</w:t>
      </w:r>
    </w:p>
    <w:p w:rsidR="007A3653" w:rsidRPr="00700B5B" w:rsidRDefault="007A3653" w:rsidP="006E185D">
      <w:pPr>
        <w:spacing w:beforeLines="50" w:afterLines="50" w:line="440" w:lineRule="exact"/>
        <w:ind w:firstLineChars="100" w:firstLine="240"/>
        <w:rPr>
          <w:rFonts w:asciiTheme="minorEastAsia" w:hAnsiTheme="minorEastAsia"/>
          <w:sz w:val="24"/>
        </w:rPr>
      </w:pPr>
    </w:p>
    <w:p w:rsidR="007A3653" w:rsidRPr="00700B5B" w:rsidRDefault="007A3653" w:rsidP="006E185D">
      <w:pPr>
        <w:spacing w:beforeLines="50" w:afterLines="50" w:line="440" w:lineRule="exact"/>
        <w:ind w:firstLineChars="100" w:firstLine="240"/>
        <w:rPr>
          <w:rFonts w:asciiTheme="minorEastAsia" w:hAnsiTheme="minorEastAsia"/>
          <w:sz w:val="24"/>
        </w:rPr>
      </w:pPr>
    </w:p>
    <w:p w:rsidR="00C03169" w:rsidRPr="00700B5B" w:rsidRDefault="00C03169" w:rsidP="006E185D">
      <w:pPr>
        <w:spacing w:beforeLines="50" w:afterLines="50" w:line="440" w:lineRule="exact"/>
        <w:rPr>
          <w:rFonts w:asciiTheme="minorEastAsia" w:hAnsiTheme="minorEastAsia"/>
          <w:sz w:val="24"/>
        </w:rPr>
      </w:pPr>
    </w:p>
    <w:p w:rsidR="00FB0616" w:rsidRPr="00700B5B" w:rsidRDefault="00280123" w:rsidP="006E185D">
      <w:pPr>
        <w:spacing w:beforeLines="50" w:afterLines="50" w:line="440" w:lineRule="exact"/>
        <w:jc w:val="center"/>
        <w:rPr>
          <w:rFonts w:asciiTheme="minorEastAsia" w:hAnsiTheme="minorEastAsia"/>
          <w:sz w:val="24"/>
        </w:rPr>
      </w:pPr>
      <w:r w:rsidRPr="00700B5B">
        <w:rPr>
          <w:rFonts w:asciiTheme="minorEastAsia" w:hAnsiTheme="minorEastAsia" w:hint="eastAsia"/>
          <w:sz w:val="24"/>
        </w:rPr>
        <w:t>样件结算单</w:t>
      </w:r>
      <w:r w:rsidR="00E567A9" w:rsidRPr="00700B5B">
        <w:rPr>
          <w:rFonts w:asciiTheme="minorEastAsia" w:hAnsiTheme="minorEastAsia" w:hint="eastAsia"/>
          <w:sz w:val="24"/>
        </w:rPr>
        <w:t>（示例）</w:t>
      </w:r>
    </w:p>
    <w:tbl>
      <w:tblPr>
        <w:tblW w:w="11079" w:type="dxa"/>
        <w:tblInd w:w="-1544" w:type="dxa"/>
        <w:tblLook w:val="04A0"/>
      </w:tblPr>
      <w:tblGrid>
        <w:gridCol w:w="992"/>
        <w:gridCol w:w="826"/>
        <w:gridCol w:w="850"/>
        <w:gridCol w:w="592"/>
        <w:gridCol w:w="1296"/>
        <w:gridCol w:w="688"/>
        <w:gridCol w:w="826"/>
        <w:gridCol w:w="999"/>
        <w:gridCol w:w="869"/>
        <w:gridCol w:w="684"/>
        <w:gridCol w:w="709"/>
        <w:gridCol w:w="992"/>
        <w:gridCol w:w="756"/>
      </w:tblGrid>
      <w:tr w:rsidR="0048363F" w:rsidRPr="00700B5B" w:rsidTr="0048363F">
        <w:trPr>
          <w:trHeight w:val="420"/>
        </w:trPr>
        <w:tc>
          <w:tcPr>
            <w:tcW w:w="11079"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b/>
                <w:bCs/>
                <w:color w:val="000000"/>
                <w:kern w:val="0"/>
                <w:sz w:val="18"/>
                <w:szCs w:val="28"/>
              </w:rPr>
            </w:pPr>
            <w:r w:rsidRPr="00700B5B">
              <w:rPr>
                <w:rFonts w:ascii="等线" w:eastAsia="等线" w:hAnsi="等线" w:cs="宋体" w:hint="eastAsia"/>
                <w:b/>
                <w:bCs/>
                <w:color w:val="000000"/>
                <w:kern w:val="0"/>
                <w:sz w:val="18"/>
                <w:szCs w:val="28"/>
              </w:rPr>
              <w:t>样件结算单</w:t>
            </w:r>
          </w:p>
        </w:tc>
      </w:tr>
      <w:tr w:rsidR="0048363F" w:rsidRPr="00700B5B" w:rsidTr="0048363F">
        <w:trPr>
          <w:trHeight w:val="315"/>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4"/>
              </w:rPr>
            </w:pPr>
            <w:r w:rsidRPr="00700B5B">
              <w:rPr>
                <w:rFonts w:ascii="等线" w:eastAsia="等线" w:hAnsi="等线" w:cs="宋体" w:hint="eastAsia"/>
                <w:color w:val="000000"/>
                <w:kern w:val="0"/>
                <w:sz w:val="18"/>
                <w:szCs w:val="24"/>
              </w:rPr>
              <w:t>供应商名称</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rsidR="00800923" w:rsidRPr="00700B5B" w:rsidRDefault="00222208"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w:t>
            </w:r>
            <w:r w:rsidR="00800923" w:rsidRPr="00700B5B">
              <w:rPr>
                <w:rFonts w:ascii="等线" w:eastAsia="等线" w:hAnsi="等线" w:cs="宋体" w:hint="eastAsia"/>
                <w:color w:val="000000"/>
                <w:kern w:val="0"/>
                <w:sz w:val="18"/>
                <w:szCs w:val="22"/>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供应商编号</w:t>
            </w:r>
          </w:p>
        </w:tc>
        <w:tc>
          <w:tcPr>
            <w:tcW w:w="1514" w:type="dxa"/>
            <w:gridSpan w:val="2"/>
            <w:tcBorders>
              <w:top w:val="single" w:sz="4" w:space="0" w:color="auto"/>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9"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打印时间</w:t>
            </w:r>
          </w:p>
        </w:tc>
        <w:tc>
          <w:tcPr>
            <w:tcW w:w="401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r>
      <w:tr w:rsidR="0048363F" w:rsidRPr="00700B5B" w:rsidTr="0048363F">
        <w:trPr>
          <w:trHeight w:val="652"/>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月结发票</w:t>
            </w:r>
          </w:p>
        </w:tc>
        <w:tc>
          <w:tcPr>
            <w:tcW w:w="826"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发票流水号</w:t>
            </w:r>
          </w:p>
        </w:tc>
        <w:tc>
          <w:tcPr>
            <w:tcW w:w="850"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采购订单号</w:t>
            </w:r>
          </w:p>
        </w:tc>
        <w:tc>
          <w:tcPr>
            <w:tcW w:w="592"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物料编号</w:t>
            </w:r>
          </w:p>
        </w:tc>
        <w:tc>
          <w:tcPr>
            <w:tcW w:w="1296"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物料名称</w:t>
            </w:r>
          </w:p>
        </w:tc>
        <w:tc>
          <w:tcPr>
            <w:tcW w:w="688"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结算数量</w:t>
            </w:r>
          </w:p>
        </w:tc>
        <w:tc>
          <w:tcPr>
            <w:tcW w:w="826"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订单价格</w:t>
            </w:r>
          </w:p>
        </w:tc>
        <w:tc>
          <w:tcPr>
            <w:tcW w:w="999"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价格单位</w:t>
            </w:r>
          </w:p>
        </w:tc>
        <w:tc>
          <w:tcPr>
            <w:tcW w:w="869"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不含税金额</w:t>
            </w:r>
          </w:p>
        </w:tc>
        <w:tc>
          <w:tcPr>
            <w:tcW w:w="684"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税额</w:t>
            </w:r>
          </w:p>
        </w:tc>
        <w:tc>
          <w:tcPr>
            <w:tcW w:w="709"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币别</w:t>
            </w:r>
          </w:p>
        </w:tc>
        <w:tc>
          <w:tcPr>
            <w:tcW w:w="992"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含税金额</w:t>
            </w:r>
          </w:p>
        </w:tc>
        <w:tc>
          <w:tcPr>
            <w:tcW w:w="756" w:type="dxa"/>
            <w:tcBorders>
              <w:top w:val="nil"/>
              <w:left w:val="nil"/>
              <w:bottom w:val="single" w:sz="4" w:space="0" w:color="auto"/>
              <w:right w:val="single" w:sz="8"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备注</w:t>
            </w:r>
          </w:p>
        </w:tc>
      </w:tr>
      <w:tr w:rsidR="0048363F" w:rsidRPr="00700B5B" w:rsidTr="0048363F">
        <w:trPr>
          <w:trHeight w:val="285"/>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2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592"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129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688"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2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6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684"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756" w:type="dxa"/>
            <w:tcBorders>
              <w:top w:val="nil"/>
              <w:left w:val="nil"/>
              <w:bottom w:val="single" w:sz="4" w:space="0" w:color="auto"/>
              <w:right w:val="single" w:sz="8"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r>
      <w:tr w:rsidR="0048363F" w:rsidRPr="00700B5B" w:rsidTr="0048363F">
        <w:trPr>
          <w:trHeight w:val="285"/>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2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592"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129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688"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2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6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684"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756" w:type="dxa"/>
            <w:tcBorders>
              <w:top w:val="nil"/>
              <w:left w:val="nil"/>
              <w:bottom w:val="single" w:sz="4" w:space="0" w:color="auto"/>
              <w:right w:val="single" w:sz="8"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r>
      <w:tr w:rsidR="0048363F" w:rsidRPr="00800923" w:rsidTr="0048363F">
        <w:trPr>
          <w:trHeight w:val="3300"/>
        </w:trPr>
        <w:tc>
          <w:tcPr>
            <w:tcW w:w="11079" w:type="dxa"/>
            <w:gridSpan w:val="13"/>
            <w:tcBorders>
              <w:top w:val="single" w:sz="4" w:space="0" w:color="auto"/>
              <w:left w:val="single" w:sz="8" w:space="0" w:color="auto"/>
              <w:bottom w:val="single" w:sz="8" w:space="0" w:color="auto"/>
              <w:right w:val="single" w:sz="8" w:space="0" w:color="000000"/>
            </w:tcBorders>
            <w:shd w:val="clear" w:color="auto" w:fill="auto"/>
            <w:vAlign w:val="center"/>
            <w:hideMark/>
          </w:tcPr>
          <w:p w:rsidR="00800923" w:rsidRPr="00800923" w:rsidRDefault="00800923" w:rsidP="00153722">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备注：</w:t>
            </w:r>
            <w:r w:rsidRPr="00700B5B">
              <w:rPr>
                <w:rFonts w:ascii="等线" w:eastAsia="等线" w:hAnsi="等线" w:cs="宋体" w:hint="eastAsia"/>
                <w:color w:val="000000"/>
                <w:kern w:val="0"/>
                <w:sz w:val="18"/>
                <w:szCs w:val="22"/>
              </w:rPr>
              <w:br/>
              <w:t xml:space="preserve"> 1、乙方应仔细核对并校验上述零部件名称、金额、数量等是否与SRM系统订单内容一致并打印后及时与甲方确认（需有甲方人员确认签字否则不予生效），若有任何一项不一致则甲方有权作废退回并要求乙方根据实际（正确的）金额、数量等重新制作；</w:t>
            </w:r>
            <w:r w:rsidRPr="00700B5B">
              <w:rPr>
                <w:rFonts w:ascii="等线" w:eastAsia="等线" w:hAnsi="等线" w:cs="宋体" w:hint="eastAsia"/>
                <w:color w:val="000000"/>
                <w:kern w:val="0"/>
                <w:sz w:val="18"/>
                <w:szCs w:val="22"/>
              </w:rPr>
              <w:br/>
              <w:t>2、本结算单作为本公司【</w:t>
            </w:r>
            <w:r w:rsidR="00F076DA">
              <w:rPr>
                <w:rFonts w:ascii="等线" w:eastAsia="等线" w:hAnsi="等线" w:cs="宋体" w:hint="eastAsia"/>
                <w:color w:val="000000"/>
                <w:kern w:val="0"/>
                <w:sz w:val="18"/>
                <w:szCs w:val="22"/>
              </w:rPr>
              <w:t>北京光华荣昌汽车部件有限公司</w:t>
            </w:r>
            <w:r w:rsidRPr="00700B5B">
              <w:rPr>
                <w:rFonts w:ascii="等线" w:eastAsia="等线" w:hAnsi="等线" w:cs="宋体" w:hint="eastAsia"/>
                <w:color w:val="000000"/>
                <w:kern w:val="0"/>
                <w:sz w:val="18"/>
                <w:szCs w:val="22"/>
              </w:rPr>
              <w:t>】与贵单位【</w:t>
            </w:r>
            <w:r w:rsidR="00222208" w:rsidRPr="00700B5B">
              <w:rPr>
                <w:rFonts w:ascii="等线" w:eastAsia="等线" w:hAnsi="等线" w:cs="宋体" w:hint="eastAsia"/>
                <w:color w:val="000000"/>
                <w:kern w:val="0"/>
                <w:sz w:val="18"/>
                <w:szCs w:val="22"/>
              </w:rPr>
              <w:t>浙江远程商用车研发有限公司</w:t>
            </w:r>
            <w:r w:rsidRPr="00700B5B">
              <w:rPr>
                <w:rFonts w:ascii="等线" w:eastAsia="等线" w:hAnsi="等线" w:cs="宋体" w:hint="eastAsia"/>
                <w:color w:val="000000"/>
                <w:kern w:val="0"/>
                <w:sz w:val="18"/>
                <w:szCs w:val="22"/>
              </w:rPr>
              <w:t>】签订的合同编号为【</w:t>
            </w:r>
            <w:r w:rsidR="00153722" w:rsidRPr="00700B5B">
              <w:rPr>
                <w:rFonts w:ascii="等线" w:eastAsia="等线" w:hAnsi="等线" w:cs="宋体" w:hint="eastAsia"/>
                <w:color w:val="000000"/>
                <w:kern w:val="0"/>
                <w:sz w:val="18"/>
                <w:szCs w:val="22"/>
              </w:rPr>
              <w:t>XXXXXXXXX</w:t>
            </w:r>
            <w:r w:rsidRPr="00700B5B">
              <w:rPr>
                <w:rFonts w:ascii="等线" w:eastAsia="等线" w:hAnsi="等线" w:cs="宋体" w:hint="eastAsia"/>
                <w:color w:val="000000"/>
                <w:kern w:val="0"/>
                <w:sz w:val="18"/>
                <w:szCs w:val="22"/>
              </w:rPr>
              <w:t>】 的样件采购合同（主合同）的附件，是主合同不可分割的部分，与主合同具有同等法律效力。结算方式、交付时间与相关产品质量问题等所有事宜均参照主合同执行。</w:t>
            </w:r>
            <w:r w:rsidRPr="00700B5B">
              <w:rPr>
                <w:rFonts w:ascii="等线" w:eastAsia="等线" w:hAnsi="等线" w:cs="宋体" w:hint="eastAsia"/>
                <w:color w:val="000000"/>
                <w:kern w:val="0"/>
                <w:sz w:val="18"/>
                <w:szCs w:val="22"/>
              </w:rPr>
              <w:br/>
            </w:r>
            <w:r w:rsidRPr="00700B5B">
              <w:rPr>
                <w:rFonts w:ascii="等线" w:eastAsia="等线" w:hAnsi="等线" w:cs="宋体" w:hint="eastAsia"/>
                <w:color w:val="000000"/>
                <w:kern w:val="0"/>
                <w:sz w:val="18"/>
                <w:szCs w:val="22"/>
              </w:rPr>
              <w:br/>
              <w:t xml:space="preserve">           甲方业务确认（签字）：</w:t>
            </w:r>
            <w:r w:rsidR="00222208" w:rsidRPr="00700B5B">
              <w:rPr>
                <w:rFonts w:ascii="等线" w:eastAsia="等线" w:hAnsi="等线" w:cs="宋体" w:hint="eastAsia"/>
                <w:color w:val="000000"/>
                <w:kern w:val="0"/>
                <w:sz w:val="18"/>
                <w:szCs w:val="22"/>
              </w:rPr>
              <w:t>/</w:t>
            </w:r>
            <w:r w:rsidRPr="00700B5B">
              <w:rPr>
                <w:rFonts w:ascii="等线" w:eastAsia="等线" w:hAnsi="等线" w:cs="宋体" w:hint="eastAsia"/>
                <w:color w:val="000000"/>
                <w:kern w:val="0"/>
                <w:sz w:val="18"/>
                <w:szCs w:val="22"/>
              </w:rPr>
              <w:t xml:space="preserve">                             乙方盖章或授权人签字：</w:t>
            </w:r>
            <w:r w:rsidR="00222208" w:rsidRPr="00700B5B">
              <w:rPr>
                <w:rFonts w:ascii="等线" w:eastAsia="等线" w:hAnsi="等线" w:cs="宋体" w:hint="eastAsia"/>
                <w:color w:val="000000"/>
                <w:kern w:val="0"/>
                <w:sz w:val="18"/>
                <w:szCs w:val="22"/>
              </w:rPr>
              <w:t>/</w:t>
            </w:r>
          </w:p>
        </w:tc>
      </w:tr>
    </w:tbl>
    <w:p w:rsidR="00800923" w:rsidRPr="00800923" w:rsidRDefault="00800923" w:rsidP="00866236">
      <w:pPr>
        <w:spacing w:beforeLines="50" w:afterLines="50" w:line="440" w:lineRule="exact"/>
        <w:jc w:val="center"/>
        <w:rPr>
          <w:rFonts w:asciiTheme="minorEastAsia" w:hAnsiTheme="minorEastAsia"/>
          <w:sz w:val="24"/>
        </w:rPr>
      </w:pPr>
    </w:p>
    <w:sectPr w:rsidR="00800923" w:rsidRPr="00800923" w:rsidSect="00540FB4">
      <w:headerReference w:type="default" r:id="rId11"/>
      <w:footerReference w:type="even" r:id="rId12"/>
      <w:footerReference w:type="default" r:id="rId13"/>
      <w:headerReference w:type="first" r:id="rId14"/>
      <w:footerReference w:type="first" r:id="rId15"/>
      <w:pgSz w:w="11906" w:h="16838"/>
      <w:pgMar w:top="1440" w:right="1803" w:bottom="1440" w:left="1803" w:header="454" w:footer="96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A40" w:rsidRDefault="00340A40" w:rsidP="00E610D9">
      <w:r>
        <w:separator/>
      </w:r>
    </w:p>
  </w:endnote>
  <w:endnote w:type="continuationSeparator" w:id="1">
    <w:p w:rsidR="00340A40" w:rsidRDefault="00340A40" w:rsidP="00E61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DF" w:rsidRPr="00BB18E8" w:rsidRDefault="00C114DF" w:rsidP="00BB18E8">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233616"/>
      <w:docPartObj>
        <w:docPartGallery w:val="Page Numbers (Bottom of Page)"/>
        <w:docPartUnique/>
      </w:docPartObj>
    </w:sdtPr>
    <w:sdtContent>
      <w:sdt>
        <w:sdtPr>
          <w:id w:val="527220132"/>
          <w:docPartObj>
            <w:docPartGallery w:val="Page Numbers (Top of Page)"/>
            <w:docPartUnique/>
          </w:docPartObj>
        </w:sdtPr>
        <w:sdtContent>
          <w:p w:rsidR="00C114DF" w:rsidRDefault="00C114DF" w:rsidP="00BB18E8">
            <w:pPr>
              <w:pStyle w:val="a5"/>
              <w:jc w:val="center"/>
            </w:pPr>
            <w:r w:rsidRPr="00BB18E8">
              <w:rPr>
                <w:bCs/>
                <w:sz w:val="24"/>
                <w:szCs w:val="24"/>
              </w:rPr>
              <w:fldChar w:fldCharType="begin"/>
            </w:r>
            <w:r w:rsidRPr="00BB18E8">
              <w:rPr>
                <w:bCs/>
              </w:rPr>
              <w:instrText>PAGE</w:instrText>
            </w:r>
            <w:r w:rsidRPr="00BB18E8">
              <w:rPr>
                <w:bCs/>
                <w:sz w:val="24"/>
                <w:szCs w:val="24"/>
              </w:rPr>
              <w:fldChar w:fldCharType="separate"/>
            </w:r>
            <w:r w:rsidR="00EC177D">
              <w:rPr>
                <w:bCs/>
                <w:noProof/>
              </w:rPr>
              <w:t>4</w:t>
            </w:r>
            <w:r w:rsidRPr="00BB18E8">
              <w:rPr>
                <w:bCs/>
                <w:sz w:val="24"/>
                <w:szCs w:val="24"/>
              </w:rPr>
              <w:fldChar w:fldCharType="end"/>
            </w:r>
            <w:r w:rsidRPr="00BB18E8">
              <w:rPr>
                <w:lang w:val="zh-CN"/>
              </w:rPr>
              <w:t xml:space="preserve"> / </w:t>
            </w:r>
            <w:r w:rsidRPr="00BB18E8">
              <w:rPr>
                <w:bCs/>
                <w:sz w:val="24"/>
                <w:szCs w:val="24"/>
              </w:rPr>
              <w:fldChar w:fldCharType="begin"/>
            </w:r>
            <w:r w:rsidRPr="00BB18E8">
              <w:rPr>
                <w:bCs/>
              </w:rPr>
              <w:instrText>NUMPAGES</w:instrText>
            </w:r>
            <w:r w:rsidRPr="00BB18E8">
              <w:rPr>
                <w:bCs/>
                <w:sz w:val="24"/>
                <w:szCs w:val="24"/>
              </w:rPr>
              <w:fldChar w:fldCharType="separate"/>
            </w:r>
            <w:r w:rsidR="00EC177D">
              <w:rPr>
                <w:bCs/>
                <w:noProof/>
              </w:rPr>
              <w:t>8</w:t>
            </w:r>
            <w:r w:rsidRPr="00BB18E8">
              <w:rPr>
                <w:bCs/>
                <w:sz w:val="24"/>
                <w:szCs w:val="24"/>
              </w:rPr>
              <w:fldChar w:fldCharType="end"/>
            </w:r>
          </w:p>
        </w:sdtContent>
      </w:sdt>
    </w:sdtContent>
  </w:sdt>
  <w:p w:rsidR="00C114DF" w:rsidRDefault="00C114D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66909"/>
      <w:docPartObj>
        <w:docPartGallery w:val="Page Numbers (Bottom of Page)"/>
        <w:docPartUnique/>
      </w:docPartObj>
    </w:sdtPr>
    <w:sdtContent>
      <w:sdt>
        <w:sdtPr>
          <w:id w:val="-1705238520"/>
          <w:docPartObj>
            <w:docPartGallery w:val="Page Numbers (Top of Page)"/>
            <w:docPartUnique/>
          </w:docPartObj>
        </w:sdtPr>
        <w:sdtContent>
          <w:p w:rsidR="00C114DF" w:rsidRDefault="00C114DF" w:rsidP="00BB18E8">
            <w:pPr>
              <w:pStyle w:val="a5"/>
              <w:jc w:val="center"/>
            </w:pPr>
            <w:r w:rsidRPr="00BB18E8">
              <w:rPr>
                <w:bCs/>
                <w:sz w:val="24"/>
                <w:szCs w:val="24"/>
              </w:rPr>
              <w:fldChar w:fldCharType="begin"/>
            </w:r>
            <w:r w:rsidRPr="00BB18E8">
              <w:rPr>
                <w:bCs/>
              </w:rPr>
              <w:instrText>PAGE</w:instrText>
            </w:r>
            <w:r w:rsidRPr="00BB18E8">
              <w:rPr>
                <w:bCs/>
                <w:sz w:val="24"/>
                <w:szCs w:val="24"/>
              </w:rPr>
              <w:fldChar w:fldCharType="separate"/>
            </w:r>
            <w:r>
              <w:rPr>
                <w:bCs/>
                <w:noProof/>
              </w:rPr>
              <w:t>1</w:t>
            </w:r>
            <w:r w:rsidRPr="00BB18E8">
              <w:rPr>
                <w:bCs/>
                <w:sz w:val="24"/>
                <w:szCs w:val="24"/>
              </w:rPr>
              <w:fldChar w:fldCharType="end"/>
            </w:r>
            <w:r w:rsidRPr="00BB18E8">
              <w:rPr>
                <w:lang w:val="zh-CN"/>
              </w:rPr>
              <w:t xml:space="preserve"> / </w:t>
            </w:r>
            <w:r w:rsidRPr="00BB18E8">
              <w:rPr>
                <w:bCs/>
                <w:sz w:val="24"/>
                <w:szCs w:val="24"/>
              </w:rPr>
              <w:fldChar w:fldCharType="begin"/>
            </w:r>
            <w:r w:rsidRPr="00BB18E8">
              <w:rPr>
                <w:bCs/>
              </w:rPr>
              <w:instrText>NUMPAGES</w:instrText>
            </w:r>
            <w:r w:rsidRPr="00BB18E8">
              <w:rPr>
                <w:bCs/>
                <w:sz w:val="24"/>
                <w:szCs w:val="24"/>
              </w:rPr>
              <w:fldChar w:fldCharType="separate"/>
            </w:r>
            <w:r>
              <w:rPr>
                <w:bCs/>
                <w:noProof/>
              </w:rPr>
              <w:t>1</w:t>
            </w:r>
            <w:r w:rsidRPr="00BB18E8">
              <w:rPr>
                <w:bCs/>
                <w:sz w:val="24"/>
                <w:szCs w:val="24"/>
              </w:rPr>
              <w:fldChar w:fldCharType="end"/>
            </w:r>
          </w:p>
        </w:sdtContent>
      </w:sdt>
    </w:sdtContent>
  </w:sdt>
  <w:p w:rsidR="00C114DF" w:rsidRDefault="00C114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A40" w:rsidRDefault="00340A40" w:rsidP="00E610D9">
      <w:r>
        <w:separator/>
      </w:r>
    </w:p>
  </w:footnote>
  <w:footnote w:type="continuationSeparator" w:id="1">
    <w:p w:rsidR="00340A40" w:rsidRDefault="00340A40" w:rsidP="00E610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DF" w:rsidRPr="00520716" w:rsidRDefault="00C114DF" w:rsidP="00520716">
    <w:pPr>
      <w:pStyle w:val="a4"/>
      <w:jc w:val="right"/>
    </w:pPr>
    <w:r>
      <w:rPr>
        <w:rFonts w:hint="eastAsia"/>
      </w:rPr>
      <w:t>密级：秘密</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DF" w:rsidRDefault="00C114DF" w:rsidP="00132EF7">
    <w:pPr>
      <w:pStyle w:val="a4"/>
      <w:jc w:val="right"/>
    </w:pPr>
    <w:r>
      <w:rPr>
        <w:rFonts w:hint="eastAsia"/>
      </w:rPr>
      <w:t>密级：秘密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74FCC"/>
    <w:multiLevelType w:val="hybridMultilevel"/>
    <w:tmpl w:val="822EBA76"/>
    <w:lvl w:ilvl="0" w:tplc="8640DE7A">
      <w:start w:val="1"/>
      <w:numFmt w:val="japaneseCounting"/>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0CA6FC2"/>
    <w:multiLevelType w:val="hybridMultilevel"/>
    <w:tmpl w:val="E27C6792"/>
    <w:lvl w:ilvl="0" w:tplc="2A10F4F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4597B71"/>
    <w:multiLevelType w:val="hybridMultilevel"/>
    <w:tmpl w:val="D1903838"/>
    <w:lvl w:ilvl="0" w:tplc="77DA7AB4">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74C5"/>
    <w:rsid w:val="000054B1"/>
    <w:rsid w:val="000055EF"/>
    <w:rsid w:val="00014776"/>
    <w:rsid w:val="0002125A"/>
    <w:rsid w:val="0002265D"/>
    <w:rsid w:val="000302C6"/>
    <w:rsid w:val="00033479"/>
    <w:rsid w:val="00034E6A"/>
    <w:rsid w:val="00036CEC"/>
    <w:rsid w:val="00044ECB"/>
    <w:rsid w:val="00046018"/>
    <w:rsid w:val="00050A4D"/>
    <w:rsid w:val="00063190"/>
    <w:rsid w:val="00066DD5"/>
    <w:rsid w:val="00067197"/>
    <w:rsid w:val="00070A84"/>
    <w:rsid w:val="00075402"/>
    <w:rsid w:val="00081E31"/>
    <w:rsid w:val="00085250"/>
    <w:rsid w:val="0008667B"/>
    <w:rsid w:val="00090884"/>
    <w:rsid w:val="00091D68"/>
    <w:rsid w:val="00093BE4"/>
    <w:rsid w:val="00094589"/>
    <w:rsid w:val="00094908"/>
    <w:rsid w:val="00095556"/>
    <w:rsid w:val="000958E1"/>
    <w:rsid w:val="000A3734"/>
    <w:rsid w:val="000A43E7"/>
    <w:rsid w:val="000A4D14"/>
    <w:rsid w:val="000A5E79"/>
    <w:rsid w:val="000A7E2B"/>
    <w:rsid w:val="000B14DD"/>
    <w:rsid w:val="000B1766"/>
    <w:rsid w:val="000B1B6E"/>
    <w:rsid w:val="000B6B90"/>
    <w:rsid w:val="000B7C57"/>
    <w:rsid w:val="000C70E6"/>
    <w:rsid w:val="000D09CC"/>
    <w:rsid w:val="000D11FD"/>
    <w:rsid w:val="000D3CBD"/>
    <w:rsid w:val="000D67D8"/>
    <w:rsid w:val="000E0A63"/>
    <w:rsid w:val="000E3B44"/>
    <w:rsid w:val="000E7E15"/>
    <w:rsid w:val="000F0096"/>
    <w:rsid w:val="000F1247"/>
    <w:rsid w:val="000F12B2"/>
    <w:rsid w:val="000F3521"/>
    <w:rsid w:val="000F5389"/>
    <w:rsid w:val="0010081F"/>
    <w:rsid w:val="001013E8"/>
    <w:rsid w:val="001044F8"/>
    <w:rsid w:val="001049BA"/>
    <w:rsid w:val="0010507A"/>
    <w:rsid w:val="00106F5F"/>
    <w:rsid w:val="001111D5"/>
    <w:rsid w:val="001114A6"/>
    <w:rsid w:val="0011415C"/>
    <w:rsid w:val="00115322"/>
    <w:rsid w:val="001164C9"/>
    <w:rsid w:val="00121C5E"/>
    <w:rsid w:val="00132EF7"/>
    <w:rsid w:val="00135065"/>
    <w:rsid w:val="001407EF"/>
    <w:rsid w:val="001416CB"/>
    <w:rsid w:val="0014284C"/>
    <w:rsid w:val="001435DE"/>
    <w:rsid w:val="00144043"/>
    <w:rsid w:val="00144F29"/>
    <w:rsid w:val="0014549F"/>
    <w:rsid w:val="00147182"/>
    <w:rsid w:val="00153722"/>
    <w:rsid w:val="0016064E"/>
    <w:rsid w:val="001611B8"/>
    <w:rsid w:val="00162F65"/>
    <w:rsid w:val="00164AC3"/>
    <w:rsid w:val="001677B2"/>
    <w:rsid w:val="00172117"/>
    <w:rsid w:val="00172CEE"/>
    <w:rsid w:val="00173886"/>
    <w:rsid w:val="001777DF"/>
    <w:rsid w:val="00186054"/>
    <w:rsid w:val="00186469"/>
    <w:rsid w:val="00186633"/>
    <w:rsid w:val="00186961"/>
    <w:rsid w:val="00192491"/>
    <w:rsid w:val="001A1C71"/>
    <w:rsid w:val="001A27EB"/>
    <w:rsid w:val="001A31AE"/>
    <w:rsid w:val="001A418E"/>
    <w:rsid w:val="001A4897"/>
    <w:rsid w:val="001B249E"/>
    <w:rsid w:val="001B5EC2"/>
    <w:rsid w:val="001B7327"/>
    <w:rsid w:val="001C0FD6"/>
    <w:rsid w:val="001C528E"/>
    <w:rsid w:val="001C6B95"/>
    <w:rsid w:val="001D0BC8"/>
    <w:rsid w:val="001D341B"/>
    <w:rsid w:val="001D5AFC"/>
    <w:rsid w:val="001E379F"/>
    <w:rsid w:val="001E6A48"/>
    <w:rsid w:val="001F0C9B"/>
    <w:rsid w:val="001F286F"/>
    <w:rsid w:val="001F38B3"/>
    <w:rsid w:val="001F6057"/>
    <w:rsid w:val="001F7187"/>
    <w:rsid w:val="00203AD8"/>
    <w:rsid w:val="00205D36"/>
    <w:rsid w:val="002100A9"/>
    <w:rsid w:val="00212260"/>
    <w:rsid w:val="0021395C"/>
    <w:rsid w:val="00214DBC"/>
    <w:rsid w:val="002152E4"/>
    <w:rsid w:val="00215549"/>
    <w:rsid w:val="002157A5"/>
    <w:rsid w:val="002176C6"/>
    <w:rsid w:val="00222208"/>
    <w:rsid w:val="00222FF9"/>
    <w:rsid w:val="00227305"/>
    <w:rsid w:val="00231CFA"/>
    <w:rsid w:val="0023257B"/>
    <w:rsid w:val="002342A7"/>
    <w:rsid w:val="00235ECC"/>
    <w:rsid w:val="002361FF"/>
    <w:rsid w:val="002375AB"/>
    <w:rsid w:val="00237740"/>
    <w:rsid w:val="002409E8"/>
    <w:rsid w:val="00244137"/>
    <w:rsid w:val="002451E7"/>
    <w:rsid w:val="00250359"/>
    <w:rsid w:val="00250F8E"/>
    <w:rsid w:val="00252205"/>
    <w:rsid w:val="00252EA6"/>
    <w:rsid w:val="002537BF"/>
    <w:rsid w:val="0025397A"/>
    <w:rsid w:val="00261FB2"/>
    <w:rsid w:val="002642F2"/>
    <w:rsid w:val="00267AF5"/>
    <w:rsid w:val="00270795"/>
    <w:rsid w:val="002725F6"/>
    <w:rsid w:val="00275D3D"/>
    <w:rsid w:val="00277247"/>
    <w:rsid w:val="00277A7B"/>
    <w:rsid w:val="00280123"/>
    <w:rsid w:val="002A1912"/>
    <w:rsid w:val="002A29A5"/>
    <w:rsid w:val="002A7B08"/>
    <w:rsid w:val="002B2FF0"/>
    <w:rsid w:val="002B5A02"/>
    <w:rsid w:val="002C07DE"/>
    <w:rsid w:val="002D18DA"/>
    <w:rsid w:val="002D1F38"/>
    <w:rsid w:val="002D2DF9"/>
    <w:rsid w:val="002D7242"/>
    <w:rsid w:val="002E7E11"/>
    <w:rsid w:val="002E7FAB"/>
    <w:rsid w:val="002F0651"/>
    <w:rsid w:val="002F080F"/>
    <w:rsid w:val="002F2348"/>
    <w:rsid w:val="002F40C3"/>
    <w:rsid w:val="002F71E9"/>
    <w:rsid w:val="002F7A19"/>
    <w:rsid w:val="00300900"/>
    <w:rsid w:val="00300A9A"/>
    <w:rsid w:val="00304010"/>
    <w:rsid w:val="003053C8"/>
    <w:rsid w:val="00312D41"/>
    <w:rsid w:val="00315BAC"/>
    <w:rsid w:val="0031716C"/>
    <w:rsid w:val="003205D5"/>
    <w:rsid w:val="0032084C"/>
    <w:rsid w:val="003279F2"/>
    <w:rsid w:val="003300EA"/>
    <w:rsid w:val="00332323"/>
    <w:rsid w:val="00332A54"/>
    <w:rsid w:val="003332FB"/>
    <w:rsid w:val="00340A40"/>
    <w:rsid w:val="00343033"/>
    <w:rsid w:val="003434A2"/>
    <w:rsid w:val="00347703"/>
    <w:rsid w:val="00347D3F"/>
    <w:rsid w:val="00347F63"/>
    <w:rsid w:val="00360678"/>
    <w:rsid w:val="003615CC"/>
    <w:rsid w:val="003652FB"/>
    <w:rsid w:val="003674E7"/>
    <w:rsid w:val="003675FB"/>
    <w:rsid w:val="00374BBB"/>
    <w:rsid w:val="003821EA"/>
    <w:rsid w:val="003827F9"/>
    <w:rsid w:val="00383EF0"/>
    <w:rsid w:val="003848B5"/>
    <w:rsid w:val="00384A61"/>
    <w:rsid w:val="0038548E"/>
    <w:rsid w:val="00385DB7"/>
    <w:rsid w:val="00386C9B"/>
    <w:rsid w:val="00390E26"/>
    <w:rsid w:val="00390E79"/>
    <w:rsid w:val="00391DBC"/>
    <w:rsid w:val="00393A97"/>
    <w:rsid w:val="00394201"/>
    <w:rsid w:val="00396403"/>
    <w:rsid w:val="003975FA"/>
    <w:rsid w:val="003A018F"/>
    <w:rsid w:val="003A04E5"/>
    <w:rsid w:val="003A1629"/>
    <w:rsid w:val="003A495F"/>
    <w:rsid w:val="003B4447"/>
    <w:rsid w:val="003B6FF5"/>
    <w:rsid w:val="003B73FE"/>
    <w:rsid w:val="003C3432"/>
    <w:rsid w:val="003C613F"/>
    <w:rsid w:val="003D5155"/>
    <w:rsid w:val="003D53D4"/>
    <w:rsid w:val="003D56BC"/>
    <w:rsid w:val="003D67F2"/>
    <w:rsid w:val="003E043E"/>
    <w:rsid w:val="003E0DB9"/>
    <w:rsid w:val="003E4641"/>
    <w:rsid w:val="003E5903"/>
    <w:rsid w:val="003E6C9A"/>
    <w:rsid w:val="003F5197"/>
    <w:rsid w:val="003F61AD"/>
    <w:rsid w:val="00402E5D"/>
    <w:rsid w:val="004052E0"/>
    <w:rsid w:val="00405A76"/>
    <w:rsid w:val="0040723A"/>
    <w:rsid w:val="004076CB"/>
    <w:rsid w:val="00411817"/>
    <w:rsid w:val="004144BA"/>
    <w:rsid w:val="004177AD"/>
    <w:rsid w:val="00420446"/>
    <w:rsid w:val="00421DBA"/>
    <w:rsid w:val="004231BD"/>
    <w:rsid w:val="004328AE"/>
    <w:rsid w:val="0043372D"/>
    <w:rsid w:val="00435F78"/>
    <w:rsid w:val="00440018"/>
    <w:rsid w:val="00445F06"/>
    <w:rsid w:val="00462348"/>
    <w:rsid w:val="00463483"/>
    <w:rsid w:val="00463A19"/>
    <w:rsid w:val="00466239"/>
    <w:rsid w:val="00474FF8"/>
    <w:rsid w:val="00482CAE"/>
    <w:rsid w:val="0048339F"/>
    <w:rsid w:val="0048363F"/>
    <w:rsid w:val="00486E84"/>
    <w:rsid w:val="00490497"/>
    <w:rsid w:val="004925C2"/>
    <w:rsid w:val="00495653"/>
    <w:rsid w:val="00495FC1"/>
    <w:rsid w:val="004975D3"/>
    <w:rsid w:val="004A1EB5"/>
    <w:rsid w:val="004A2B33"/>
    <w:rsid w:val="004A4EE9"/>
    <w:rsid w:val="004A66FF"/>
    <w:rsid w:val="004B0A7A"/>
    <w:rsid w:val="004B258A"/>
    <w:rsid w:val="004B5B1E"/>
    <w:rsid w:val="004B613C"/>
    <w:rsid w:val="004B69CD"/>
    <w:rsid w:val="004C202E"/>
    <w:rsid w:val="004C6522"/>
    <w:rsid w:val="004D2D6C"/>
    <w:rsid w:val="004D34CA"/>
    <w:rsid w:val="004D3F43"/>
    <w:rsid w:val="004D54B1"/>
    <w:rsid w:val="004E2A92"/>
    <w:rsid w:val="004E347D"/>
    <w:rsid w:val="004E3BC7"/>
    <w:rsid w:val="004F02E6"/>
    <w:rsid w:val="004F0CBA"/>
    <w:rsid w:val="004F2EA5"/>
    <w:rsid w:val="005036F7"/>
    <w:rsid w:val="005037DB"/>
    <w:rsid w:val="005136F2"/>
    <w:rsid w:val="00513886"/>
    <w:rsid w:val="00513FCA"/>
    <w:rsid w:val="00520716"/>
    <w:rsid w:val="005220A8"/>
    <w:rsid w:val="00523610"/>
    <w:rsid w:val="005247A7"/>
    <w:rsid w:val="0053085D"/>
    <w:rsid w:val="00532E3A"/>
    <w:rsid w:val="00533454"/>
    <w:rsid w:val="005372CF"/>
    <w:rsid w:val="00540FB4"/>
    <w:rsid w:val="00544EEE"/>
    <w:rsid w:val="005506C5"/>
    <w:rsid w:val="00552D4B"/>
    <w:rsid w:val="005576FB"/>
    <w:rsid w:val="00560CA8"/>
    <w:rsid w:val="00563D15"/>
    <w:rsid w:val="00565E7F"/>
    <w:rsid w:val="00566263"/>
    <w:rsid w:val="00566CAF"/>
    <w:rsid w:val="005702F0"/>
    <w:rsid w:val="0057169B"/>
    <w:rsid w:val="00572513"/>
    <w:rsid w:val="00574879"/>
    <w:rsid w:val="00574D21"/>
    <w:rsid w:val="005760EA"/>
    <w:rsid w:val="005762D1"/>
    <w:rsid w:val="00577E9C"/>
    <w:rsid w:val="005827A1"/>
    <w:rsid w:val="005849AE"/>
    <w:rsid w:val="00584AC0"/>
    <w:rsid w:val="005924F0"/>
    <w:rsid w:val="00595C02"/>
    <w:rsid w:val="0059692C"/>
    <w:rsid w:val="005A3860"/>
    <w:rsid w:val="005A4616"/>
    <w:rsid w:val="005A7571"/>
    <w:rsid w:val="005A7F97"/>
    <w:rsid w:val="005B230C"/>
    <w:rsid w:val="005C1B57"/>
    <w:rsid w:val="005C2B5A"/>
    <w:rsid w:val="005C3B7A"/>
    <w:rsid w:val="005C6CAA"/>
    <w:rsid w:val="005E2433"/>
    <w:rsid w:val="005E5BA6"/>
    <w:rsid w:val="005F04C0"/>
    <w:rsid w:val="005F3932"/>
    <w:rsid w:val="005F43AE"/>
    <w:rsid w:val="006009E7"/>
    <w:rsid w:val="00600AFA"/>
    <w:rsid w:val="00603D7A"/>
    <w:rsid w:val="006048CA"/>
    <w:rsid w:val="00604EB0"/>
    <w:rsid w:val="00605B4F"/>
    <w:rsid w:val="00617B30"/>
    <w:rsid w:val="00624357"/>
    <w:rsid w:val="00624B77"/>
    <w:rsid w:val="006304E8"/>
    <w:rsid w:val="0063292F"/>
    <w:rsid w:val="00636789"/>
    <w:rsid w:val="00640715"/>
    <w:rsid w:val="00644DE5"/>
    <w:rsid w:val="006464D9"/>
    <w:rsid w:val="00651EA5"/>
    <w:rsid w:val="00653062"/>
    <w:rsid w:val="0065567D"/>
    <w:rsid w:val="00656E4D"/>
    <w:rsid w:val="00662620"/>
    <w:rsid w:val="00662950"/>
    <w:rsid w:val="00663880"/>
    <w:rsid w:val="00664A73"/>
    <w:rsid w:val="00665911"/>
    <w:rsid w:val="00671A7C"/>
    <w:rsid w:val="0067407F"/>
    <w:rsid w:val="006756EC"/>
    <w:rsid w:val="00676A82"/>
    <w:rsid w:val="006772E0"/>
    <w:rsid w:val="0068124D"/>
    <w:rsid w:val="006813AE"/>
    <w:rsid w:val="00685DB0"/>
    <w:rsid w:val="00686BFC"/>
    <w:rsid w:val="0069170F"/>
    <w:rsid w:val="00691963"/>
    <w:rsid w:val="00693E43"/>
    <w:rsid w:val="00693F70"/>
    <w:rsid w:val="00697FD1"/>
    <w:rsid w:val="006A16B8"/>
    <w:rsid w:val="006A5227"/>
    <w:rsid w:val="006A53D0"/>
    <w:rsid w:val="006A6E4A"/>
    <w:rsid w:val="006B2C31"/>
    <w:rsid w:val="006B33CF"/>
    <w:rsid w:val="006B3585"/>
    <w:rsid w:val="006B502D"/>
    <w:rsid w:val="006B518D"/>
    <w:rsid w:val="006B7332"/>
    <w:rsid w:val="006B7F8A"/>
    <w:rsid w:val="006C2391"/>
    <w:rsid w:val="006C2D94"/>
    <w:rsid w:val="006C7851"/>
    <w:rsid w:val="006D1564"/>
    <w:rsid w:val="006D1F83"/>
    <w:rsid w:val="006D28A1"/>
    <w:rsid w:val="006D510E"/>
    <w:rsid w:val="006D5A10"/>
    <w:rsid w:val="006E185D"/>
    <w:rsid w:val="006E690E"/>
    <w:rsid w:val="006F0EEF"/>
    <w:rsid w:val="006F27F3"/>
    <w:rsid w:val="006F5A17"/>
    <w:rsid w:val="006F5D1F"/>
    <w:rsid w:val="006F6A46"/>
    <w:rsid w:val="00700473"/>
    <w:rsid w:val="0070048E"/>
    <w:rsid w:val="00700B5B"/>
    <w:rsid w:val="00703C54"/>
    <w:rsid w:val="0070411D"/>
    <w:rsid w:val="00705E8A"/>
    <w:rsid w:val="0071014A"/>
    <w:rsid w:val="00711B66"/>
    <w:rsid w:val="00712E34"/>
    <w:rsid w:val="00714E07"/>
    <w:rsid w:val="00714FAF"/>
    <w:rsid w:val="00715039"/>
    <w:rsid w:val="00720209"/>
    <w:rsid w:val="0072123F"/>
    <w:rsid w:val="00730AC0"/>
    <w:rsid w:val="00731B23"/>
    <w:rsid w:val="0073237F"/>
    <w:rsid w:val="007335CA"/>
    <w:rsid w:val="007429ED"/>
    <w:rsid w:val="0074559D"/>
    <w:rsid w:val="0074631B"/>
    <w:rsid w:val="00746469"/>
    <w:rsid w:val="007470C3"/>
    <w:rsid w:val="0075397A"/>
    <w:rsid w:val="00753F56"/>
    <w:rsid w:val="0075501B"/>
    <w:rsid w:val="00755B75"/>
    <w:rsid w:val="007604CB"/>
    <w:rsid w:val="00760CE8"/>
    <w:rsid w:val="00761B4A"/>
    <w:rsid w:val="0076208E"/>
    <w:rsid w:val="0076304B"/>
    <w:rsid w:val="00766B46"/>
    <w:rsid w:val="00771678"/>
    <w:rsid w:val="007754B8"/>
    <w:rsid w:val="00777EA9"/>
    <w:rsid w:val="00781077"/>
    <w:rsid w:val="007829D2"/>
    <w:rsid w:val="007840FE"/>
    <w:rsid w:val="0078677A"/>
    <w:rsid w:val="00786D51"/>
    <w:rsid w:val="00786F95"/>
    <w:rsid w:val="00790962"/>
    <w:rsid w:val="00793066"/>
    <w:rsid w:val="00795D2D"/>
    <w:rsid w:val="0079787C"/>
    <w:rsid w:val="007A3653"/>
    <w:rsid w:val="007A65D5"/>
    <w:rsid w:val="007B268C"/>
    <w:rsid w:val="007B3A46"/>
    <w:rsid w:val="007B4033"/>
    <w:rsid w:val="007B4138"/>
    <w:rsid w:val="007B5CAC"/>
    <w:rsid w:val="007B5F41"/>
    <w:rsid w:val="007C3530"/>
    <w:rsid w:val="007C4D09"/>
    <w:rsid w:val="007D1345"/>
    <w:rsid w:val="007D5FA5"/>
    <w:rsid w:val="007D75BD"/>
    <w:rsid w:val="007E1394"/>
    <w:rsid w:val="007E2FC9"/>
    <w:rsid w:val="007E5825"/>
    <w:rsid w:val="00800923"/>
    <w:rsid w:val="00804BB7"/>
    <w:rsid w:val="008147FC"/>
    <w:rsid w:val="008164ED"/>
    <w:rsid w:val="00817357"/>
    <w:rsid w:val="00821111"/>
    <w:rsid w:val="0082175F"/>
    <w:rsid w:val="00821A06"/>
    <w:rsid w:val="00821FC2"/>
    <w:rsid w:val="0082200F"/>
    <w:rsid w:val="0082527F"/>
    <w:rsid w:val="00830EDE"/>
    <w:rsid w:val="00831C67"/>
    <w:rsid w:val="00834B69"/>
    <w:rsid w:val="00834F84"/>
    <w:rsid w:val="00837158"/>
    <w:rsid w:val="00837247"/>
    <w:rsid w:val="00840E9B"/>
    <w:rsid w:val="00845C89"/>
    <w:rsid w:val="00847798"/>
    <w:rsid w:val="00852189"/>
    <w:rsid w:val="00856459"/>
    <w:rsid w:val="00860538"/>
    <w:rsid w:val="00864F78"/>
    <w:rsid w:val="00866236"/>
    <w:rsid w:val="00866F92"/>
    <w:rsid w:val="00867CF5"/>
    <w:rsid w:val="00873DD2"/>
    <w:rsid w:val="00876C0A"/>
    <w:rsid w:val="00880FCC"/>
    <w:rsid w:val="008871B0"/>
    <w:rsid w:val="00887215"/>
    <w:rsid w:val="00890E53"/>
    <w:rsid w:val="00891C20"/>
    <w:rsid w:val="00892917"/>
    <w:rsid w:val="00896173"/>
    <w:rsid w:val="00896807"/>
    <w:rsid w:val="00897FEB"/>
    <w:rsid w:val="008A3117"/>
    <w:rsid w:val="008A3EA4"/>
    <w:rsid w:val="008A720C"/>
    <w:rsid w:val="008B1151"/>
    <w:rsid w:val="008B73E3"/>
    <w:rsid w:val="008C7575"/>
    <w:rsid w:val="008C7B8D"/>
    <w:rsid w:val="008C7FA0"/>
    <w:rsid w:val="008D4216"/>
    <w:rsid w:val="008D4E6B"/>
    <w:rsid w:val="008D57A9"/>
    <w:rsid w:val="008D790E"/>
    <w:rsid w:val="008E01C6"/>
    <w:rsid w:val="008E4254"/>
    <w:rsid w:val="008E5E7F"/>
    <w:rsid w:val="008F0C32"/>
    <w:rsid w:val="008F1086"/>
    <w:rsid w:val="008F54BD"/>
    <w:rsid w:val="008F6200"/>
    <w:rsid w:val="008F6CAC"/>
    <w:rsid w:val="0090385E"/>
    <w:rsid w:val="0090444B"/>
    <w:rsid w:val="00907608"/>
    <w:rsid w:val="009115D1"/>
    <w:rsid w:val="00912B77"/>
    <w:rsid w:val="00914609"/>
    <w:rsid w:val="00914624"/>
    <w:rsid w:val="00915E2D"/>
    <w:rsid w:val="00916D36"/>
    <w:rsid w:val="00920B31"/>
    <w:rsid w:val="00920BA0"/>
    <w:rsid w:val="00926BCC"/>
    <w:rsid w:val="00927DF9"/>
    <w:rsid w:val="0093182F"/>
    <w:rsid w:val="00931B7E"/>
    <w:rsid w:val="009329CA"/>
    <w:rsid w:val="009335BD"/>
    <w:rsid w:val="00934EE7"/>
    <w:rsid w:val="00935767"/>
    <w:rsid w:val="00941A39"/>
    <w:rsid w:val="00942013"/>
    <w:rsid w:val="00943324"/>
    <w:rsid w:val="0094450C"/>
    <w:rsid w:val="00947B3A"/>
    <w:rsid w:val="00953721"/>
    <w:rsid w:val="00953F65"/>
    <w:rsid w:val="0096744D"/>
    <w:rsid w:val="00970A1A"/>
    <w:rsid w:val="009730CD"/>
    <w:rsid w:val="00973477"/>
    <w:rsid w:val="00977D0D"/>
    <w:rsid w:val="00980ABD"/>
    <w:rsid w:val="0098681B"/>
    <w:rsid w:val="00987BFD"/>
    <w:rsid w:val="00987E27"/>
    <w:rsid w:val="00997391"/>
    <w:rsid w:val="009A257C"/>
    <w:rsid w:val="009A5E66"/>
    <w:rsid w:val="009A6AA2"/>
    <w:rsid w:val="009A6CCD"/>
    <w:rsid w:val="009B0463"/>
    <w:rsid w:val="009B2A22"/>
    <w:rsid w:val="009B6C16"/>
    <w:rsid w:val="009B6EAC"/>
    <w:rsid w:val="009B7EB3"/>
    <w:rsid w:val="009C0046"/>
    <w:rsid w:val="009C1616"/>
    <w:rsid w:val="009C18BF"/>
    <w:rsid w:val="009C30CA"/>
    <w:rsid w:val="009C4B52"/>
    <w:rsid w:val="009C4B55"/>
    <w:rsid w:val="009D124B"/>
    <w:rsid w:val="009D43B3"/>
    <w:rsid w:val="009D581D"/>
    <w:rsid w:val="009D75BC"/>
    <w:rsid w:val="009E478F"/>
    <w:rsid w:val="009E6710"/>
    <w:rsid w:val="009E76EE"/>
    <w:rsid w:val="00A03DAC"/>
    <w:rsid w:val="00A04D24"/>
    <w:rsid w:val="00A06839"/>
    <w:rsid w:val="00A16248"/>
    <w:rsid w:val="00A21022"/>
    <w:rsid w:val="00A21084"/>
    <w:rsid w:val="00A21EEF"/>
    <w:rsid w:val="00A23126"/>
    <w:rsid w:val="00A25686"/>
    <w:rsid w:val="00A311AF"/>
    <w:rsid w:val="00A31B88"/>
    <w:rsid w:val="00A359D5"/>
    <w:rsid w:val="00A35ECB"/>
    <w:rsid w:val="00A3772F"/>
    <w:rsid w:val="00A408D6"/>
    <w:rsid w:val="00A4195D"/>
    <w:rsid w:val="00A45FCF"/>
    <w:rsid w:val="00A57813"/>
    <w:rsid w:val="00A57C01"/>
    <w:rsid w:val="00A60D04"/>
    <w:rsid w:val="00A638DE"/>
    <w:rsid w:val="00A67D96"/>
    <w:rsid w:val="00A70668"/>
    <w:rsid w:val="00A75A8F"/>
    <w:rsid w:val="00A762C3"/>
    <w:rsid w:val="00A8286A"/>
    <w:rsid w:val="00A83024"/>
    <w:rsid w:val="00A85826"/>
    <w:rsid w:val="00A875F2"/>
    <w:rsid w:val="00A957EB"/>
    <w:rsid w:val="00A96395"/>
    <w:rsid w:val="00A9640C"/>
    <w:rsid w:val="00AA5660"/>
    <w:rsid w:val="00AA74F0"/>
    <w:rsid w:val="00AB1938"/>
    <w:rsid w:val="00AB34D8"/>
    <w:rsid w:val="00AB4A17"/>
    <w:rsid w:val="00AB53F5"/>
    <w:rsid w:val="00AC154F"/>
    <w:rsid w:val="00AC26BC"/>
    <w:rsid w:val="00AC3AB3"/>
    <w:rsid w:val="00AC5B99"/>
    <w:rsid w:val="00AC6E05"/>
    <w:rsid w:val="00AD037A"/>
    <w:rsid w:val="00AD241E"/>
    <w:rsid w:val="00AD4B17"/>
    <w:rsid w:val="00AD758C"/>
    <w:rsid w:val="00AD7D17"/>
    <w:rsid w:val="00AE05DC"/>
    <w:rsid w:val="00AE3D09"/>
    <w:rsid w:val="00AE7558"/>
    <w:rsid w:val="00AE7965"/>
    <w:rsid w:val="00AF0A5E"/>
    <w:rsid w:val="00AF4153"/>
    <w:rsid w:val="00B13465"/>
    <w:rsid w:val="00B15163"/>
    <w:rsid w:val="00B215FF"/>
    <w:rsid w:val="00B231CE"/>
    <w:rsid w:val="00B23FC8"/>
    <w:rsid w:val="00B2542F"/>
    <w:rsid w:val="00B25645"/>
    <w:rsid w:val="00B36C35"/>
    <w:rsid w:val="00B428F7"/>
    <w:rsid w:val="00B45E72"/>
    <w:rsid w:val="00B464E4"/>
    <w:rsid w:val="00B46E5C"/>
    <w:rsid w:val="00B51A5F"/>
    <w:rsid w:val="00B524C9"/>
    <w:rsid w:val="00B52A30"/>
    <w:rsid w:val="00B60CF0"/>
    <w:rsid w:val="00B72373"/>
    <w:rsid w:val="00B72D2B"/>
    <w:rsid w:val="00B736FF"/>
    <w:rsid w:val="00B81688"/>
    <w:rsid w:val="00B86D89"/>
    <w:rsid w:val="00B90256"/>
    <w:rsid w:val="00B95524"/>
    <w:rsid w:val="00B95B31"/>
    <w:rsid w:val="00B962AB"/>
    <w:rsid w:val="00B97420"/>
    <w:rsid w:val="00BA433D"/>
    <w:rsid w:val="00BA5F8F"/>
    <w:rsid w:val="00BA608F"/>
    <w:rsid w:val="00BB167F"/>
    <w:rsid w:val="00BB18E8"/>
    <w:rsid w:val="00BB25CF"/>
    <w:rsid w:val="00BB4BDB"/>
    <w:rsid w:val="00BC0614"/>
    <w:rsid w:val="00BC1CEF"/>
    <w:rsid w:val="00BC3DC0"/>
    <w:rsid w:val="00BC4DD2"/>
    <w:rsid w:val="00BC727B"/>
    <w:rsid w:val="00BD4CB4"/>
    <w:rsid w:val="00BD562F"/>
    <w:rsid w:val="00BF06EF"/>
    <w:rsid w:val="00BF1B77"/>
    <w:rsid w:val="00BF424E"/>
    <w:rsid w:val="00C02297"/>
    <w:rsid w:val="00C03169"/>
    <w:rsid w:val="00C07B57"/>
    <w:rsid w:val="00C114DF"/>
    <w:rsid w:val="00C16C6B"/>
    <w:rsid w:val="00C22E23"/>
    <w:rsid w:val="00C23ABA"/>
    <w:rsid w:val="00C3020C"/>
    <w:rsid w:val="00C30307"/>
    <w:rsid w:val="00C30CB1"/>
    <w:rsid w:val="00C3403A"/>
    <w:rsid w:val="00C356FD"/>
    <w:rsid w:val="00C3742B"/>
    <w:rsid w:val="00C405F5"/>
    <w:rsid w:val="00C4516A"/>
    <w:rsid w:val="00C45F7B"/>
    <w:rsid w:val="00C51939"/>
    <w:rsid w:val="00C51CB0"/>
    <w:rsid w:val="00C51D9E"/>
    <w:rsid w:val="00C57510"/>
    <w:rsid w:val="00C60373"/>
    <w:rsid w:val="00C61677"/>
    <w:rsid w:val="00C61DE8"/>
    <w:rsid w:val="00C62C91"/>
    <w:rsid w:val="00C74925"/>
    <w:rsid w:val="00C75D19"/>
    <w:rsid w:val="00C75D83"/>
    <w:rsid w:val="00C76297"/>
    <w:rsid w:val="00C77006"/>
    <w:rsid w:val="00C82E92"/>
    <w:rsid w:val="00C835A0"/>
    <w:rsid w:val="00C8390C"/>
    <w:rsid w:val="00C84BCE"/>
    <w:rsid w:val="00C85BAB"/>
    <w:rsid w:val="00C8680E"/>
    <w:rsid w:val="00C93EB2"/>
    <w:rsid w:val="00C97B0C"/>
    <w:rsid w:val="00CA094B"/>
    <w:rsid w:val="00CA569A"/>
    <w:rsid w:val="00CB29C9"/>
    <w:rsid w:val="00CB4F3D"/>
    <w:rsid w:val="00CC0B7C"/>
    <w:rsid w:val="00CC25A0"/>
    <w:rsid w:val="00CC4813"/>
    <w:rsid w:val="00CD08F7"/>
    <w:rsid w:val="00CD1613"/>
    <w:rsid w:val="00CD2AAC"/>
    <w:rsid w:val="00CD4932"/>
    <w:rsid w:val="00CD5755"/>
    <w:rsid w:val="00CD5F4E"/>
    <w:rsid w:val="00CE0959"/>
    <w:rsid w:val="00CE0CB1"/>
    <w:rsid w:val="00CE1624"/>
    <w:rsid w:val="00CE644F"/>
    <w:rsid w:val="00CF228E"/>
    <w:rsid w:val="00CF48A0"/>
    <w:rsid w:val="00CF53CA"/>
    <w:rsid w:val="00CF6157"/>
    <w:rsid w:val="00D03F7E"/>
    <w:rsid w:val="00D04BCD"/>
    <w:rsid w:val="00D066C8"/>
    <w:rsid w:val="00D07E13"/>
    <w:rsid w:val="00D100B5"/>
    <w:rsid w:val="00D1499E"/>
    <w:rsid w:val="00D26353"/>
    <w:rsid w:val="00D300C3"/>
    <w:rsid w:val="00D30CB6"/>
    <w:rsid w:val="00D32D01"/>
    <w:rsid w:val="00D3624E"/>
    <w:rsid w:val="00D402E8"/>
    <w:rsid w:val="00D45829"/>
    <w:rsid w:val="00D53E4A"/>
    <w:rsid w:val="00D56F53"/>
    <w:rsid w:val="00D61CA0"/>
    <w:rsid w:val="00D65709"/>
    <w:rsid w:val="00D658D4"/>
    <w:rsid w:val="00D66DB1"/>
    <w:rsid w:val="00D72FED"/>
    <w:rsid w:val="00D741AF"/>
    <w:rsid w:val="00D81368"/>
    <w:rsid w:val="00D8178A"/>
    <w:rsid w:val="00D819BF"/>
    <w:rsid w:val="00D85083"/>
    <w:rsid w:val="00D90639"/>
    <w:rsid w:val="00D92355"/>
    <w:rsid w:val="00D92654"/>
    <w:rsid w:val="00D93936"/>
    <w:rsid w:val="00DA0314"/>
    <w:rsid w:val="00DA0CD1"/>
    <w:rsid w:val="00DA33BD"/>
    <w:rsid w:val="00DA52AB"/>
    <w:rsid w:val="00DA687E"/>
    <w:rsid w:val="00DB47D8"/>
    <w:rsid w:val="00DB5C6B"/>
    <w:rsid w:val="00DC2F2A"/>
    <w:rsid w:val="00DC5AF5"/>
    <w:rsid w:val="00DC6F32"/>
    <w:rsid w:val="00DD0577"/>
    <w:rsid w:val="00DD12FF"/>
    <w:rsid w:val="00DD28B1"/>
    <w:rsid w:val="00DD5F52"/>
    <w:rsid w:val="00DE0010"/>
    <w:rsid w:val="00DE20E4"/>
    <w:rsid w:val="00DE4760"/>
    <w:rsid w:val="00DE5863"/>
    <w:rsid w:val="00DF0439"/>
    <w:rsid w:val="00DF0B0A"/>
    <w:rsid w:val="00DF75B3"/>
    <w:rsid w:val="00E009E7"/>
    <w:rsid w:val="00E00BA6"/>
    <w:rsid w:val="00E0618D"/>
    <w:rsid w:val="00E06627"/>
    <w:rsid w:val="00E07FFD"/>
    <w:rsid w:val="00E11712"/>
    <w:rsid w:val="00E13EB7"/>
    <w:rsid w:val="00E259CF"/>
    <w:rsid w:val="00E31DB4"/>
    <w:rsid w:val="00E31E6D"/>
    <w:rsid w:val="00E35EAD"/>
    <w:rsid w:val="00E361D0"/>
    <w:rsid w:val="00E368EC"/>
    <w:rsid w:val="00E42100"/>
    <w:rsid w:val="00E4255D"/>
    <w:rsid w:val="00E42BBD"/>
    <w:rsid w:val="00E42D30"/>
    <w:rsid w:val="00E43D71"/>
    <w:rsid w:val="00E44515"/>
    <w:rsid w:val="00E4561F"/>
    <w:rsid w:val="00E4783C"/>
    <w:rsid w:val="00E54B70"/>
    <w:rsid w:val="00E5677A"/>
    <w:rsid w:val="00E567A9"/>
    <w:rsid w:val="00E610D9"/>
    <w:rsid w:val="00E64779"/>
    <w:rsid w:val="00E65333"/>
    <w:rsid w:val="00E700F6"/>
    <w:rsid w:val="00E816EE"/>
    <w:rsid w:val="00E81CB7"/>
    <w:rsid w:val="00E82730"/>
    <w:rsid w:val="00E85EAA"/>
    <w:rsid w:val="00E85FA5"/>
    <w:rsid w:val="00E905FF"/>
    <w:rsid w:val="00EA086D"/>
    <w:rsid w:val="00EA19AA"/>
    <w:rsid w:val="00EA19CB"/>
    <w:rsid w:val="00EA2161"/>
    <w:rsid w:val="00EA463C"/>
    <w:rsid w:val="00EA6117"/>
    <w:rsid w:val="00EA6D32"/>
    <w:rsid w:val="00EB4A45"/>
    <w:rsid w:val="00EB50B6"/>
    <w:rsid w:val="00EB5592"/>
    <w:rsid w:val="00EC177D"/>
    <w:rsid w:val="00EC3011"/>
    <w:rsid w:val="00EC4C72"/>
    <w:rsid w:val="00EC5EDC"/>
    <w:rsid w:val="00EC5F19"/>
    <w:rsid w:val="00ED297D"/>
    <w:rsid w:val="00ED4B77"/>
    <w:rsid w:val="00ED544B"/>
    <w:rsid w:val="00ED64DD"/>
    <w:rsid w:val="00ED684E"/>
    <w:rsid w:val="00EE11DF"/>
    <w:rsid w:val="00EE23BB"/>
    <w:rsid w:val="00EF0856"/>
    <w:rsid w:val="00EF1B57"/>
    <w:rsid w:val="00EF26CB"/>
    <w:rsid w:val="00EF556D"/>
    <w:rsid w:val="00EF5C7E"/>
    <w:rsid w:val="00EF73FC"/>
    <w:rsid w:val="00F009E8"/>
    <w:rsid w:val="00F076DA"/>
    <w:rsid w:val="00F07D28"/>
    <w:rsid w:val="00F10C3C"/>
    <w:rsid w:val="00F120D0"/>
    <w:rsid w:val="00F14451"/>
    <w:rsid w:val="00F1457D"/>
    <w:rsid w:val="00F146AA"/>
    <w:rsid w:val="00F173DE"/>
    <w:rsid w:val="00F20360"/>
    <w:rsid w:val="00F21973"/>
    <w:rsid w:val="00F21ABF"/>
    <w:rsid w:val="00F25399"/>
    <w:rsid w:val="00F26160"/>
    <w:rsid w:val="00F26190"/>
    <w:rsid w:val="00F2767A"/>
    <w:rsid w:val="00F3025C"/>
    <w:rsid w:val="00F3075F"/>
    <w:rsid w:val="00F30B8E"/>
    <w:rsid w:val="00F31D89"/>
    <w:rsid w:val="00F35329"/>
    <w:rsid w:val="00F374C5"/>
    <w:rsid w:val="00F426CB"/>
    <w:rsid w:val="00F44992"/>
    <w:rsid w:val="00F468C6"/>
    <w:rsid w:val="00F51D5E"/>
    <w:rsid w:val="00F52433"/>
    <w:rsid w:val="00F552FF"/>
    <w:rsid w:val="00F55CCC"/>
    <w:rsid w:val="00F57049"/>
    <w:rsid w:val="00F5751D"/>
    <w:rsid w:val="00F6455C"/>
    <w:rsid w:val="00F65485"/>
    <w:rsid w:val="00F671AC"/>
    <w:rsid w:val="00F704EF"/>
    <w:rsid w:val="00F719CE"/>
    <w:rsid w:val="00F739D9"/>
    <w:rsid w:val="00F75075"/>
    <w:rsid w:val="00F77D0E"/>
    <w:rsid w:val="00F80A3E"/>
    <w:rsid w:val="00F830ED"/>
    <w:rsid w:val="00F86428"/>
    <w:rsid w:val="00F935E7"/>
    <w:rsid w:val="00F94511"/>
    <w:rsid w:val="00F94C39"/>
    <w:rsid w:val="00F9532A"/>
    <w:rsid w:val="00F957BC"/>
    <w:rsid w:val="00F9585A"/>
    <w:rsid w:val="00F97097"/>
    <w:rsid w:val="00F9794E"/>
    <w:rsid w:val="00FA260E"/>
    <w:rsid w:val="00FA2CB8"/>
    <w:rsid w:val="00FA2FBF"/>
    <w:rsid w:val="00FA45E9"/>
    <w:rsid w:val="00FA62A4"/>
    <w:rsid w:val="00FB0616"/>
    <w:rsid w:val="00FB1A9D"/>
    <w:rsid w:val="00FC10FA"/>
    <w:rsid w:val="00FC1F30"/>
    <w:rsid w:val="00FC50ED"/>
    <w:rsid w:val="00FC5965"/>
    <w:rsid w:val="00FC5E02"/>
    <w:rsid w:val="00FC604D"/>
    <w:rsid w:val="00FD110C"/>
    <w:rsid w:val="00FD4218"/>
    <w:rsid w:val="00FD46BD"/>
    <w:rsid w:val="00FD46D9"/>
    <w:rsid w:val="00FD61C2"/>
    <w:rsid w:val="00FD73D8"/>
    <w:rsid w:val="00FE0FDF"/>
    <w:rsid w:val="00FE17BF"/>
    <w:rsid w:val="00FE236A"/>
    <w:rsid w:val="00FE44DD"/>
    <w:rsid w:val="00FE59C2"/>
    <w:rsid w:val="00FE66F8"/>
    <w:rsid w:val="00FF5EEC"/>
    <w:rsid w:val="00FF7C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7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610D9"/>
    <w:rPr>
      <w:sz w:val="18"/>
      <w:szCs w:val="18"/>
    </w:rPr>
  </w:style>
  <w:style w:type="character" w:customStyle="1" w:styleId="Char">
    <w:name w:val="批注框文本 Char"/>
    <w:basedOn w:val="a0"/>
    <w:link w:val="a3"/>
    <w:uiPriority w:val="99"/>
    <w:semiHidden/>
    <w:rsid w:val="00E610D9"/>
    <w:rPr>
      <w:sz w:val="18"/>
      <w:szCs w:val="18"/>
    </w:rPr>
  </w:style>
  <w:style w:type="paragraph" w:styleId="a4">
    <w:name w:val="header"/>
    <w:basedOn w:val="a"/>
    <w:link w:val="Char0"/>
    <w:uiPriority w:val="99"/>
    <w:unhideWhenUsed/>
    <w:rsid w:val="00E610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610D9"/>
    <w:rPr>
      <w:sz w:val="18"/>
      <w:szCs w:val="18"/>
    </w:rPr>
  </w:style>
  <w:style w:type="paragraph" w:styleId="a5">
    <w:name w:val="footer"/>
    <w:basedOn w:val="a"/>
    <w:link w:val="Char1"/>
    <w:uiPriority w:val="99"/>
    <w:unhideWhenUsed/>
    <w:rsid w:val="00E610D9"/>
    <w:pPr>
      <w:tabs>
        <w:tab w:val="center" w:pos="4153"/>
        <w:tab w:val="right" w:pos="8306"/>
      </w:tabs>
      <w:snapToGrid w:val="0"/>
    </w:pPr>
    <w:rPr>
      <w:sz w:val="18"/>
      <w:szCs w:val="18"/>
    </w:rPr>
  </w:style>
  <w:style w:type="character" w:customStyle="1" w:styleId="Char1">
    <w:name w:val="页脚 Char"/>
    <w:basedOn w:val="a0"/>
    <w:link w:val="a5"/>
    <w:uiPriority w:val="99"/>
    <w:rsid w:val="00E610D9"/>
    <w:rPr>
      <w:sz w:val="18"/>
      <w:szCs w:val="18"/>
    </w:rPr>
  </w:style>
  <w:style w:type="paragraph" w:styleId="a6">
    <w:name w:val="List Paragraph"/>
    <w:basedOn w:val="a"/>
    <w:uiPriority w:val="34"/>
    <w:qFormat/>
    <w:rsid w:val="001D0BC8"/>
    <w:pPr>
      <w:ind w:firstLineChars="200" w:firstLine="420"/>
    </w:pPr>
  </w:style>
  <w:style w:type="character" w:styleId="a7">
    <w:name w:val="annotation reference"/>
    <w:basedOn w:val="a0"/>
    <w:uiPriority w:val="99"/>
    <w:semiHidden/>
    <w:unhideWhenUsed/>
    <w:rsid w:val="003332FB"/>
    <w:rPr>
      <w:sz w:val="21"/>
      <w:szCs w:val="21"/>
    </w:rPr>
  </w:style>
  <w:style w:type="paragraph" w:styleId="a8">
    <w:name w:val="annotation text"/>
    <w:basedOn w:val="a"/>
    <w:link w:val="Char2"/>
    <w:uiPriority w:val="99"/>
    <w:semiHidden/>
    <w:unhideWhenUsed/>
    <w:rsid w:val="003332FB"/>
  </w:style>
  <w:style w:type="character" w:customStyle="1" w:styleId="Char2">
    <w:name w:val="批注文字 Char"/>
    <w:basedOn w:val="a0"/>
    <w:link w:val="a8"/>
    <w:uiPriority w:val="99"/>
    <w:semiHidden/>
    <w:rsid w:val="003332FB"/>
  </w:style>
  <w:style w:type="paragraph" w:styleId="a9">
    <w:name w:val="annotation subject"/>
    <w:basedOn w:val="a8"/>
    <w:next w:val="a8"/>
    <w:link w:val="Char3"/>
    <w:uiPriority w:val="99"/>
    <w:semiHidden/>
    <w:unhideWhenUsed/>
    <w:rsid w:val="003332FB"/>
    <w:rPr>
      <w:b/>
      <w:bCs/>
    </w:rPr>
  </w:style>
  <w:style w:type="character" w:customStyle="1" w:styleId="Char3">
    <w:name w:val="批注主题 Char"/>
    <w:basedOn w:val="Char2"/>
    <w:link w:val="a9"/>
    <w:uiPriority w:val="99"/>
    <w:semiHidden/>
    <w:rsid w:val="003332FB"/>
    <w:rPr>
      <w:b/>
      <w:bCs/>
    </w:rPr>
  </w:style>
  <w:style w:type="table" w:styleId="aa">
    <w:name w:val="Table Grid"/>
    <w:basedOn w:val="a1"/>
    <w:uiPriority w:val="59"/>
    <w:rsid w:val="0063292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291350">
      <w:bodyDiv w:val="1"/>
      <w:marLeft w:val="0"/>
      <w:marRight w:val="0"/>
      <w:marTop w:val="0"/>
      <w:marBottom w:val="0"/>
      <w:divBdr>
        <w:top w:val="none" w:sz="0" w:space="0" w:color="auto"/>
        <w:left w:val="none" w:sz="0" w:space="0" w:color="auto"/>
        <w:bottom w:val="none" w:sz="0" w:space="0" w:color="auto"/>
        <w:right w:val="none" w:sz="0" w:space="0" w:color="auto"/>
      </w:divBdr>
    </w:div>
    <w:div w:id="115682532">
      <w:bodyDiv w:val="1"/>
      <w:marLeft w:val="0"/>
      <w:marRight w:val="0"/>
      <w:marTop w:val="0"/>
      <w:marBottom w:val="0"/>
      <w:divBdr>
        <w:top w:val="none" w:sz="0" w:space="0" w:color="auto"/>
        <w:left w:val="none" w:sz="0" w:space="0" w:color="auto"/>
        <w:bottom w:val="none" w:sz="0" w:space="0" w:color="auto"/>
        <w:right w:val="none" w:sz="0" w:space="0" w:color="auto"/>
      </w:divBdr>
    </w:div>
    <w:div w:id="176578279">
      <w:bodyDiv w:val="1"/>
      <w:marLeft w:val="0"/>
      <w:marRight w:val="0"/>
      <w:marTop w:val="0"/>
      <w:marBottom w:val="0"/>
      <w:divBdr>
        <w:top w:val="none" w:sz="0" w:space="0" w:color="auto"/>
        <w:left w:val="none" w:sz="0" w:space="0" w:color="auto"/>
        <w:bottom w:val="none" w:sz="0" w:space="0" w:color="auto"/>
        <w:right w:val="none" w:sz="0" w:space="0" w:color="auto"/>
      </w:divBdr>
    </w:div>
    <w:div w:id="200477456">
      <w:bodyDiv w:val="1"/>
      <w:marLeft w:val="0"/>
      <w:marRight w:val="0"/>
      <w:marTop w:val="0"/>
      <w:marBottom w:val="0"/>
      <w:divBdr>
        <w:top w:val="none" w:sz="0" w:space="0" w:color="auto"/>
        <w:left w:val="none" w:sz="0" w:space="0" w:color="auto"/>
        <w:bottom w:val="none" w:sz="0" w:space="0" w:color="auto"/>
        <w:right w:val="none" w:sz="0" w:space="0" w:color="auto"/>
      </w:divBdr>
    </w:div>
    <w:div w:id="304942245">
      <w:bodyDiv w:val="1"/>
      <w:marLeft w:val="0"/>
      <w:marRight w:val="0"/>
      <w:marTop w:val="0"/>
      <w:marBottom w:val="0"/>
      <w:divBdr>
        <w:top w:val="none" w:sz="0" w:space="0" w:color="auto"/>
        <w:left w:val="none" w:sz="0" w:space="0" w:color="auto"/>
        <w:bottom w:val="none" w:sz="0" w:space="0" w:color="auto"/>
        <w:right w:val="none" w:sz="0" w:space="0" w:color="auto"/>
      </w:divBdr>
    </w:div>
    <w:div w:id="354159943">
      <w:bodyDiv w:val="1"/>
      <w:marLeft w:val="0"/>
      <w:marRight w:val="0"/>
      <w:marTop w:val="0"/>
      <w:marBottom w:val="0"/>
      <w:divBdr>
        <w:top w:val="none" w:sz="0" w:space="0" w:color="auto"/>
        <w:left w:val="none" w:sz="0" w:space="0" w:color="auto"/>
        <w:bottom w:val="none" w:sz="0" w:space="0" w:color="auto"/>
        <w:right w:val="none" w:sz="0" w:space="0" w:color="auto"/>
      </w:divBdr>
    </w:div>
    <w:div w:id="386078146">
      <w:bodyDiv w:val="1"/>
      <w:marLeft w:val="0"/>
      <w:marRight w:val="0"/>
      <w:marTop w:val="0"/>
      <w:marBottom w:val="0"/>
      <w:divBdr>
        <w:top w:val="none" w:sz="0" w:space="0" w:color="auto"/>
        <w:left w:val="none" w:sz="0" w:space="0" w:color="auto"/>
        <w:bottom w:val="none" w:sz="0" w:space="0" w:color="auto"/>
        <w:right w:val="none" w:sz="0" w:space="0" w:color="auto"/>
      </w:divBdr>
    </w:div>
    <w:div w:id="430930686">
      <w:bodyDiv w:val="1"/>
      <w:marLeft w:val="0"/>
      <w:marRight w:val="0"/>
      <w:marTop w:val="0"/>
      <w:marBottom w:val="0"/>
      <w:divBdr>
        <w:top w:val="none" w:sz="0" w:space="0" w:color="auto"/>
        <w:left w:val="none" w:sz="0" w:space="0" w:color="auto"/>
        <w:bottom w:val="none" w:sz="0" w:space="0" w:color="auto"/>
        <w:right w:val="none" w:sz="0" w:space="0" w:color="auto"/>
      </w:divBdr>
    </w:div>
    <w:div w:id="435252300">
      <w:bodyDiv w:val="1"/>
      <w:marLeft w:val="0"/>
      <w:marRight w:val="0"/>
      <w:marTop w:val="0"/>
      <w:marBottom w:val="0"/>
      <w:divBdr>
        <w:top w:val="none" w:sz="0" w:space="0" w:color="auto"/>
        <w:left w:val="none" w:sz="0" w:space="0" w:color="auto"/>
        <w:bottom w:val="none" w:sz="0" w:space="0" w:color="auto"/>
        <w:right w:val="none" w:sz="0" w:space="0" w:color="auto"/>
      </w:divBdr>
    </w:div>
    <w:div w:id="540481199">
      <w:bodyDiv w:val="1"/>
      <w:marLeft w:val="0"/>
      <w:marRight w:val="0"/>
      <w:marTop w:val="0"/>
      <w:marBottom w:val="0"/>
      <w:divBdr>
        <w:top w:val="none" w:sz="0" w:space="0" w:color="auto"/>
        <w:left w:val="none" w:sz="0" w:space="0" w:color="auto"/>
        <w:bottom w:val="none" w:sz="0" w:space="0" w:color="auto"/>
        <w:right w:val="none" w:sz="0" w:space="0" w:color="auto"/>
      </w:divBdr>
    </w:div>
    <w:div w:id="623116768">
      <w:bodyDiv w:val="1"/>
      <w:marLeft w:val="0"/>
      <w:marRight w:val="0"/>
      <w:marTop w:val="0"/>
      <w:marBottom w:val="0"/>
      <w:divBdr>
        <w:top w:val="none" w:sz="0" w:space="0" w:color="auto"/>
        <w:left w:val="none" w:sz="0" w:space="0" w:color="auto"/>
        <w:bottom w:val="none" w:sz="0" w:space="0" w:color="auto"/>
        <w:right w:val="none" w:sz="0" w:space="0" w:color="auto"/>
      </w:divBdr>
    </w:div>
    <w:div w:id="643899273">
      <w:bodyDiv w:val="1"/>
      <w:marLeft w:val="0"/>
      <w:marRight w:val="0"/>
      <w:marTop w:val="0"/>
      <w:marBottom w:val="0"/>
      <w:divBdr>
        <w:top w:val="none" w:sz="0" w:space="0" w:color="auto"/>
        <w:left w:val="none" w:sz="0" w:space="0" w:color="auto"/>
        <w:bottom w:val="none" w:sz="0" w:space="0" w:color="auto"/>
        <w:right w:val="none" w:sz="0" w:space="0" w:color="auto"/>
      </w:divBdr>
    </w:div>
    <w:div w:id="669023685">
      <w:bodyDiv w:val="1"/>
      <w:marLeft w:val="0"/>
      <w:marRight w:val="0"/>
      <w:marTop w:val="0"/>
      <w:marBottom w:val="0"/>
      <w:divBdr>
        <w:top w:val="none" w:sz="0" w:space="0" w:color="auto"/>
        <w:left w:val="none" w:sz="0" w:space="0" w:color="auto"/>
        <w:bottom w:val="none" w:sz="0" w:space="0" w:color="auto"/>
        <w:right w:val="none" w:sz="0" w:space="0" w:color="auto"/>
      </w:divBdr>
    </w:div>
    <w:div w:id="698704082">
      <w:bodyDiv w:val="1"/>
      <w:marLeft w:val="0"/>
      <w:marRight w:val="0"/>
      <w:marTop w:val="0"/>
      <w:marBottom w:val="0"/>
      <w:divBdr>
        <w:top w:val="none" w:sz="0" w:space="0" w:color="auto"/>
        <w:left w:val="none" w:sz="0" w:space="0" w:color="auto"/>
        <w:bottom w:val="none" w:sz="0" w:space="0" w:color="auto"/>
        <w:right w:val="none" w:sz="0" w:space="0" w:color="auto"/>
      </w:divBdr>
    </w:div>
    <w:div w:id="728184935">
      <w:bodyDiv w:val="1"/>
      <w:marLeft w:val="0"/>
      <w:marRight w:val="0"/>
      <w:marTop w:val="0"/>
      <w:marBottom w:val="0"/>
      <w:divBdr>
        <w:top w:val="none" w:sz="0" w:space="0" w:color="auto"/>
        <w:left w:val="none" w:sz="0" w:space="0" w:color="auto"/>
        <w:bottom w:val="none" w:sz="0" w:space="0" w:color="auto"/>
        <w:right w:val="none" w:sz="0" w:space="0" w:color="auto"/>
      </w:divBdr>
    </w:div>
    <w:div w:id="729496829">
      <w:bodyDiv w:val="1"/>
      <w:marLeft w:val="0"/>
      <w:marRight w:val="0"/>
      <w:marTop w:val="0"/>
      <w:marBottom w:val="0"/>
      <w:divBdr>
        <w:top w:val="none" w:sz="0" w:space="0" w:color="auto"/>
        <w:left w:val="none" w:sz="0" w:space="0" w:color="auto"/>
        <w:bottom w:val="none" w:sz="0" w:space="0" w:color="auto"/>
        <w:right w:val="none" w:sz="0" w:space="0" w:color="auto"/>
      </w:divBdr>
    </w:div>
    <w:div w:id="733620299">
      <w:bodyDiv w:val="1"/>
      <w:marLeft w:val="0"/>
      <w:marRight w:val="0"/>
      <w:marTop w:val="0"/>
      <w:marBottom w:val="0"/>
      <w:divBdr>
        <w:top w:val="none" w:sz="0" w:space="0" w:color="auto"/>
        <w:left w:val="none" w:sz="0" w:space="0" w:color="auto"/>
        <w:bottom w:val="none" w:sz="0" w:space="0" w:color="auto"/>
        <w:right w:val="none" w:sz="0" w:space="0" w:color="auto"/>
      </w:divBdr>
    </w:div>
    <w:div w:id="774058357">
      <w:bodyDiv w:val="1"/>
      <w:marLeft w:val="0"/>
      <w:marRight w:val="0"/>
      <w:marTop w:val="0"/>
      <w:marBottom w:val="0"/>
      <w:divBdr>
        <w:top w:val="none" w:sz="0" w:space="0" w:color="auto"/>
        <w:left w:val="none" w:sz="0" w:space="0" w:color="auto"/>
        <w:bottom w:val="none" w:sz="0" w:space="0" w:color="auto"/>
        <w:right w:val="none" w:sz="0" w:space="0" w:color="auto"/>
      </w:divBdr>
    </w:div>
    <w:div w:id="774594062">
      <w:bodyDiv w:val="1"/>
      <w:marLeft w:val="0"/>
      <w:marRight w:val="0"/>
      <w:marTop w:val="0"/>
      <w:marBottom w:val="0"/>
      <w:divBdr>
        <w:top w:val="none" w:sz="0" w:space="0" w:color="auto"/>
        <w:left w:val="none" w:sz="0" w:space="0" w:color="auto"/>
        <w:bottom w:val="none" w:sz="0" w:space="0" w:color="auto"/>
        <w:right w:val="none" w:sz="0" w:space="0" w:color="auto"/>
      </w:divBdr>
    </w:div>
    <w:div w:id="846939567">
      <w:bodyDiv w:val="1"/>
      <w:marLeft w:val="0"/>
      <w:marRight w:val="0"/>
      <w:marTop w:val="0"/>
      <w:marBottom w:val="0"/>
      <w:divBdr>
        <w:top w:val="none" w:sz="0" w:space="0" w:color="auto"/>
        <w:left w:val="none" w:sz="0" w:space="0" w:color="auto"/>
        <w:bottom w:val="none" w:sz="0" w:space="0" w:color="auto"/>
        <w:right w:val="none" w:sz="0" w:space="0" w:color="auto"/>
      </w:divBdr>
    </w:div>
    <w:div w:id="853498534">
      <w:bodyDiv w:val="1"/>
      <w:marLeft w:val="0"/>
      <w:marRight w:val="0"/>
      <w:marTop w:val="0"/>
      <w:marBottom w:val="0"/>
      <w:divBdr>
        <w:top w:val="none" w:sz="0" w:space="0" w:color="auto"/>
        <w:left w:val="none" w:sz="0" w:space="0" w:color="auto"/>
        <w:bottom w:val="none" w:sz="0" w:space="0" w:color="auto"/>
        <w:right w:val="none" w:sz="0" w:space="0" w:color="auto"/>
      </w:divBdr>
    </w:div>
    <w:div w:id="898589850">
      <w:bodyDiv w:val="1"/>
      <w:marLeft w:val="0"/>
      <w:marRight w:val="0"/>
      <w:marTop w:val="0"/>
      <w:marBottom w:val="0"/>
      <w:divBdr>
        <w:top w:val="none" w:sz="0" w:space="0" w:color="auto"/>
        <w:left w:val="none" w:sz="0" w:space="0" w:color="auto"/>
        <w:bottom w:val="none" w:sz="0" w:space="0" w:color="auto"/>
        <w:right w:val="none" w:sz="0" w:space="0" w:color="auto"/>
      </w:divBdr>
    </w:div>
    <w:div w:id="944121296">
      <w:bodyDiv w:val="1"/>
      <w:marLeft w:val="0"/>
      <w:marRight w:val="0"/>
      <w:marTop w:val="0"/>
      <w:marBottom w:val="0"/>
      <w:divBdr>
        <w:top w:val="none" w:sz="0" w:space="0" w:color="auto"/>
        <w:left w:val="none" w:sz="0" w:space="0" w:color="auto"/>
        <w:bottom w:val="none" w:sz="0" w:space="0" w:color="auto"/>
        <w:right w:val="none" w:sz="0" w:space="0" w:color="auto"/>
      </w:divBdr>
    </w:div>
    <w:div w:id="969046437">
      <w:bodyDiv w:val="1"/>
      <w:marLeft w:val="0"/>
      <w:marRight w:val="0"/>
      <w:marTop w:val="0"/>
      <w:marBottom w:val="0"/>
      <w:divBdr>
        <w:top w:val="none" w:sz="0" w:space="0" w:color="auto"/>
        <w:left w:val="none" w:sz="0" w:space="0" w:color="auto"/>
        <w:bottom w:val="none" w:sz="0" w:space="0" w:color="auto"/>
        <w:right w:val="none" w:sz="0" w:space="0" w:color="auto"/>
      </w:divBdr>
    </w:div>
    <w:div w:id="1016466636">
      <w:bodyDiv w:val="1"/>
      <w:marLeft w:val="0"/>
      <w:marRight w:val="0"/>
      <w:marTop w:val="0"/>
      <w:marBottom w:val="0"/>
      <w:divBdr>
        <w:top w:val="none" w:sz="0" w:space="0" w:color="auto"/>
        <w:left w:val="none" w:sz="0" w:space="0" w:color="auto"/>
        <w:bottom w:val="none" w:sz="0" w:space="0" w:color="auto"/>
        <w:right w:val="none" w:sz="0" w:space="0" w:color="auto"/>
      </w:divBdr>
    </w:div>
    <w:div w:id="1044014406">
      <w:bodyDiv w:val="1"/>
      <w:marLeft w:val="0"/>
      <w:marRight w:val="0"/>
      <w:marTop w:val="0"/>
      <w:marBottom w:val="0"/>
      <w:divBdr>
        <w:top w:val="none" w:sz="0" w:space="0" w:color="auto"/>
        <w:left w:val="none" w:sz="0" w:space="0" w:color="auto"/>
        <w:bottom w:val="none" w:sz="0" w:space="0" w:color="auto"/>
        <w:right w:val="none" w:sz="0" w:space="0" w:color="auto"/>
      </w:divBdr>
    </w:div>
    <w:div w:id="1060665793">
      <w:bodyDiv w:val="1"/>
      <w:marLeft w:val="0"/>
      <w:marRight w:val="0"/>
      <w:marTop w:val="0"/>
      <w:marBottom w:val="0"/>
      <w:divBdr>
        <w:top w:val="none" w:sz="0" w:space="0" w:color="auto"/>
        <w:left w:val="none" w:sz="0" w:space="0" w:color="auto"/>
        <w:bottom w:val="none" w:sz="0" w:space="0" w:color="auto"/>
        <w:right w:val="none" w:sz="0" w:space="0" w:color="auto"/>
      </w:divBdr>
    </w:div>
    <w:div w:id="1096903084">
      <w:bodyDiv w:val="1"/>
      <w:marLeft w:val="0"/>
      <w:marRight w:val="0"/>
      <w:marTop w:val="0"/>
      <w:marBottom w:val="0"/>
      <w:divBdr>
        <w:top w:val="none" w:sz="0" w:space="0" w:color="auto"/>
        <w:left w:val="none" w:sz="0" w:space="0" w:color="auto"/>
        <w:bottom w:val="none" w:sz="0" w:space="0" w:color="auto"/>
        <w:right w:val="none" w:sz="0" w:space="0" w:color="auto"/>
      </w:divBdr>
    </w:div>
    <w:div w:id="1157839681">
      <w:bodyDiv w:val="1"/>
      <w:marLeft w:val="0"/>
      <w:marRight w:val="0"/>
      <w:marTop w:val="0"/>
      <w:marBottom w:val="0"/>
      <w:divBdr>
        <w:top w:val="none" w:sz="0" w:space="0" w:color="auto"/>
        <w:left w:val="none" w:sz="0" w:space="0" w:color="auto"/>
        <w:bottom w:val="none" w:sz="0" w:space="0" w:color="auto"/>
        <w:right w:val="none" w:sz="0" w:space="0" w:color="auto"/>
      </w:divBdr>
    </w:div>
    <w:div w:id="1177499908">
      <w:bodyDiv w:val="1"/>
      <w:marLeft w:val="0"/>
      <w:marRight w:val="0"/>
      <w:marTop w:val="0"/>
      <w:marBottom w:val="0"/>
      <w:divBdr>
        <w:top w:val="none" w:sz="0" w:space="0" w:color="auto"/>
        <w:left w:val="none" w:sz="0" w:space="0" w:color="auto"/>
        <w:bottom w:val="none" w:sz="0" w:space="0" w:color="auto"/>
        <w:right w:val="none" w:sz="0" w:space="0" w:color="auto"/>
      </w:divBdr>
    </w:div>
    <w:div w:id="1285036283">
      <w:bodyDiv w:val="1"/>
      <w:marLeft w:val="0"/>
      <w:marRight w:val="0"/>
      <w:marTop w:val="0"/>
      <w:marBottom w:val="0"/>
      <w:divBdr>
        <w:top w:val="none" w:sz="0" w:space="0" w:color="auto"/>
        <w:left w:val="none" w:sz="0" w:space="0" w:color="auto"/>
        <w:bottom w:val="none" w:sz="0" w:space="0" w:color="auto"/>
        <w:right w:val="none" w:sz="0" w:space="0" w:color="auto"/>
      </w:divBdr>
    </w:div>
    <w:div w:id="1378553599">
      <w:bodyDiv w:val="1"/>
      <w:marLeft w:val="0"/>
      <w:marRight w:val="0"/>
      <w:marTop w:val="0"/>
      <w:marBottom w:val="0"/>
      <w:divBdr>
        <w:top w:val="none" w:sz="0" w:space="0" w:color="auto"/>
        <w:left w:val="none" w:sz="0" w:space="0" w:color="auto"/>
        <w:bottom w:val="none" w:sz="0" w:space="0" w:color="auto"/>
        <w:right w:val="none" w:sz="0" w:space="0" w:color="auto"/>
      </w:divBdr>
    </w:div>
    <w:div w:id="1389574357">
      <w:bodyDiv w:val="1"/>
      <w:marLeft w:val="0"/>
      <w:marRight w:val="0"/>
      <w:marTop w:val="0"/>
      <w:marBottom w:val="0"/>
      <w:divBdr>
        <w:top w:val="none" w:sz="0" w:space="0" w:color="auto"/>
        <w:left w:val="none" w:sz="0" w:space="0" w:color="auto"/>
        <w:bottom w:val="none" w:sz="0" w:space="0" w:color="auto"/>
        <w:right w:val="none" w:sz="0" w:space="0" w:color="auto"/>
      </w:divBdr>
    </w:div>
    <w:div w:id="1436559498">
      <w:bodyDiv w:val="1"/>
      <w:marLeft w:val="0"/>
      <w:marRight w:val="0"/>
      <w:marTop w:val="0"/>
      <w:marBottom w:val="0"/>
      <w:divBdr>
        <w:top w:val="none" w:sz="0" w:space="0" w:color="auto"/>
        <w:left w:val="none" w:sz="0" w:space="0" w:color="auto"/>
        <w:bottom w:val="none" w:sz="0" w:space="0" w:color="auto"/>
        <w:right w:val="none" w:sz="0" w:space="0" w:color="auto"/>
      </w:divBdr>
    </w:div>
    <w:div w:id="1483353683">
      <w:bodyDiv w:val="1"/>
      <w:marLeft w:val="0"/>
      <w:marRight w:val="0"/>
      <w:marTop w:val="0"/>
      <w:marBottom w:val="0"/>
      <w:divBdr>
        <w:top w:val="none" w:sz="0" w:space="0" w:color="auto"/>
        <w:left w:val="none" w:sz="0" w:space="0" w:color="auto"/>
        <w:bottom w:val="none" w:sz="0" w:space="0" w:color="auto"/>
        <w:right w:val="none" w:sz="0" w:space="0" w:color="auto"/>
      </w:divBdr>
    </w:div>
    <w:div w:id="1522283059">
      <w:bodyDiv w:val="1"/>
      <w:marLeft w:val="0"/>
      <w:marRight w:val="0"/>
      <w:marTop w:val="0"/>
      <w:marBottom w:val="0"/>
      <w:divBdr>
        <w:top w:val="none" w:sz="0" w:space="0" w:color="auto"/>
        <w:left w:val="none" w:sz="0" w:space="0" w:color="auto"/>
        <w:bottom w:val="none" w:sz="0" w:space="0" w:color="auto"/>
        <w:right w:val="none" w:sz="0" w:space="0" w:color="auto"/>
      </w:divBdr>
    </w:div>
    <w:div w:id="1565028104">
      <w:bodyDiv w:val="1"/>
      <w:marLeft w:val="0"/>
      <w:marRight w:val="0"/>
      <w:marTop w:val="0"/>
      <w:marBottom w:val="0"/>
      <w:divBdr>
        <w:top w:val="none" w:sz="0" w:space="0" w:color="auto"/>
        <w:left w:val="none" w:sz="0" w:space="0" w:color="auto"/>
        <w:bottom w:val="none" w:sz="0" w:space="0" w:color="auto"/>
        <w:right w:val="none" w:sz="0" w:space="0" w:color="auto"/>
      </w:divBdr>
    </w:div>
    <w:div w:id="1674986569">
      <w:bodyDiv w:val="1"/>
      <w:marLeft w:val="0"/>
      <w:marRight w:val="0"/>
      <w:marTop w:val="0"/>
      <w:marBottom w:val="0"/>
      <w:divBdr>
        <w:top w:val="none" w:sz="0" w:space="0" w:color="auto"/>
        <w:left w:val="none" w:sz="0" w:space="0" w:color="auto"/>
        <w:bottom w:val="none" w:sz="0" w:space="0" w:color="auto"/>
        <w:right w:val="none" w:sz="0" w:space="0" w:color="auto"/>
      </w:divBdr>
    </w:div>
    <w:div w:id="1687826460">
      <w:bodyDiv w:val="1"/>
      <w:marLeft w:val="0"/>
      <w:marRight w:val="0"/>
      <w:marTop w:val="0"/>
      <w:marBottom w:val="0"/>
      <w:divBdr>
        <w:top w:val="none" w:sz="0" w:space="0" w:color="auto"/>
        <w:left w:val="none" w:sz="0" w:space="0" w:color="auto"/>
        <w:bottom w:val="none" w:sz="0" w:space="0" w:color="auto"/>
        <w:right w:val="none" w:sz="0" w:space="0" w:color="auto"/>
      </w:divBdr>
    </w:div>
    <w:div w:id="1812820482">
      <w:bodyDiv w:val="1"/>
      <w:marLeft w:val="0"/>
      <w:marRight w:val="0"/>
      <w:marTop w:val="0"/>
      <w:marBottom w:val="0"/>
      <w:divBdr>
        <w:top w:val="none" w:sz="0" w:space="0" w:color="auto"/>
        <w:left w:val="none" w:sz="0" w:space="0" w:color="auto"/>
        <w:bottom w:val="none" w:sz="0" w:space="0" w:color="auto"/>
        <w:right w:val="none" w:sz="0" w:space="0" w:color="auto"/>
      </w:divBdr>
    </w:div>
    <w:div w:id="1828353418">
      <w:bodyDiv w:val="1"/>
      <w:marLeft w:val="0"/>
      <w:marRight w:val="0"/>
      <w:marTop w:val="0"/>
      <w:marBottom w:val="0"/>
      <w:divBdr>
        <w:top w:val="none" w:sz="0" w:space="0" w:color="auto"/>
        <w:left w:val="none" w:sz="0" w:space="0" w:color="auto"/>
        <w:bottom w:val="none" w:sz="0" w:space="0" w:color="auto"/>
        <w:right w:val="none" w:sz="0" w:space="0" w:color="auto"/>
      </w:divBdr>
    </w:div>
    <w:div w:id="1842045407">
      <w:bodyDiv w:val="1"/>
      <w:marLeft w:val="0"/>
      <w:marRight w:val="0"/>
      <w:marTop w:val="0"/>
      <w:marBottom w:val="0"/>
      <w:divBdr>
        <w:top w:val="none" w:sz="0" w:space="0" w:color="auto"/>
        <w:left w:val="none" w:sz="0" w:space="0" w:color="auto"/>
        <w:bottom w:val="none" w:sz="0" w:space="0" w:color="auto"/>
        <w:right w:val="none" w:sz="0" w:space="0" w:color="auto"/>
      </w:divBdr>
    </w:div>
    <w:div w:id="1867793360">
      <w:bodyDiv w:val="1"/>
      <w:marLeft w:val="0"/>
      <w:marRight w:val="0"/>
      <w:marTop w:val="0"/>
      <w:marBottom w:val="0"/>
      <w:divBdr>
        <w:top w:val="none" w:sz="0" w:space="0" w:color="auto"/>
        <w:left w:val="none" w:sz="0" w:space="0" w:color="auto"/>
        <w:bottom w:val="none" w:sz="0" w:space="0" w:color="auto"/>
        <w:right w:val="none" w:sz="0" w:space="0" w:color="auto"/>
      </w:divBdr>
    </w:div>
    <w:div w:id="1875726920">
      <w:bodyDiv w:val="1"/>
      <w:marLeft w:val="0"/>
      <w:marRight w:val="0"/>
      <w:marTop w:val="0"/>
      <w:marBottom w:val="0"/>
      <w:divBdr>
        <w:top w:val="none" w:sz="0" w:space="0" w:color="auto"/>
        <w:left w:val="none" w:sz="0" w:space="0" w:color="auto"/>
        <w:bottom w:val="none" w:sz="0" w:space="0" w:color="auto"/>
        <w:right w:val="none" w:sz="0" w:space="0" w:color="auto"/>
      </w:divBdr>
    </w:div>
    <w:div w:id="1908223371">
      <w:bodyDiv w:val="1"/>
      <w:marLeft w:val="0"/>
      <w:marRight w:val="0"/>
      <w:marTop w:val="0"/>
      <w:marBottom w:val="0"/>
      <w:divBdr>
        <w:top w:val="none" w:sz="0" w:space="0" w:color="auto"/>
        <w:left w:val="none" w:sz="0" w:space="0" w:color="auto"/>
        <w:bottom w:val="none" w:sz="0" w:space="0" w:color="auto"/>
        <w:right w:val="none" w:sz="0" w:space="0" w:color="auto"/>
      </w:divBdr>
    </w:div>
    <w:div w:id="2050182134">
      <w:bodyDiv w:val="1"/>
      <w:marLeft w:val="0"/>
      <w:marRight w:val="0"/>
      <w:marTop w:val="0"/>
      <w:marBottom w:val="0"/>
      <w:divBdr>
        <w:top w:val="none" w:sz="0" w:space="0" w:color="auto"/>
        <w:left w:val="none" w:sz="0" w:space="0" w:color="auto"/>
        <w:bottom w:val="none" w:sz="0" w:space="0" w:color="auto"/>
        <w:right w:val="none" w:sz="0" w:space="0" w:color="auto"/>
      </w:divBdr>
    </w:div>
    <w:div w:id="213320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129249BC85448D4EA484A2F9CA5559CD" ma:contentTypeVersion="0" ma:contentTypeDescription="新建文档。" ma:contentTypeScope="" ma:versionID="9a7df135a900f8c1cac3879ac3892b34">
  <xsd:schema xmlns:xsd="http://www.w3.org/2001/XMLSchema" xmlns:xs="http://www.w3.org/2001/XMLSchema" xmlns:p="http://schemas.microsoft.com/office/2006/metadata/properties" targetNamespace="http://schemas.microsoft.com/office/2006/metadata/properties" ma:root="true" ma:fieldsID="b7cf9372211c419ee9bb2e6aece407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5D3AA-97C2-4850-83EC-63D50DC47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588D8-02D5-4AA2-96F1-8AF1035464EB}">
  <ds:schemaRefs>
    <ds:schemaRef ds:uri="http://schemas.microsoft.com/sharepoint/v3/contenttype/forms"/>
  </ds:schemaRefs>
</ds:datastoreItem>
</file>

<file path=customXml/itemProps3.xml><?xml version="1.0" encoding="utf-8"?>
<ds:datastoreItem xmlns:ds="http://schemas.openxmlformats.org/officeDocument/2006/customXml" ds:itemID="{5AA5FF98-4397-4596-ADA6-8FB8ED6D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3D9BE4-F6D7-424C-B4A9-9976EB5F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712</Words>
  <Characters>4063</Characters>
  <Application>Microsoft Office Word</Application>
  <DocSecurity>0</DocSecurity>
  <Lines>33</Lines>
  <Paragraphs>9</Paragraphs>
  <ScaleCrop>false</ScaleCrop>
  <Company>Geely</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倪晓燕</dc:creator>
  <cp:lastModifiedBy>PC</cp:lastModifiedBy>
  <cp:revision>4</cp:revision>
  <cp:lastPrinted>2015-11-10T08:07:00Z</cp:lastPrinted>
  <dcterms:created xsi:type="dcterms:W3CDTF">2023-11-10T02:31:00Z</dcterms:created>
  <dcterms:modified xsi:type="dcterms:W3CDTF">2023-11-10T03:04:00Z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0x010100129249BC85448D4EA484A2F9CA5559CD</vt:lpwstr>
  </property>
</Properties>
</file>