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014" w:tblpY="-89"/>
        <w:tblOverlap w:val="never"/>
        <w:tblW w:w="1233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653"/>
        <w:gridCol w:w="1643"/>
        <w:gridCol w:w="1051"/>
        <w:gridCol w:w="1052"/>
        <w:gridCol w:w="1052"/>
        <w:gridCol w:w="1543"/>
        <w:gridCol w:w="1871"/>
        <w:gridCol w:w="18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0" w:hRule="atLeast"/>
        </w:trPr>
        <w:tc>
          <w:tcPr>
            <w:tcW w:w="580" w:type="dxa"/>
            <w:shd w:val="clear" w:color="auto" w:fill="FCE4D6"/>
            <w:vAlign w:val="top"/>
          </w:tcPr>
          <w:p>
            <w:pPr>
              <w:pStyle w:val="7"/>
              <w:spacing w:before="100" w:line="231" w:lineRule="auto"/>
              <w:ind w:left="101"/>
            </w:pPr>
            <w:r>
              <w:rPr>
                <w:spacing w:val="3"/>
              </w:rPr>
              <w:t>序号</w:t>
            </w:r>
          </w:p>
        </w:tc>
        <w:tc>
          <w:tcPr>
            <w:tcW w:w="1653" w:type="dxa"/>
            <w:shd w:val="clear" w:color="auto" w:fill="FCE4D6"/>
            <w:vAlign w:val="top"/>
          </w:tcPr>
          <w:p>
            <w:pPr>
              <w:pStyle w:val="7"/>
              <w:spacing w:before="100" w:line="233" w:lineRule="auto"/>
              <w:ind w:left="633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1643" w:type="dxa"/>
            <w:shd w:val="clear" w:color="auto" w:fill="FCE4D6"/>
            <w:vAlign w:val="top"/>
          </w:tcPr>
          <w:p>
            <w:pPr>
              <w:pStyle w:val="7"/>
              <w:spacing w:before="100" w:line="233" w:lineRule="auto"/>
              <w:ind w:left="173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总（20231031)</w:t>
            </w:r>
          </w:p>
        </w:tc>
        <w:tc>
          <w:tcPr>
            <w:tcW w:w="1051" w:type="dxa"/>
            <w:shd w:val="clear" w:color="auto" w:fill="FCE4D6"/>
            <w:vAlign w:val="top"/>
          </w:tcPr>
          <w:p>
            <w:pPr>
              <w:pStyle w:val="7"/>
              <w:spacing w:before="100" w:line="234" w:lineRule="auto"/>
              <w:ind w:left="440"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尖</w:t>
            </w:r>
          </w:p>
        </w:tc>
        <w:tc>
          <w:tcPr>
            <w:tcW w:w="1052" w:type="dxa"/>
            <w:shd w:val="clear" w:color="auto" w:fill="FCE4D6"/>
            <w:vAlign w:val="top"/>
          </w:tcPr>
          <w:p>
            <w:pPr>
              <w:pStyle w:val="7"/>
              <w:spacing w:before="100" w:line="231" w:lineRule="auto"/>
              <w:ind w:left="447"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峰</w:t>
            </w:r>
          </w:p>
        </w:tc>
        <w:tc>
          <w:tcPr>
            <w:tcW w:w="1052" w:type="dxa"/>
            <w:shd w:val="clear" w:color="auto" w:fill="FCE4D6"/>
            <w:vAlign w:val="top"/>
          </w:tcPr>
          <w:p>
            <w:pPr>
              <w:pStyle w:val="7"/>
              <w:spacing w:before="100" w:line="232" w:lineRule="auto"/>
              <w:ind w:left="444"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</w:t>
            </w:r>
          </w:p>
        </w:tc>
        <w:tc>
          <w:tcPr>
            <w:tcW w:w="1543" w:type="dxa"/>
            <w:shd w:val="clear" w:color="auto" w:fill="FCE4D6"/>
            <w:vAlign w:val="top"/>
          </w:tcPr>
          <w:p>
            <w:pPr>
              <w:pStyle w:val="7"/>
              <w:spacing w:before="100" w:line="232" w:lineRule="auto"/>
              <w:ind w:left="686"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谷</w:t>
            </w:r>
          </w:p>
        </w:tc>
        <w:tc>
          <w:tcPr>
            <w:tcW w:w="1871" w:type="dxa"/>
            <w:shd w:val="clear" w:color="auto" w:fill="FCE4D6"/>
            <w:vAlign w:val="top"/>
          </w:tcPr>
          <w:p>
            <w:pPr>
              <w:pStyle w:val="7"/>
              <w:spacing w:before="100" w:line="232" w:lineRule="auto"/>
              <w:ind w:left="686"/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shd w:val="clear" w:color="auto" w:fill="FCE4D6"/>
            <w:vAlign w:val="top"/>
          </w:tcPr>
          <w:p>
            <w:pPr>
              <w:pStyle w:val="7"/>
              <w:spacing w:before="100" w:line="232" w:lineRule="auto"/>
              <w:ind w:left="686"/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28" w:line="187" w:lineRule="auto"/>
              <w:ind w:left="260"/>
            </w:pPr>
            <w:r>
              <w:t>1</w:t>
            </w:r>
          </w:p>
        </w:tc>
        <w:tc>
          <w:tcPr>
            <w:tcW w:w="1653" w:type="dxa"/>
            <w:vAlign w:val="top"/>
          </w:tcPr>
          <w:p>
            <w:pPr>
              <w:pStyle w:val="7"/>
              <w:spacing w:before="94" w:line="231" w:lineRule="auto"/>
              <w:ind w:left="637"/>
            </w:pPr>
            <w:r>
              <w:rPr>
                <w:spacing w:val="1"/>
              </w:rPr>
              <w:t>光华</w:t>
            </w:r>
          </w:p>
        </w:tc>
        <w:tc>
          <w:tcPr>
            <w:tcW w:w="1643" w:type="dxa"/>
            <w:vAlign w:val="top"/>
          </w:tcPr>
          <w:p>
            <w:pPr>
              <w:pStyle w:val="7"/>
              <w:spacing w:before="129" w:line="186" w:lineRule="auto"/>
              <w:ind w:left="528"/>
            </w:pPr>
            <w:r>
              <w:rPr>
                <w:spacing w:val="3"/>
              </w:rPr>
              <w:t>35964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29" w:line="186" w:lineRule="auto"/>
              <w:ind w:left="485"/>
            </w:pPr>
            <w:r>
              <w:t>0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28" w:line="187" w:lineRule="auto"/>
              <w:ind w:left="248"/>
            </w:pPr>
            <w:r>
              <w:rPr>
                <w:spacing w:val="1"/>
              </w:rPr>
              <w:t>15398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28" w:line="187" w:lineRule="auto"/>
              <w:ind w:left="250"/>
            </w:pPr>
            <w:r>
              <w:rPr>
                <w:spacing w:val="1"/>
              </w:rPr>
              <w:t>18498</w:t>
            </w:r>
          </w:p>
        </w:tc>
        <w:tc>
          <w:tcPr>
            <w:tcW w:w="1543" w:type="dxa"/>
            <w:vAlign w:val="top"/>
          </w:tcPr>
          <w:p>
            <w:pPr>
              <w:pStyle w:val="7"/>
              <w:spacing w:before="129" w:line="186" w:lineRule="auto"/>
              <w:ind w:left="530"/>
            </w:pPr>
            <w:r>
              <w:rPr>
                <w:spacing w:val="3"/>
              </w:rPr>
              <w:t>2069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129" w:line="186" w:lineRule="auto"/>
              <w:ind w:left="530"/>
              <w:rPr>
                <w:spacing w:val="3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7"/>
              <w:spacing w:before="129" w:line="186" w:lineRule="auto"/>
              <w:ind w:left="530"/>
              <w:rPr>
                <w:spacing w:val="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30" w:line="186" w:lineRule="auto"/>
              <w:ind w:left="248"/>
            </w:pPr>
            <w:r>
              <w:t>2</w:t>
            </w:r>
          </w:p>
        </w:tc>
        <w:tc>
          <w:tcPr>
            <w:tcW w:w="1653" w:type="dxa"/>
            <w:vAlign w:val="top"/>
          </w:tcPr>
          <w:p>
            <w:pPr>
              <w:pStyle w:val="7"/>
              <w:spacing w:before="95" w:line="231" w:lineRule="auto"/>
              <w:ind w:left="335"/>
            </w:pPr>
            <w:r>
              <w:rPr>
                <w:spacing w:val="7"/>
              </w:rPr>
              <w:t>光华办公室</w:t>
            </w:r>
          </w:p>
        </w:tc>
        <w:tc>
          <w:tcPr>
            <w:tcW w:w="1643" w:type="dxa"/>
            <w:vAlign w:val="top"/>
          </w:tcPr>
          <w:p>
            <w:pPr>
              <w:pStyle w:val="7"/>
              <w:spacing w:before="129" w:line="187" w:lineRule="auto"/>
              <w:ind w:left="574"/>
            </w:pPr>
            <w:r>
              <w:rPr>
                <w:spacing w:val="3"/>
              </w:rPr>
              <w:t>8316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30" w:line="186" w:lineRule="auto"/>
              <w:ind w:left="485"/>
            </w:pPr>
            <w:r>
              <w:t>0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30" w:line="186" w:lineRule="auto"/>
              <w:ind w:left="289"/>
            </w:pPr>
            <w:r>
              <w:rPr>
                <w:spacing w:val="2"/>
              </w:rPr>
              <w:t>3597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30" w:line="186" w:lineRule="auto"/>
              <w:ind w:left="290"/>
            </w:pPr>
            <w:r>
              <w:rPr>
                <w:spacing w:val="2"/>
              </w:rPr>
              <w:t>3600</w:t>
            </w:r>
          </w:p>
        </w:tc>
        <w:tc>
          <w:tcPr>
            <w:tcW w:w="1543" w:type="dxa"/>
            <w:vAlign w:val="top"/>
          </w:tcPr>
          <w:p>
            <w:pPr>
              <w:pStyle w:val="7"/>
              <w:spacing w:before="129" w:line="187" w:lineRule="auto"/>
              <w:ind w:left="542"/>
            </w:pPr>
            <w:r>
              <w:t>1119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129" w:line="187" w:lineRule="auto"/>
              <w:ind w:left="542"/>
            </w:pPr>
          </w:p>
        </w:tc>
        <w:tc>
          <w:tcPr>
            <w:tcW w:w="1890" w:type="dxa"/>
            <w:vAlign w:val="top"/>
          </w:tcPr>
          <w:p>
            <w:pPr>
              <w:pStyle w:val="7"/>
              <w:spacing w:before="129" w:line="187" w:lineRule="auto"/>
              <w:ind w:left="54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29" w:line="186" w:lineRule="auto"/>
              <w:ind w:left="250"/>
            </w:pPr>
            <w:r>
              <w:t>3</w:t>
            </w:r>
          </w:p>
        </w:tc>
        <w:tc>
          <w:tcPr>
            <w:tcW w:w="1653" w:type="dxa"/>
            <w:vAlign w:val="top"/>
          </w:tcPr>
          <w:p>
            <w:pPr>
              <w:pStyle w:val="7"/>
              <w:spacing w:before="94" w:line="234" w:lineRule="auto"/>
              <w:ind w:left="741"/>
            </w:pPr>
            <w:r>
              <w:t>总</w:t>
            </w:r>
          </w:p>
        </w:tc>
        <w:tc>
          <w:tcPr>
            <w:tcW w:w="1643" w:type="dxa"/>
            <w:vAlign w:val="top"/>
          </w:tcPr>
          <w:p>
            <w:pPr>
              <w:pStyle w:val="7"/>
              <w:spacing w:before="129" w:line="186" w:lineRule="auto"/>
              <w:ind w:left="525"/>
            </w:pPr>
            <w:r>
              <w:rPr>
                <w:spacing w:val="4"/>
              </w:rPr>
              <w:t>44280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29" w:line="186" w:lineRule="auto"/>
              <w:ind w:left="487"/>
            </w:pPr>
            <w:r>
              <w:t>0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28" w:line="187" w:lineRule="auto"/>
              <w:ind w:left="248"/>
            </w:pPr>
            <w:r>
              <w:rPr>
                <w:spacing w:val="1"/>
              </w:rPr>
              <w:t>18994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29" w:line="186" w:lineRule="auto"/>
              <w:ind w:left="238"/>
            </w:pPr>
            <w:r>
              <w:rPr>
                <w:spacing w:val="3"/>
              </w:rPr>
              <w:t>22097</w:t>
            </w:r>
          </w:p>
        </w:tc>
        <w:tc>
          <w:tcPr>
            <w:tcW w:w="1543" w:type="dxa"/>
            <w:vAlign w:val="top"/>
          </w:tcPr>
          <w:p>
            <w:pPr>
              <w:pStyle w:val="7"/>
              <w:spacing w:before="128" w:line="187" w:lineRule="auto"/>
              <w:ind w:left="532"/>
            </w:pPr>
            <w:r>
              <w:rPr>
                <w:spacing w:val="2"/>
              </w:rPr>
              <w:t>3188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128" w:line="187" w:lineRule="auto"/>
              <w:ind w:left="532"/>
              <w:rPr>
                <w:spacing w:val="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7"/>
              <w:spacing w:before="128" w:line="187" w:lineRule="auto"/>
              <w:ind w:left="532"/>
              <w:rPr>
                <w:spacing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0" w:hRule="atLeast"/>
        </w:trPr>
        <w:tc>
          <w:tcPr>
            <w:tcW w:w="580" w:type="dxa"/>
            <w:shd w:val="clear" w:color="auto" w:fill="BFBFBF"/>
            <w:vAlign w:val="center"/>
          </w:tcPr>
          <w:p>
            <w:pPr>
              <w:pStyle w:val="7"/>
              <w:spacing w:before="98" w:line="231" w:lineRule="auto"/>
              <w:ind w:left="99"/>
              <w:jc w:val="center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653" w:type="dxa"/>
            <w:shd w:val="clear" w:color="auto" w:fill="BFBFBF"/>
            <w:vAlign w:val="center"/>
          </w:tcPr>
          <w:p>
            <w:pPr>
              <w:pStyle w:val="7"/>
              <w:spacing w:before="98" w:line="233" w:lineRule="auto"/>
              <w:ind w:left="633"/>
              <w:jc w:val="both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1643" w:type="dxa"/>
            <w:shd w:val="clear" w:color="auto" w:fill="BFBFBF"/>
            <w:vAlign w:val="center"/>
          </w:tcPr>
          <w:p>
            <w:pPr>
              <w:pStyle w:val="7"/>
              <w:spacing w:before="98" w:line="232" w:lineRule="auto"/>
              <w:ind w:left="630"/>
              <w:jc w:val="both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度数</w:t>
            </w:r>
          </w:p>
        </w:tc>
        <w:tc>
          <w:tcPr>
            <w:tcW w:w="1051" w:type="dxa"/>
            <w:shd w:val="clear" w:color="auto" w:fill="BFBFBF"/>
            <w:vAlign w:val="center"/>
          </w:tcPr>
          <w:p>
            <w:pPr>
              <w:pStyle w:val="7"/>
              <w:spacing w:before="98" w:line="230" w:lineRule="auto"/>
              <w:ind w:left="343"/>
              <w:jc w:val="both"/>
            </w:pPr>
            <w:r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单价</w:t>
            </w:r>
          </w:p>
        </w:tc>
        <w:tc>
          <w:tcPr>
            <w:tcW w:w="1052" w:type="dxa"/>
            <w:shd w:val="clear" w:color="auto" w:fill="BFBFBF"/>
            <w:vAlign w:val="center"/>
          </w:tcPr>
          <w:p>
            <w:pPr>
              <w:pStyle w:val="7"/>
              <w:spacing w:before="98" w:line="231" w:lineRule="auto"/>
              <w:ind w:left="341"/>
              <w:jc w:val="both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小计</w:t>
            </w:r>
          </w:p>
        </w:tc>
        <w:tc>
          <w:tcPr>
            <w:tcW w:w="1052" w:type="dxa"/>
            <w:shd w:val="clear" w:color="auto" w:fill="BFBFBF"/>
            <w:vAlign w:val="center"/>
          </w:tcPr>
          <w:p>
            <w:pPr>
              <w:pStyle w:val="7"/>
              <w:spacing w:before="98" w:line="232" w:lineRule="auto"/>
              <w:ind w:left="352"/>
              <w:jc w:val="both"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月数</w:t>
            </w:r>
          </w:p>
        </w:tc>
        <w:tc>
          <w:tcPr>
            <w:tcW w:w="1543" w:type="dxa"/>
            <w:shd w:val="clear" w:color="auto" w:fill="BFBFBF"/>
            <w:vAlign w:val="center"/>
          </w:tcPr>
          <w:p>
            <w:pPr>
              <w:pStyle w:val="7"/>
              <w:spacing w:before="98" w:line="231" w:lineRule="auto"/>
              <w:ind w:right="20"/>
              <w:jc w:val="center"/>
            </w:pPr>
            <w:r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871" w:type="dxa"/>
            <w:shd w:val="clear" w:color="auto" w:fill="BFBFBF"/>
            <w:vAlign w:val="top"/>
          </w:tcPr>
          <w:p>
            <w:pPr>
              <w:pStyle w:val="7"/>
              <w:spacing w:before="98" w:line="231" w:lineRule="auto"/>
              <w:ind w:right="20"/>
              <w:jc w:val="center"/>
              <w:rPr>
                <w:rFonts w:hint="eastAsia"/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2023/10/31</w:t>
            </w:r>
          </w:p>
          <w:p>
            <w:pPr>
              <w:pStyle w:val="7"/>
              <w:spacing w:before="98" w:line="231" w:lineRule="auto"/>
              <w:ind w:right="20"/>
              <w:jc w:val="center"/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远程抄表</w:t>
            </w:r>
          </w:p>
        </w:tc>
        <w:tc>
          <w:tcPr>
            <w:tcW w:w="1890" w:type="dxa"/>
            <w:shd w:val="clear" w:color="auto" w:fill="BFBFBF"/>
            <w:vAlign w:val="top"/>
          </w:tcPr>
          <w:p>
            <w:pPr>
              <w:pStyle w:val="7"/>
              <w:spacing w:before="98" w:line="231" w:lineRule="auto"/>
              <w:ind w:right="20"/>
              <w:jc w:val="center"/>
              <w:rPr>
                <w:rFonts w:hint="eastAsia"/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2023/11/1人工抄表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80" w:type="dxa"/>
            <w:vAlign w:val="center"/>
          </w:tcPr>
          <w:p>
            <w:pPr>
              <w:pStyle w:val="7"/>
              <w:spacing w:before="131" w:line="187" w:lineRule="auto"/>
              <w:ind w:left="260"/>
              <w:jc w:val="center"/>
            </w:pPr>
            <w:r>
              <w:t>1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pStyle w:val="7"/>
              <w:spacing w:before="97" w:line="234" w:lineRule="auto"/>
              <w:ind w:left="734"/>
              <w:jc w:val="center"/>
            </w:pPr>
            <w:r>
              <w:t>尖</w:t>
            </w:r>
          </w:p>
        </w:tc>
        <w:tc>
          <w:tcPr>
            <w:tcW w:w="1643" w:type="dxa"/>
            <w:shd w:val="clear" w:color="auto" w:fill="D9D9D9"/>
            <w:vAlign w:val="center"/>
          </w:tcPr>
          <w:p>
            <w:pPr>
              <w:pStyle w:val="7"/>
              <w:spacing w:before="132" w:line="186" w:lineRule="auto"/>
              <w:ind w:left="729"/>
              <w:jc w:val="center"/>
            </w:pPr>
            <w:r>
              <w:t>0</w:t>
            </w:r>
          </w:p>
        </w:tc>
        <w:tc>
          <w:tcPr>
            <w:tcW w:w="1051" w:type="dxa"/>
            <w:shd w:val="clear" w:color="auto" w:fill="D9D9D9"/>
            <w:vAlign w:val="center"/>
          </w:tcPr>
          <w:p>
            <w:pPr>
              <w:pStyle w:val="7"/>
              <w:spacing w:before="132" w:line="186" w:lineRule="auto"/>
              <w:ind w:left="283"/>
              <w:jc w:val="center"/>
            </w:pPr>
            <w:r>
              <w:rPr>
                <w:spacing w:val="3"/>
              </w:rPr>
              <w:t>0.00</w:t>
            </w:r>
          </w:p>
        </w:tc>
        <w:tc>
          <w:tcPr>
            <w:tcW w:w="1052" w:type="dxa"/>
            <w:shd w:val="clear" w:color="auto" w:fill="D9D9D9"/>
            <w:vAlign w:val="center"/>
          </w:tcPr>
          <w:p>
            <w:pPr>
              <w:pStyle w:val="7"/>
              <w:spacing w:before="132" w:line="186" w:lineRule="auto"/>
              <w:ind w:left="437"/>
              <w:jc w:val="center"/>
            </w:pPr>
            <w:r>
              <w:rPr>
                <w:color w:val="FF0000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3" w:type="dxa"/>
            <w:shd w:val="clear" w:color="auto" w:fill="D9D9D9"/>
            <w:vAlign w:val="center"/>
          </w:tcPr>
          <w:p>
            <w:pPr>
              <w:pStyle w:val="7"/>
              <w:spacing w:before="130" w:line="188" w:lineRule="auto"/>
              <w:ind w:left="817"/>
              <w:jc w:val="center"/>
            </w:pPr>
            <w:r>
              <w:rPr>
                <w:color w:val="FF0000"/>
                <w:spacing w:val="3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￥0.00</w:t>
            </w:r>
          </w:p>
        </w:tc>
        <w:tc>
          <w:tcPr>
            <w:tcW w:w="1871" w:type="dxa"/>
            <w:shd w:val="clear" w:color="auto" w:fill="D9D9D9"/>
            <w:vAlign w:val="center"/>
          </w:tcPr>
          <w:p>
            <w:pPr>
              <w:pStyle w:val="7"/>
              <w:spacing w:before="130" w:line="188" w:lineRule="auto"/>
              <w:jc w:val="center"/>
              <w:rPr>
                <w:rFonts w:hint="default" w:eastAsia="仿宋"/>
                <w:color w:val="FF0000"/>
                <w:spacing w:val="3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color w:val="FF0000"/>
                <w:spacing w:val="3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动力：35964.00</w:t>
            </w:r>
          </w:p>
        </w:tc>
        <w:tc>
          <w:tcPr>
            <w:tcW w:w="1890" w:type="dxa"/>
            <w:shd w:val="clear" w:color="auto" w:fill="D9D9D9"/>
            <w:vAlign w:val="center"/>
          </w:tcPr>
          <w:p>
            <w:pPr>
              <w:pStyle w:val="7"/>
              <w:spacing w:before="130" w:line="188" w:lineRule="auto"/>
              <w:jc w:val="center"/>
              <w:rPr>
                <w:rFonts w:hint="eastAsia"/>
                <w:color w:val="FF0000"/>
                <w:spacing w:val="3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color w:val="FF0000"/>
                <w:spacing w:val="3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动力：719.89</w:t>
            </w:r>
          </w:p>
          <w:p>
            <w:pPr>
              <w:pStyle w:val="7"/>
              <w:spacing w:before="130" w:line="188" w:lineRule="auto"/>
              <w:jc w:val="center"/>
              <w:rPr>
                <w:rFonts w:hint="default" w:eastAsia="仿宋"/>
                <w:color w:val="FF0000"/>
                <w:spacing w:val="3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color w:val="FF0000"/>
                <w:spacing w:val="3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（50倍）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36" w:line="186" w:lineRule="auto"/>
              <w:ind w:left="248"/>
            </w:pPr>
            <w:r>
              <w:t>2</w:t>
            </w:r>
          </w:p>
        </w:tc>
        <w:tc>
          <w:tcPr>
            <w:tcW w:w="1653" w:type="dxa"/>
            <w:shd w:val="clear" w:color="auto" w:fill="D9D9D9"/>
            <w:vAlign w:val="top"/>
          </w:tcPr>
          <w:p>
            <w:pPr>
              <w:pStyle w:val="7"/>
              <w:spacing w:before="101" w:line="231" w:lineRule="auto"/>
              <w:ind w:left="738"/>
            </w:pPr>
            <w:r>
              <w:t>峰</w:t>
            </w:r>
          </w:p>
        </w:tc>
        <w:tc>
          <w:tcPr>
            <w:tcW w:w="1643" w:type="dxa"/>
            <w:shd w:val="clear" w:color="auto" w:fill="D9D9D9"/>
            <w:vAlign w:val="top"/>
          </w:tcPr>
          <w:p>
            <w:pPr>
              <w:pStyle w:val="7"/>
              <w:spacing w:before="135" w:line="187" w:lineRule="auto"/>
              <w:ind w:left="540"/>
            </w:pPr>
            <w:r>
              <w:rPr>
                <w:spacing w:val="1"/>
              </w:rPr>
              <w:t>18994</w:t>
            </w:r>
          </w:p>
        </w:tc>
        <w:tc>
          <w:tcPr>
            <w:tcW w:w="1051" w:type="dxa"/>
            <w:shd w:val="clear" w:color="auto" w:fill="D9D9D9"/>
            <w:vAlign w:val="top"/>
          </w:tcPr>
          <w:p>
            <w:pPr>
              <w:pStyle w:val="7"/>
              <w:spacing w:before="136" w:line="186" w:lineRule="auto"/>
              <w:ind w:left="283"/>
            </w:pPr>
            <w:r>
              <w:rPr>
                <w:spacing w:val="3"/>
              </w:rPr>
              <w:t>0.87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5" w:line="187" w:lineRule="auto"/>
              <w:ind w:left="244"/>
            </w:pPr>
            <w:r>
              <w:rPr>
                <w:color w:val="FF0000"/>
                <w:spacing w:val="2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16561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shd w:val="clear" w:color="auto" w:fill="D9D9D9"/>
            <w:vAlign w:val="top"/>
          </w:tcPr>
          <w:p>
            <w:pPr>
              <w:pStyle w:val="7"/>
              <w:spacing w:before="134" w:line="188" w:lineRule="auto"/>
              <w:ind w:left="301"/>
            </w:pPr>
            <w:r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￥16,560.95</w:t>
            </w:r>
          </w:p>
        </w:tc>
        <w:tc>
          <w:tcPr>
            <w:tcW w:w="1871" w:type="dxa"/>
            <w:shd w:val="clear" w:color="auto" w:fill="D9D9D9"/>
            <w:vAlign w:val="center"/>
          </w:tcPr>
          <w:p>
            <w:pPr>
              <w:pStyle w:val="7"/>
              <w:spacing w:before="134" w:line="188" w:lineRule="auto"/>
              <w:jc w:val="center"/>
              <w:rPr>
                <w:rFonts w:hint="default" w:eastAsia="仿宋"/>
                <w:color w:val="FF0000"/>
                <w:spacing w:val="5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color w:val="FF0000"/>
                <w:spacing w:val="5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照明：8315.87</w:t>
            </w:r>
          </w:p>
        </w:tc>
        <w:tc>
          <w:tcPr>
            <w:tcW w:w="1890" w:type="dxa"/>
            <w:shd w:val="clear" w:color="auto" w:fill="D9D9D9"/>
            <w:vAlign w:val="center"/>
          </w:tcPr>
          <w:p>
            <w:pPr>
              <w:pStyle w:val="7"/>
              <w:spacing w:before="134" w:line="188" w:lineRule="auto"/>
              <w:jc w:val="center"/>
              <w:rPr>
                <w:rFonts w:hint="default" w:eastAsia="仿宋"/>
                <w:color w:val="FF0000"/>
                <w:spacing w:val="5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color w:val="FF0000"/>
                <w:spacing w:val="5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照明：8322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37" w:line="186" w:lineRule="auto"/>
              <w:ind w:left="250"/>
            </w:pPr>
            <w:r>
              <w:t>3</w:t>
            </w:r>
          </w:p>
        </w:tc>
        <w:tc>
          <w:tcPr>
            <w:tcW w:w="1653" w:type="dxa"/>
            <w:shd w:val="clear" w:color="auto" w:fill="D9D9D9"/>
            <w:vAlign w:val="top"/>
          </w:tcPr>
          <w:p>
            <w:pPr>
              <w:pStyle w:val="7"/>
              <w:spacing w:before="102" w:line="232" w:lineRule="auto"/>
              <w:ind w:left="733"/>
            </w:pPr>
            <w:r>
              <w:t>平</w:t>
            </w:r>
          </w:p>
        </w:tc>
        <w:tc>
          <w:tcPr>
            <w:tcW w:w="1643" w:type="dxa"/>
            <w:shd w:val="clear" w:color="auto" w:fill="D9D9D9"/>
            <w:vAlign w:val="top"/>
          </w:tcPr>
          <w:p>
            <w:pPr>
              <w:pStyle w:val="7"/>
              <w:spacing w:before="137" w:line="186" w:lineRule="auto"/>
              <w:ind w:left="528"/>
            </w:pPr>
            <w:r>
              <w:rPr>
                <w:spacing w:val="3"/>
              </w:rPr>
              <w:t>22097</w:t>
            </w:r>
          </w:p>
        </w:tc>
        <w:tc>
          <w:tcPr>
            <w:tcW w:w="1051" w:type="dxa"/>
            <w:shd w:val="clear" w:color="auto" w:fill="D9D9D9"/>
            <w:vAlign w:val="top"/>
          </w:tcPr>
          <w:p>
            <w:pPr>
              <w:pStyle w:val="7"/>
              <w:spacing w:before="137" w:line="186" w:lineRule="auto"/>
              <w:ind w:left="283"/>
            </w:pPr>
            <w:r>
              <w:rPr>
                <w:spacing w:val="3"/>
              </w:rPr>
              <w:t>0.54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6" w:line="187" w:lineRule="auto"/>
              <w:ind w:left="244"/>
            </w:pPr>
            <w:r>
              <w:rPr>
                <w:color w:val="FF0000"/>
                <w:spacing w:val="2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11984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shd w:val="clear" w:color="auto" w:fill="D9D9D9"/>
            <w:vAlign w:val="top"/>
          </w:tcPr>
          <w:p>
            <w:pPr>
              <w:pStyle w:val="7"/>
              <w:spacing w:before="135" w:line="188" w:lineRule="auto"/>
              <w:ind w:left="301"/>
            </w:pPr>
            <w:r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￥11,984.43</w:t>
            </w:r>
          </w:p>
        </w:tc>
        <w:tc>
          <w:tcPr>
            <w:tcW w:w="1871" w:type="dxa"/>
            <w:shd w:val="clear" w:color="auto" w:fill="D9D9D9"/>
            <w:vAlign w:val="top"/>
          </w:tcPr>
          <w:p>
            <w:pPr>
              <w:pStyle w:val="7"/>
              <w:spacing w:before="135" w:line="188" w:lineRule="auto"/>
              <w:ind w:left="301"/>
              <w:jc w:val="center"/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shd w:val="clear" w:color="auto" w:fill="D9D9D9"/>
            <w:vAlign w:val="top"/>
          </w:tcPr>
          <w:p>
            <w:pPr>
              <w:pStyle w:val="7"/>
              <w:spacing w:before="135" w:line="188" w:lineRule="auto"/>
              <w:ind w:left="301"/>
              <w:jc w:val="center"/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35" w:line="186" w:lineRule="auto"/>
              <w:ind w:left="245"/>
            </w:pPr>
            <w:r>
              <w:t>4</w:t>
            </w:r>
          </w:p>
        </w:tc>
        <w:tc>
          <w:tcPr>
            <w:tcW w:w="1653" w:type="dxa"/>
            <w:shd w:val="clear" w:color="auto" w:fill="D9D9D9"/>
            <w:vAlign w:val="top"/>
          </w:tcPr>
          <w:p>
            <w:pPr>
              <w:pStyle w:val="7"/>
              <w:spacing w:before="100" w:line="232" w:lineRule="auto"/>
              <w:ind w:left="734"/>
            </w:pPr>
            <w:r>
              <w:t>谷</w:t>
            </w:r>
          </w:p>
        </w:tc>
        <w:tc>
          <w:tcPr>
            <w:tcW w:w="1643" w:type="dxa"/>
            <w:shd w:val="clear" w:color="auto" w:fill="D9D9D9"/>
            <w:vAlign w:val="top"/>
          </w:tcPr>
          <w:p>
            <w:pPr>
              <w:pStyle w:val="7"/>
              <w:spacing w:before="134" w:line="187" w:lineRule="auto"/>
              <w:ind w:left="578"/>
            </w:pPr>
            <w:r>
              <w:rPr>
                <w:spacing w:val="2"/>
              </w:rPr>
              <w:t>3188</w:t>
            </w:r>
          </w:p>
        </w:tc>
        <w:tc>
          <w:tcPr>
            <w:tcW w:w="1051" w:type="dxa"/>
            <w:shd w:val="clear" w:color="auto" w:fill="D9D9D9"/>
            <w:vAlign w:val="top"/>
          </w:tcPr>
          <w:p>
            <w:pPr>
              <w:pStyle w:val="7"/>
              <w:spacing w:before="134" w:line="187" w:lineRule="auto"/>
              <w:ind w:left="283"/>
            </w:pPr>
            <w:r>
              <w:rPr>
                <w:spacing w:val="3"/>
              </w:rPr>
              <w:t>0.21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5" w:line="186" w:lineRule="auto"/>
              <w:ind w:left="334"/>
            </w:pPr>
            <w:r>
              <w:rPr>
                <w:color w:val="FF0000"/>
                <w:spacing w:val="3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679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shd w:val="clear" w:color="auto" w:fill="D9D9D9"/>
            <w:vAlign w:val="top"/>
          </w:tcPr>
          <w:p>
            <w:pPr>
              <w:pStyle w:val="7"/>
              <w:spacing w:before="133" w:line="188" w:lineRule="auto"/>
              <w:ind w:left="611"/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￥678.51</w:t>
            </w:r>
          </w:p>
        </w:tc>
        <w:tc>
          <w:tcPr>
            <w:tcW w:w="1871" w:type="dxa"/>
            <w:shd w:val="clear" w:color="auto" w:fill="D9D9D9"/>
            <w:vAlign w:val="top"/>
          </w:tcPr>
          <w:p>
            <w:pPr>
              <w:pStyle w:val="7"/>
              <w:spacing w:before="133" w:line="188" w:lineRule="auto"/>
              <w:ind w:left="611"/>
              <w:jc w:val="center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shd w:val="clear" w:color="auto" w:fill="D9D9D9"/>
            <w:vAlign w:val="top"/>
          </w:tcPr>
          <w:p>
            <w:pPr>
              <w:pStyle w:val="7"/>
              <w:spacing w:before="133" w:line="188" w:lineRule="auto"/>
              <w:ind w:left="611"/>
              <w:jc w:val="center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39" w:line="185" w:lineRule="auto"/>
              <w:ind w:left="250"/>
            </w:pPr>
            <w:r>
              <w:t>5</w:t>
            </w:r>
          </w:p>
        </w:tc>
        <w:tc>
          <w:tcPr>
            <w:tcW w:w="1653" w:type="dxa"/>
            <w:vAlign w:val="top"/>
          </w:tcPr>
          <w:p>
            <w:pPr>
              <w:pStyle w:val="7"/>
              <w:spacing w:before="103" w:line="233" w:lineRule="auto"/>
              <w:ind w:left="432"/>
            </w:pPr>
            <w:r>
              <w:rPr>
                <w:spacing w:val="7"/>
              </w:rPr>
              <w:t>农网还贷</w:t>
            </w:r>
          </w:p>
        </w:tc>
        <w:tc>
          <w:tcPr>
            <w:tcW w:w="1643" w:type="dxa"/>
            <w:vAlign w:val="top"/>
          </w:tcPr>
          <w:p>
            <w:pPr>
              <w:pStyle w:val="7"/>
              <w:spacing w:before="138" w:line="186" w:lineRule="auto"/>
              <w:ind w:left="525"/>
            </w:pPr>
            <w:r>
              <w:rPr>
                <w:spacing w:val="4"/>
              </w:rPr>
              <w:t>44280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38" w:line="186" w:lineRule="auto"/>
              <w:ind w:left="283"/>
            </w:pPr>
            <w:r>
              <w:rPr>
                <w:spacing w:val="3"/>
              </w:rPr>
              <w:t>0.02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8" w:line="186" w:lineRule="auto"/>
              <w:ind w:left="333"/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886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7"/>
              <w:spacing w:before="136" w:line="188" w:lineRule="auto"/>
              <w:ind w:left="611"/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￥885.60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136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7"/>
              <w:spacing w:before="136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36" w:line="186" w:lineRule="auto"/>
              <w:ind w:left="247"/>
            </w:pPr>
            <w:r>
              <w:t>6</w:t>
            </w:r>
          </w:p>
        </w:tc>
        <w:tc>
          <w:tcPr>
            <w:tcW w:w="1653" w:type="dxa"/>
            <w:vAlign w:val="top"/>
          </w:tcPr>
          <w:p>
            <w:pPr>
              <w:pStyle w:val="7"/>
              <w:spacing w:before="101" w:line="231" w:lineRule="auto"/>
              <w:ind w:left="232"/>
            </w:pPr>
            <w:r>
              <w:rPr>
                <w:spacing w:val="8"/>
              </w:rPr>
              <w:t>库区移民基金</w:t>
            </w:r>
          </w:p>
        </w:tc>
        <w:tc>
          <w:tcPr>
            <w:tcW w:w="1643" w:type="dxa"/>
            <w:vAlign w:val="top"/>
          </w:tcPr>
          <w:p>
            <w:pPr>
              <w:pStyle w:val="7"/>
              <w:spacing w:before="136" w:line="186" w:lineRule="auto"/>
              <w:ind w:left="525"/>
            </w:pPr>
            <w:r>
              <w:rPr>
                <w:spacing w:val="4"/>
              </w:rPr>
              <w:t>44280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35" w:line="187" w:lineRule="auto"/>
              <w:ind w:left="283"/>
            </w:pPr>
            <w:r>
              <w:rPr>
                <w:spacing w:val="3"/>
              </w:rPr>
              <w:t>0.01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6" w:line="186" w:lineRule="auto"/>
              <w:ind w:left="335"/>
            </w:pPr>
            <w:r>
              <w:rPr>
                <w:color w:val="FF0000"/>
                <w:spacing w:val="3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275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7"/>
              <w:spacing w:before="134" w:line="188" w:lineRule="auto"/>
              <w:ind w:left="611"/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￥274.54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134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7"/>
              <w:spacing w:before="134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40" w:line="185" w:lineRule="auto"/>
              <w:ind w:left="250"/>
            </w:pPr>
            <w:r>
              <w:t>7</w:t>
            </w:r>
          </w:p>
        </w:tc>
        <w:tc>
          <w:tcPr>
            <w:tcW w:w="1653" w:type="dxa"/>
            <w:vAlign w:val="top"/>
          </w:tcPr>
          <w:p>
            <w:pPr>
              <w:pStyle w:val="7"/>
              <w:spacing w:before="104" w:line="231" w:lineRule="auto"/>
              <w:ind w:left="131"/>
            </w:pPr>
            <w:r>
              <w:rPr>
                <w:spacing w:val="9"/>
              </w:rPr>
              <w:t>可再生能源附加</w:t>
            </w:r>
          </w:p>
        </w:tc>
        <w:tc>
          <w:tcPr>
            <w:tcW w:w="1643" w:type="dxa"/>
            <w:vAlign w:val="top"/>
          </w:tcPr>
          <w:p>
            <w:pPr>
              <w:pStyle w:val="7"/>
              <w:spacing w:before="139" w:line="186" w:lineRule="auto"/>
              <w:ind w:left="525"/>
            </w:pPr>
            <w:r>
              <w:rPr>
                <w:spacing w:val="4"/>
              </w:rPr>
              <w:t>44280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39" w:line="186" w:lineRule="auto"/>
              <w:ind w:left="283"/>
            </w:pPr>
            <w:r>
              <w:rPr>
                <w:spacing w:val="3"/>
              </w:rPr>
              <w:t>0.02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8" w:line="187" w:lineRule="auto"/>
              <w:ind w:left="333"/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841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7"/>
              <w:spacing w:before="137" w:line="188" w:lineRule="auto"/>
              <w:ind w:left="611"/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￥841.32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137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7"/>
              <w:spacing w:before="137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40" w:line="186" w:lineRule="auto"/>
              <w:ind w:left="246"/>
            </w:pPr>
            <w:r>
              <w:t>8</w:t>
            </w:r>
          </w:p>
        </w:tc>
        <w:tc>
          <w:tcPr>
            <w:tcW w:w="1653" w:type="dxa"/>
            <w:vAlign w:val="top"/>
          </w:tcPr>
          <w:p>
            <w:pPr>
              <w:pStyle w:val="7"/>
              <w:spacing w:before="105" w:line="231" w:lineRule="auto"/>
              <w:ind w:left="430"/>
            </w:pPr>
            <w:r>
              <w:rPr>
                <w:spacing w:val="8"/>
              </w:rPr>
              <w:t>水利基金</w:t>
            </w:r>
          </w:p>
        </w:tc>
        <w:tc>
          <w:tcPr>
            <w:tcW w:w="1643" w:type="dxa"/>
            <w:vAlign w:val="top"/>
          </w:tcPr>
          <w:p>
            <w:pPr>
              <w:pStyle w:val="7"/>
              <w:spacing w:before="140" w:line="186" w:lineRule="auto"/>
              <w:ind w:left="525"/>
            </w:pPr>
            <w:r>
              <w:rPr>
                <w:spacing w:val="4"/>
              </w:rPr>
              <w:t>44280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40" w:line="186" w:lineRule="auto"/>
              <w:ind w:left="283"/>
            </w:pPr>
            <w:r>
              <w:rPr>
                <w:spacing w:val="3"/>
              </w:rPr>
              <w:t>0.00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40" w:line="186" w:lineRule="auto"/>
              <w:ind w:left="383"/>
            </w:pPr>
            <w:r>
              <w:rPr>
                <w:color w:val="FF0000"/>
                <w:spacing w:val="2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87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7"/>
              <w:spacing w:before="138" w:line="188" w:lineRule="auto"/>
              <w:ind w:left="714"/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￥86.79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138" w:line="188" w:lineRule="auto"/>
              <w:ind w:left="714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7"/>
              <w:spacing w:before="138" w:line="188" w:lineRule="auto"/>
              <w:ind w:left="714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80" w:type="dxa"/>
            <w:shd w:val="clear" w:color="auto" w:fill="FCE4D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shd w:val="clear" w:color="auto" w:fill="FCE4D6"/>
            <w:vAlign w:val="top"/>
          </w:tcPr>
          <w:p>
            <w:pPr>
              <w:pStyle w:val="7"/>
              <w:spacing w:before="103" w:line="231" w:lineRule="auto"/>
              <w:ind w:left="632"/>
            </w:pPr>
            <w:r>
              <w:rPr>
                <w:spacing w:val="3"/>
              </w:rPr>
              <w:t>小计</w:t>
            </w:r>
          </w:p>
        </w:tc>
        <w:tc>
          <w:tcPr>
            <w:tcW w:w="1643" w:type="dxa"/>
            <w:shd w:val="clear" w:color="auto" w:fill="FCE4D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shd w:val="clear" w:color="auto" w:fill="FCE4D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shd w:val="clear" w:color="auto" w:fill="FCE4D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shd w:val="clear" w:color="auto" w:fill="FCE4D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shd w:val="clear" w:color="auto" w:fill="FCE4D6"/>
            <w:vAlign w:val="top"/>
          </w:tcPr>
          <w:p>
            <w:pPr>
              <w:pStyle w:val="7"/>
              <w:spacing w:before="136" w:line="188" w:lineRule="auto"/>
              <w:ind w:left="301"/>
            </w:pPr>
            <w:r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￥31,312.13</w:t>
            </w:r>
          </w:p>
        </w:tc>
        <w:tc>
          <w:tcPr>
            <w:tcW w:w="1871" w:type="dxa"/>
            <w:shd w:val="clear" w:color="auto" w:fill="FCE4D6"/>
            <w:vAlign w:val="top"/>
          </w:tcPr>
          <w:p>
            <w:pPr>
              <w:pStyle w:val="7"/>
              <w:spacing w:before="136" w:line="188" w:lineRule="auto"/>
              <w:ind w:left="301"/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shd w:val="clear" w:color="auto" w:fill="FCE4D6"/>
            <w:vAlign w:val="top"/>
          </w:tcPr>
          <w:p>
            <w:pPr>
              <w:pStyle w:val="7"/>
              <w:spacing w:before="136" w:line="188" w:lineRule="auto"/>
              <w:ind w:left="301"/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41" w:line="186" w:lineRule="auto"/>
              <w:ind w:left="246"/>
            </w:pPr>
            <w:r>
              <w:t>9</w:t>
            </w:r>
          </w:p>
        </w:tc>
        <w:tc>
          <w:tcPr>
            <w:tcW w:w="1653" w:type="dxa"/>
            <w:vAlign w:val="top"/>
          </w:tcPr>
          <w:p>
            <w:pPr>
              <w:pStyle w:val="7"/>
              <w:spacing w:before="106" w:line="231" w:lineRule="auto"/>
              <w:ind w:left="431"/>
            </w:pPr>
            <w:r>
              <w:rPr>
                <w:spacing w:val="7"/>
              </w:rPr>
              <w:t>基本电费</w:t>
            </w:r>
          </w:p>
        </w:tc>
        <w:tc>
          <w:tcPr>
            <w:tcW w:w="1643" w:type="dxa"/>
            <w:vAlign w:val="top"/>
          </w:tcPr>
          <w:p>
            <w:pPr>
              <w:pStyle w:val="7"/>
              <w:spacing w:before="140" w:line="187" w:lineRule="auto"/>
              <w:ind w:left="641"/>
            </w:pPr>
            <w:r>
              <w:rPr>
                <w:spacing w:val="-2"/>
              </w:rPr>
              <w:t>100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41" w:line="186" w:lineRule="auto"/>
              <w:ind w:left="234"/>
            </w:pPr>
            <w:r>
              <w:rPr>
                <w:spacing w:val="3"/>
              </w:rPr>
              <w:t>22.00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41" w:line="186" w:lineRule="auto"/>
              <w:ind w:left="282"/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2200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40" w:line="187" w:lineRule="auto"/>
              <w:ind w:left="454"/>
            </w:pPr>
            <w:r>
              <w:rPr>
                <w:spacing w:val="-6"/>
              </w:rPr>
              <w:t>11</w:t>
            </w:r>
          </w:p>
        </w:tc>
        <w:tc>
          <w:tcPr>
            <w:tcW w:w="1543" w:type="dxa"/>
            <w:vAlign w:val="top"/>
          </w:tcPr>
          <w:p>
            <w:pPr>
              <w:pStyle w:val="7"/>
              <w:spacing w:before="139" w:line="188" w:lineRule="auto"/>
              <w:ind w:left="301"/>
            </w:pPr>
            <w:r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￥24,200.00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139" w:line="188" w:lineRule="auto"/>
              <w:ind w:left="301"/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7"/>
              <w:spacing w:before="139" w:line="188" w:lineRule="auto"/>
              <w:ind w:left="301"/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39" w:line="187" w:lineRule="auto"/>
              <w:ind w:left="210"/>
            </w:pPr>
            <w:r>
              <w:rPr>
                <w:spacing w:val="-6"/>
              </w:rPr>
              <w:t>10</w:t>
            </w:r>
          </w:p>
        </w:tc>
        <w:tc>
          <w:tcPr>
            <w:tcW w:w="1653" w:type="dxa"/>
            <w:vAlign w:val="top"/>
          </w:tcPr>
          <w:p>
            <w:pPr>
              <w:pStyle w:val="7"/>
              <w:spacing w:before="105" w:line="233" w:lineRule="auto"/>
              <w:ind w:left="332"/>
            </w:pPr>
            <w:r>
              <w:rPr>
                <w:spacing w:val="5"/>
              </w:rPr>
              <w:t>损耗（7%）</w:t>
            </w:r>
          </w:p>
        </w:tc>
        <w:tc>
          <w:tcPr>
            <w:tcW w:w="1643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7"/>
              <w:spacing w:before="138" w:line="188" w:lineRule="auto"/>
              <w:ind w:left="426"/>
            </w:pPr>
            <w:r>
              <w:rPr>
                <w:spacing w:val="3"/>
              </w:rPr>
              <w:t>￥2,191.85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138" w:line="188" w:lineRule="auto"/>
              <w:ind w:left="426"/>
              <w:rPr>
                <w:spacing w:val="3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7"/>
              <w:spacing w:before="138" w:line="188" w:lineRule="auto"/>
              <w:ind w:left="426"/>
              <w:rPr>
                <w:spacing w:val="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0" w:hRule="atLeast"/>
        </w:trPr>
        <w:tc>
          <w:tcPr>
            <w:tcW w:w="580" w:type="dxa"/>
            <w:shd w:val="clear" w:color="auto" w:fill="FFF2CC"/>
            <w:vAlign w:val="top"/>
          </w:tcPr>
          <w:p>
            <w:pPr>
              <w:pStyle w:val="7"/>
              <w:spacing w:before="142" w:line="187" w:lineRule="auto"/>
              <w:ind w:left="210"/>
            </w:pPr>
            <w:r>
              <w:rPr>
                <w:spacing w:val="-6"/>
              </w:rPr>
              <w:t>11</w:t>
            </w:r>
          </w:p>
        </w:tc>
        <w:tc>
          <w:tcPr>
            <w:tcW w:w="1653" w:type="dxa"/>
            <w:shd w:val="clear" w:color="auto" w:fill="FFF2CC"/>
            <w:vAlign w:val="top"/>
          </w:tcPr>
          <w:p>
            <w:pPr>
              <w:pStyle w:val="7"/>
              <w:spacing w:before="108" w:line="232" w:lineRule="auto"/>
              <w:ind w:left="428"/>
            </w:pPr>
            <w:r>
              <w:rPr>
                <w:spacing w:val="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应收款项</w:t>
            </w:r>
          </w:p>
        </w:tc>
        <w:tc>
          <w:tcPr>
            <w:tcW w:w="6341" w:type="dxa"/>
            <w:gridSpan w:val="5"/>
            <w:shd w:val="clear" w:color="auto" w:fill="FFF2CC"/>
            <w:vAlign w:val="top"/>
          </w:tcPr>
          <w:p>
            <w:pPr>
              <w:pStyle w:val="7"/>
              <w:spacing w:before="141" w:line="188" w:lineRule="auto"/>
              <w:ind w:left="2589"/>
              <w:rPr>
                <w:rFonts w:hint="default" w:eastAsia="仿宋"/>
                <w:lang w:val="en-US" w:eastAsia="zh-CN"/>
              </w:rPr>
            </w:pPr>
            <w:r>
              <w:rPr>
                <w:spacing w:val="3"/>
              </w:rPr>
              <w:t>￥</w:t>
            </w:r>
            <w:r>
              <w:rPr>
                <w:rFonts w:hint="eastAsia"/>
                <w:spacing w:val="3"/>
                <w:lang w:val="en-US" w:eastAsia="zh-CN"/>
              </w:rPr>
              <w:t>57703.98</w:t>
            </w:r>
          </w:p>
        </w:tc>
        <w:tc>
          <w:tcPr>
            <w:tcW w:w="1871" w:type="dxa"/>
            <w:shd w:val="clear" w:color="auto" w:fill="FFF2CC"/>
            <w:vAlign w:val="top"/>
          </w:tcPr>
          <w:p>
            <w:pPr>
              <w:pStyle w:val="7"/>
              <w:spacing w:before="141" w:line="188" w:lineRule="auto"/>
              <w:ind w:left="2589"/>
              <w:rPr>
                <w:spacing w:val="3"/>
              </w:rPr>
            </w:pPr>
          </w:p>
        </w:tc>
        <w:tc>
          <w:tcPr>
            <w:tcW w:w="1890" w:type="dxa"/>
            <w:shd w:val="clear" w:color="auto" w:fill="FFF2CC"/>
            <w:vAlign w:val="top"/>
          </w:tcPr>
          <w:p>
            <w:pPr>
              <w:pStyle w:val="7"/>
              <w:spacing w:before="141" w:line="188" w:lineRule="auto"/>
              <w:ind w:left="2589"/>
              <w:rPr>
                <w:spacing w:val="3"/>
              </w:rPr>
            </w:pPr>
          </w:p>
        </w:tc>
      </w:tr>
    </w:tbl>
    <w:p>
      <w:pPr>
        <w:spacing w:before="98" w:line="231" w:lineRule="auto"/>
        <w:ind w:left="45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1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“尖、峰、平、谷</w:t>
      </w:r>
      <w:r>
        <w:rPr>
          <w:rFonts w:ascii="仿宋" w:hAnsi="仿宋" w:eastAsia="仿宋" w:cs="仿宋"/>
          <w:spacing w:val="-50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1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”平均电价计算表</w:t>
      </w:r>
      <w:bookmarkStart w:id="0" w:name="_GoBack"/>
      <w:bookmarkEnd w:id="0"/>
    </w:p>
    <w:p>
      <w:pPr>
        <w:spacing w:line="31" w:lineRule="exact"/>
      </w:pPr>
    </w:p>
    <w:tbl>
      <w:tblPr>
        <w:tblStyle w:val="6"/>
        <w:tblW w:w="1226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654"/>
        <w:gridCol w:w="1644"/>
        <w:gridCol w:w="1052"/>
        <w:gridCol w:w="1052"/>
        <w:gridCol w:w="1052"/>
        <w:gridCol w:w="1534"/>
        <w:gridCol w:w="873"/>
        <w:gridCol w:w="873"/>
        <w:gridCol w:w="873"/>
        <w:gridCol w:w="10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80" w:type="dxa"/>
            <w:shd w:val="clear" w:color="auto" w:fill="D9D9D9"/>
            <w:vAlign w:val="top"/>
          </w:tcPr>
          <w:p>
            <w:pPr>
              <w:pStyle w:val="7"/>
              <w:spacing w:before="100" w:line="230" w:lineRule="auto"/>
              <w:ind w:left="103"/>
            </w:pPr>
            <w:r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单价</w:t>
            </w:r>
          </w:p>
        </w:tc>
        <w:tc>
          <w:tcPr>
            <w:tcW w:w="1654" w:type="dxa"/>
            <w:shd w:val="clear" w:color="auto" w:fill="D9D9D9"/>
            <w:vAlign w:val="top"/>
          </w:tcPr>
          <w:p>
            <w:pPr>
              <w:pStyle w:val="7"/>
              <w:spacing w:before="135" w:line="186" w:lineRule="auto"/>
              <w:ind w:left="523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202309</w:t>
            </w:r>
          </w:p>
        </w:tc>
        <w:tc>
          <w:tcPr>
            <w:tcW w:w="1644" w:type="dxa"/>
            <w:shd w:val="clear" w:color="auto" w:fill="D9D9D9"/>
            <w:vAlign w:val="top"/>
          </w:tcPr>
          <w:p>
            <w:pPr>
              <w:pStyle w:val="7"/>
              <w:spacing w:before="135" w:line="186" w:lineRule="auto"/>
              <w:ind w:left="520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202308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5" w:line="186" w:lineRule="auto"/>
              <w:ind w:left="227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202307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5" w:line="186" w:lineRule="auto"/>
              <w:ind w:left="229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202306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5" w:line="186" w:lineRule="auto"/>
              <w:ind w:left="230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202305</w:t>
            </w:r>
          </w:p>
        </w:tc>
        <w:tc>
          <w:tcPr>
            <w:tcW w:w="1534" w:type="dxa"/>
            <w:shd w:val="clear" w:color="auto" w:fill="D9D9D9"/>
            <w:vAlign w:val="top"/>
          </w:tcPr>
          <w:p>
            <w:pPr>
              <w:pStyle w:val="7"/>
              <w:spacing w:before="135" w:line="186" w:lineRule="auto"/>
              <w:ind w:left="472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202304</w:t>
            </w:r>
          </w:p>
        </w:tc>
        <w:tc>
          <w:tcPr>
            <w:tcW w:w="873" w:type="dxa"/>
            <w:shd w:val="clear" w:color="auto" w:fill="D9D9D9"/>
            <w:vAlign w:val="top"/>
          </w:tcPr>
          <w:p>
            <w:pPr>
              <w:pStyle w:val="7"/>
              <w:spacing w:before="135" w:line="186" w:lineRule="auto"/>
              <w:ind w:left="143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202309</w:t>
            </w:r>
          </w:p>
        </w:tc>
        <w:tc>
          <w:tcPr>
            <w:tcW w:w="873" w:type="dxa"/>
            <w:shd w:val="clear" w:color="auto" w:fill="D9D9D9"/>
            <w:vAlign w:val="top"/>
          </w:tcPr>
          <w:p>
            <w:pPr>
              <w:pStyle w:val="7"/>
              <w:spacing w:before="134" w:line="187" w:lineRule="auto"/>
              <w:ind w:left="143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202301</w:t>
            </w:r>
          </w:p>
        </w:tc>
        <w:tc>
          <w:tcPr>
            <w:tcW w:w="873" w:type="dxa"/>
            <w:shd w:val="clear" w:color="auto" w:fill="D9D9D9"/>
            <w:vAlign w:val="top"/>
          </w:tcPr>
          <w:p>
            <w:pPr>
              <w:pStyle w:val="7"/>
              <w:spacing w:before="100" w:line="231" w:lineRule="auto"/>
              <w:ind w:left="253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小计</w:t>
            </w:r>
          </w:p>
        </w:tc>
        <w:tc>
          <w:tcPr>
            <w:tcW w:w="1081" w:type="dxa"/>
            <w:shd w:val="clear" w:color="auto" w:fill="D9D9D9"/>
            <w:vAlign w:val="top"/>
          </w:tcPr>
          <w:p>
            <w:pPr>
              <w:pStyle w:val="7"/>
              <w:spacing w:before="100" w:line="230" w:lineRule="auto"/>
              <w:ind w:left="148"/>
            </w:pPr>
            <w:r>
              <w:rPr>
                <w:spacing w:val="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平均单价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96" w:line="234" w:lineRule="auto"/>
              <w:ind w:left="203"/>
            </w:pPr>
            <w:r>
              <w:t>尖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>
            <w:pPr>
              <w:pStyle w:val="7"/>
              <w:spacing w:before="130" w:line="187" w:lineRule="auto"/>
              <w:ind w:left="436"/>
            </w:pPr>
            <w:r>
              <w:rPr>
                <w:spacing w:val="2"/>
              </w:rPr>
              <w:t>1.07479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30" w:line="187" w:lineRule="auto"/>
              <w:ind w:left="193"/>
            </w:pPr>
            <w:r>
              <w:rPr>
                <w:spacing w:val="2"/>
              </w:rPr>
              <w:t>1.00781</w:t>
            </w:r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7"/>
              <w:spacing w:before="131" w:line="186" w:lineRule="auto"/>
              <w:ind w:left="99"/>
            </w:pPr>
            <w:r>
              <w:rPr>
                <w:spacing w:val="4"/>
              </w:rPr>
              <w:t>0.90336</w:t>
            </w:r>
          </w:p>
        </w:tc>
        <w:tc>
          <w:tcPr>
            <w:tcW w:w="873" w:type="dxa"/>
            <w:vAlign w:val="top"/>
          </w:tcPr>
          <w:p>
            <w:pPr>
              <w:pStyle w:val="7"/>
              <w:spacing w:before="131" w:line="186" w:lineRule="auto"/>
              <w:ind w:left="101"/>
            </w:pPr>
            <w:r>
              <w:rPr>
                <w:spacing w:val="4"/>
              </w:rPr>
              <w:t>2.98596</w:t>
            </w:r>
          </w:p>
        </w:tc>
        <w:tc>
          <w:tcPr>
            <w:tcW w:w="1081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97" w:line="231" w:lineRule="auto"/>
              <w:ind w:left="207"/>
            </w:pPr>
            <w:r>
              <w:t>峰</w:t>
            </w:r>
          </w:p>
        </w:tc>
        <w:tc>
          <w:tcPr>
            <w:tcW w:w="1654" w:type="dxa"/>
            <w:vAlign w:val="top"/>
          </w:tcPr>
          <w:p>
            <w:pPr>
              <w:pStyle w:val="7"/>
              <w:spacing w:before="132" w:line="186" w:lineRule="auto"/>
              <w:ind w:left="428"/>
            </w:pPr>
            <w:r>
              <w:rPr>
                <w:spacing w:val="4"/>
              </w:rPr>
              <w:t>0.94372</w:t>
            </w:r>
          </w:p>
        </w:tc>
        <w:tc>
          <w:tcPr>
            <w:tcW w:w="1644" w:type="dxa"/>
            <w:vAlign w:val="top"/>
          </w:tcPr>
          <w:p>
            <w:pPr>
              <w:pStyle w:val="7"/>
              <w:spacing w:before="132" w:line="186" w:lineRule="auto"/>
              <w:ind w:left="423"/>
            </w:pPr>
            <w:r>
              <w:rPr>
                <w:spacing w:val="4"/>
              </w:rPr>
              <w:t>0.89556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32" w:line="186" w:lineRule="auto"/>
              <w:ind w:left="180"/>
            </w:pPr>
            <w:r>
              <w:rPr>
                <w:spacing w:val="4"/>
              </w:rPr>
              <w:t>0.83866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31" w:line="187" w:lineRule="auto"/>
              <w:ind w:left="182"/>
            </w:pPr>
            <w:r>
              <w:rPr>
                <w:spacing w:val="4"/>
              </w:rPr>
              <w:t>0.81176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31" w:line="187" w:lineRule="auto"/>
              <w:ind w:left="234"/>
            </w:pPr>
            <w:r>
              <w:rPr>
                <w:spacing w:val="4"/>
              </w:rPr>
              <w:t>0.9186</w:t>
            </w:r>
          </w:p>
        </w:tc>
        <w:tc>
          <w:tcPr>
            <w:tcW w:w="1534" w:type="dxa"/>
            <w:vAlign w:val="top"/>
          </w:tcPr>
          <w:p>
            <w:pPr>
              <w:pStyle w:val="7"/>
              <w:spacing w:before="131" w:line="187" w:lineRule="auto"/>
              <w:ind w:left="438"/>
            </w:pPr>
            <w:r>
              <w:rPr>
                <w:spacing w:val="2"/>
              </w:rPr>
              <w:t>1.01528</w:t>
            </w:r>
          </w:p>
        </w:tc>
        <w:tc>
          <w:tcPr>
            <w:tcW w:w="873" w:type="dxa"/>
            <w:vAlign w:val="top"/>
          </w:tcPr>
          <w:p>
            <w:pPr>
              <w:pStyle w:val="7"/>
              <w:spacing w:before="132" w:line="186" w:lineRule="auto"/>
              <w:ind w:left="96"/>
            </w:pPr>
            <w:r>
              <w:rPr>
                <w:spacing w:val="4"/>
              </w:rPr>
              <w:t>0.79876</w:t>
            </w:r>
          </w:p>
        </w:tc>
        <w:tc>
          <w:tcPr>
            <w:tcW w:w="873" w:type="dxa"/>
            <w:vAlign w:val="top"/>
          </w:tcPr>
          <w:p>
            <w:pPr>
              <w:pStyle w:val="7"/>
              <w:spacing w:before="132" w:line="186" w:lineRule="auto"/>
              <w:ind w:left="149"/>
            </w:pPr>
            <w:r>
              <w:rPr>
                <w:spacing w:val="4"/>
              </w:rPr>
              <w:t>0.7528</w:t>
            </w:r>
          </w:p>
        </w:tc>
        <w:tc>
          <w:tcPr>
            <w:tcW w:w="873" w:type="dxa"/>
            <w:vAlign w:val="top"/>
          </w:tcPr>
          <w:p>
            <w:pPr>
              <w:pStyle w:val="7"/>
              <w:spacing w:before="131" w:line="187" w:lineRule="auto"/>
              <w:ind w:left="100"/>
            </w:pPr>
            <w:r>
              <w:rPr>
                <w:spacing w:val="4"/>
              </w:rPr>
              <w:t>6.97514</w:t>
            </w:r>
          </w:p>
        </w:tc>
        <w:tc>
          <w:tcPr>
            <w:tcW w:w="1081" w:type="dxa"/>
            <w:shd w:val="clear" w:color="auto" w:fill="D9D9D9"/>
            <w:vAlign w:val="top"/>
          </w:tcPr>
          <w:p>
            <w:pPr>
              <w:pStyle w:val="7"/>
              <w:spacing w:before="131" w:line="187" w:lineRule="auto"/>
              <w:ind w:left="98"/>
            </w:pPr>
            <w:r>
              <w:rPr>
                <w:spacing w:val="4"/>
              </w:rPr>
              <w:t>0.8718925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02" w:line="232" w:lineRule="auto"/>
              <w:ind w:left="202"/>
            </w:pPr>
            <w:r>
              <w:t>平</w:t>
            </w:r>
          </w:p>
        </w:tc>
        <w:tc>
          <w:tcPr>
            <w:tcW w:w="1654" w:type="dxa"/>
            <w:vAlign w:val="top"/>
          </w:tcPr>
          <w:p>
            <w:pPr>
              <w:pStyle w:val="7"/>
              <w:spacing w:before="137" w:line="186" w:lineRule="auto"/>
              <w:ind w:left="428"/>
            </w:pPr>
            <w:r>
              <w:rPr>
                <w:spacing w:val="4"/>
              </w:rPr>
              <w:t>0.58720</w:t>
            </w:r>
          </w:p>
        </w:tc>
        <w:tc>
          <w:tcPr>
            <w:tcW w:w="1644" w:type="dxa"/>
            <w:vAlign w:val="top"/>
          </w:tcPr>
          <w:p>
            <w:pPr>
              <w:pStyle w:val="7"/>
              <w:spacing w:before="137" w:line="186" w:lineRule="auto"/>
              <w:ind w:left="425"/>
            </w:pPr>
            <w:r>
              <w:rPr>
                <w:spacing w:val="4"/>
              </w:rPr>
              <w:t>0.55950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36" w:line="187" w:lineRule="auto"/>
              <w:ind w:left="233"/>
            </w:pPr>
            <w:r>
              <w:rPr>
                <w:spacing w:val="4"/>
              </w:rPr>
              <w:t>0.5215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37" w:line="186" w:lineRule="auto"/>
              <w:ind w:left="232"/>
            </w:pPr>
            <w:r>
              <w:rPr>
                <w:spacing w:val="4"/>
              </w:rPr>
              <w:t>0.5024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37" w:line="186" w:lineRule="auto"/>
              <w:ind w:left="234"/>
            </w:pPr>
            <w:r>
              <w:rPr>
                <w:spacing w:val="4"/>
              </w:rPr>
              <w:t>0.5727</w:t>
            </w:r>
          </w:p>
        </w:tc>
        <w:tc>
          <w:tcPr>
            <w:tcW w:w="1534" w:type="dxa"/>
            <w:vAlign w:val="top"/>
          </w:tcPr>
          <w:p>
            <w:pPr>
              <w:pStyle w:val="7"/>
              <w:spacing w:before="137" w:line="186" w:lineRule="auto"/>
              <w:ind w:left="478"/>
            </w:pPr>
            <w:r>
              <w:rPr>
                <w:spacing w:val="4"/>
              </w:rPr>
              <w:t>0.6284</w:t>
            </w:r>
          </w:p>
        </w:tc>
        <w:tc>
          <w:tcPr>
            <w:tcW w:w="873" w:type="dxa"/>
            <w:vAlign w:val="top"/>
          </w:tcPr>
          <w:p>
            <w:pPr>
              <w:pStyle w:val="7"/>
              <w:spacing w:before="137" w:line="186" w:lineRule="auto"/>
              <w:ind w:left="149"/>
            </w:pPr>
            <w:r>
              <w:rPr>
                <w:spacing w:val="4"/>
              </w:rPr>
              <w:t>0.4966</w:t>
            </w:r>
          </w:p>
        </w:tc>
        <w:tc>
          <w:tcPr>
            <w:tcW w:w="873" w:type="dxa"/>
            <w:vAlign w:val="top"/>
          </w:tcPr>
          <w:p>
            <w:pPr>
              <w:pStyle w:val="7"/>
              <w:spacing w:before="137" w:line="186" w:lineRule="auto"/>
              <w:ind w:left="149"/>
            </w:pPr>
            <w:r>
              <w:rPr>
                <w:spacing w:val="4"/>
              </w:rPr>
              <w:t>0.4705</w:t>
            </w:r>
          </w:p>
        </w:tc>
        <w:tc>
          <w:tcPr>
            <w:tcW w:w="873" w:type="dxa"/>
            <w:vAlign w:val="top"/>
          </w:tcPr>
          <w:p>
            <w:pPr>
              <w:pStyle w:val="7"/>
              <w:spacing w:before="137" w:line="186" w:lineRule="auto"/>
              <w:ind w:left="148"/>
            </w:pPr>
            <w:r>
              <w:rPr>
                <w:spacing w:val="4"/>
              </w:rPr>
              <w:t>4.3388</w:t>
            </w:r>
          </w:p>
        </w:tc>
        <w:tc>
          <w:tcPr>
            <w:tcW w:w="1081" w:type="dxa"/>
            <w:shd w:val="clear" w:color="auto" w:fill="D9D9D9"/>
            <w:vAlign w:val="top"/>
          </w:tcPr>
          <w:p>
            <w:pPr>
              <w:pStyle w:val="7"/>
              <w:spacing w:before="137" w:line="186" w:lineRule="auto"/>
              <w:ind w:left="199"/>
            </w:pPr>
            <w:r>
              <w:rPr>
                <w:spacing w:val="4"/>
              </w:rPr>
              <w:t>0.54235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80" w:type="dxa"/>
            <w:vAlign w:val="top"/>
          </w:tcPr>
          <w:p>
            <w:pPr>
              <w:pStyle w:val="7"/>
              <w:spacing w:before="105" w:line="232" w:lineRule="auto"/>
              <w:ind w:left="203"/>
            </w:pPr>
            <w:r>
              <w:t>谷</w:t>
            </w:r>
          </w:p>
        </w:tc>
        <w:tc>
          <w:tcPr>
            <w:tcW w:w="1654" w:type="dxa"/>
            <w:vAlign w:val="top"/>
          </w:tcPr>
          <w:p>
            <w:pPr>
              <w:pStyle w:val="7"/>
              <w:spacing w:before="140" w:line="186" w:lineRule="auto"/>
              <w:ind w:left="428"/>
            </w:pPr>
            <w:r>
              <w:rPr>
                <w:spacing w:val="4"/>
              </w:rPr>
              <w:t>0.23068</w:t>
            </w:r>
          </w:p>
        </w:tc>
        <w:tc>
          <w:tcPr>
            <w:tcW w:w="1644" w:type="dxa"/>
            <w:vAlign w:val="top"/>
          </w:tcPr>
          <w:p>
            <w:pPr>
              <w:pStyle w:val="7"/>
              <w:spacing w:before="140" w:line="186" w:lineRule="auto"/>
              <w:ind w:left="425"/>
            </w:pPr>
            <w:r>
              <w:rPr>
                <w:spacing w:val="4"/>
              </w:rPr>
              <w:t>0.22344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40" w:line="186" w:lineRule="auto"/>
              <w:ind w:left="180"/>
            </w:pPr>
            <w:r>
              <w:rPr>
                <w:spacing w:val="4"/>
              </w:rPr>
              <w:t>0.20434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39" w:line="187" w:lineRule="auto"/>
              <w:ind w:left="182"/>
            </w:pPr>
            <w:r>
              <w:rPr>
                <w:spacing w:val="4"/>
              </w:rPr>
              <w:t>0.19304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40" w:line="186" w:lineRule="auto"/>
              <w:ind w:left="234"/>
            </w:pPr>
            <w:r>
              <w:rPr>
                <w:spacing w:val="4"/>
              </w:rPr>
              <w:t>0.2268</w:t>
            </w:r>
          </w:p>
        </w:tc>
        <w:tc>
          <w:tcPr>
            <w:tcW w:w="1534" w:type="dxa"/>
            <w:vAlign w:val="top"/>
          </w:tcPr>
          <w:p>
            <w:pPr>
              <w:pStyle w:val="7"/>
              <w:spacing w:before="139" w:line="187" w:lineRule="auto"/>
              <w:ind w:left="425"/>
            </w:pPr>
            <w:r>
              <w:rPr>
                <w:spacing w:val="4"/>
              </w:rPr>
              <w:t>0.24152</w:t>
            </w:r>
          </w:p>
        </w:tc>
        <w:tc>
          <w:tcPr>
            <w:tcW w:w="873" w:type="dxa"/>
            <w:vAlign w:val="top"/>
          </w:tcPr>
          <w:p>
            <w:pPr>
              <w:pStyle w:val="7"/>
              <w:spacing w:before="139" w:line="187" w:lineRule="auto"/>
              <w:ind w:left="96"/>
            </w:pPr>
            <w:r>
              <w:rPr>
                <w:spacing w:val="4"/>
              </w:rPr>
              <w:t>0.19444</w:t>
            </w:r>
          </w:p>
        </w:tc>
        <w:tc>
          <w:tcPr>
            <w:tcW w:w="873" w:type="dxa"/>
            <w:vAlign w:val="top"/>
          </w:tcPr>
          <w:p>
            <w:pPr>
              <w:pStyle w:val="7"/>
              <w:spacing w:before="139" w:line="187" w:lineRule="auto"/>
              <w:ind w:left="149"/>
            </w:pPr>
            <w:r>
              <w:rPr>
                <w:spacing w:val="4"/>
              </w:rPr>
              <w:t>0.1882</w:t>
            </w:r>
          </w:p>
        </w:tc>
        <w:tc>
          <w:tcPr>
            <w:tcW w:w="873" w:type="dxa"/>
            <w:vAlign w:val="top"/>
          </w:tcPr>
          <w:p>
            <w:pPr>
              <w:pStyle w:val="7"/>
              <w:spacing w:before="139" w:line="187" w:lineRule="auto"/>
              <w:ind w:left="113"/>
            </w:pPr>
            <w:r>
              <w:rPr>
                <w:spacing w:val="2"/>
              </w:rPr>
              <w:t>1.70246</w:t>
            </w:r>
          </w:p>
        </w:tc>
        <w:tc>
          <w:tcPr>
            <w:tcW w:w="1081" w:type="dxa"/>
            <w:shd w:val="clear" w:color="auto" w:fill="D9D9D9"/>
            <w:vAlign w:val="top"/>
          </w:tcPr>
          <w:p>
            <w:pPr>
              <w:pStyle w:val="7"/>
              <w:spacing w:before="139" w:line="187" w:lineRule="auto"/>
              <w:ind w:left="98"/>
            </w:pPr>
            <w:r>
              <w:rPr>
                <w:spacing w:val="4"/>
              </w:rPr>
              <w:t>0.2128075</w:t>
            </w:r>
          </w:p>
        </w:tc>
      </w:tr>
    </w:tbl>
    <w:p>
      <w:pPr>
        <w:rPr>
          <w:rFonts w:hint="eastAsia" w:eastAsia="宋体"/>
          <w:sz w:val="21"/>
          <w:lang w:val="en-US" w:eastAsia="zh-CN"/>
        </w:rPr>
      </w:pPr>
      <w:r>
        <w:rPr>
          <w:rFonts w:hint="eastAsia" w:ascii="Arial"/>
          <w:sz w:val="21"/>
        </w:rPr>
        <w:t>请贵公司核对确认，如无异议请在2023年1</w:t>
      </w:r>
      <w:r>
        <w:rPr>
          <w:rFonts w:hint="eastAsia" w:eastAsia="宋体"/>
          <w:sz w:val="21"/>
          <w:lang w:val="en-US" w:eastAsia="zh-CN"/>
        </w:rPr>
        <w:t>1</w:t>
      </w:r>
      <w:r>
        <w:rPr>
          <w:rFonts w:hint="eastAsia" w:ascii="Arial"/>
          <w:sz w:val="21"/>
        </w:rPr>
        <w:t>月</w:t>
      </w:r>
      <w:r>
        <w:rPr>
          <w:rFonts w:hint="eastAsia" w:eastAsia="宋体"/>
          <w:sz w:val="21"/>
          <w:lang w:val="en-US" w:eastAsia="zh-CN"/>
        </w:rPr>
        <w:t>30</w:t>
      </w:r>
      <w:r>
        <w:rPr>
          <w:rFonts w:hint="eastAsia" w:ascii="Arial"/>
          <w:sz w:val="21"/>
        </w:rPr>
        <w:t>日前支付，谢谢合作！</w:t>
      </w:r>
      <w:r>
        <w:rPr>
          <w:rFonts w:hint="eastAsia" w:eastAsia="宋体"/>
          <w:sz w:val="21"/>
          <w:lang w:val="en-US" w:eastAsia="zh-CN"/>
        </w:rPr>
        <w:t xml:space="preserve">  </w:t>
      </w:r>
    </w:p>
    <w:tbl>
      <w:tblPr>
        <w:tblStyle w:val="4"/>
        <w:tblW w:w="160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7122"/>
        <w:gridCol w:w="6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房东经办人签字：</w:t>
            </w:r>
          </w:p>
        </w:tc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928" w:firstLineChars="8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租户确认签字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日期:2023/11/10</w:t>
            </w:r>
          </w:p>
        </w:tc>
      </w:tr>
    </w:tbl>
    <w:p>
      <w:pPr>
        <w:rPr>
          <w:rFonts w:hint="default" w:ascii="Arial" w:eastAsia="宋体"/>
          <w:sz w:val="21"/>
          <w:lang w:val="en-US" w:eastAsia="zh-CN"/>
        </w:rPr>
      </w:pPr>
    </w:p>
    <w:sectPr>
      <w:headerReference r:id="rId5" w:type="default"/>
      <w:footerReference r:id="rId6" w:type="default"/>
      <w:pgSz w:w="16837" w:h="11905"/>
      <w:pgMar w:top="1011" w:right="2520" w:bottom="0" w:left="203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52"/>
        <w:szCs w:val="52"/>
      </w:rPr>
    </w:pPr>
    <w:r>
      <w:rPr>
        <w:rFonts w:hint="eastAsia"/>
        <w:sz w:val="52"/>
        <w:szCs w:val="52"/>
      </w:rPr>
      <w:t>光华智能2022年11月至2023年10月31日电费清单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QwNmM1OWUwMjk5MWMyN2Y1YTg0YmQ1YjI5ZGI4MzkifQ=="/>
  </w:docVars>
  <w:rsids>
    <w:rsidRoot w:val="00000000"/>
    <w:rsid w:val="3ABB2471"/>
    <w:rsid w:val="585A6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2023-11-06T10:06:00Z</dcterms:created>
  <dc:creator>Lenovo</dc:creator>
  <cp:lastModifiedBy>周继菊</cp:lastModifiedBy>
  <cp:lastPrinted>2023-11-10T03:53:55Z</cp:lastPrinted>
  <dcterms:modified xsi:type="dcterms:W3CDTF">2023-11-10T03:54:29Z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2023-11-08T19:30:33Z</vt:filetime>
  </property>
  <property fmtid="{D5CDD505-2E9C-101B-9397-08002B2CF9AE}" pid="4" name="KSOProductBuildVer">
    <vt:lpwstr>2052-12.1.0.15712</vt:lpwstr>
  </property>
  <property fmtid="{D5CDD505-2E9C-101B-9397-08002B2CF9AE}" pid="5" name="ICV">
    <vt:lpwstr>DC0DF90A004A4E029E09492ECF962DB0_13</vt:lpwstr>
  </property>
</Properties>
</file>