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default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关键部件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-PU泡沫压陷硬度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2022年10月25日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坐垫发泡总成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H4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SHT0013899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sdt>
            <w:sdtPr>
              <w:rPr>
                <w:rFonts w:hint="eastAsia" w:ascii="宋体" w:hAnsi="宋体"/>
              </w:rPr>
              <w:id w:val="1409054"/>
              <w:comboBox>
                <w:listItem w:value="选择一项。"/>
                <w:listItem w:displayText="座椅研发部" w:value="座椅研发部"/>
                <w:listItem w:displayText="后视镜研发部" w:value="后视镜研发部"/>
                <w:listItem w:displayText="技术质量部" w:value="技术质量部"/>
                <w:listItem w:displayText="北京事业部" w:value="北京事业部"/>
                <w:listItem w:displayText="集团采购部" w:value="集团采购部"/>
                <w:listItem w:displayText="河北事业部" w:value="河北事业部"/>
                <w:listItem w:displayText="湖南事业部" w:value="湖南事业部"/>
                <w:listItem w:displayText="山东事业部" w:value="山东事业部"/>
                <w:listItem w:displayText="西安事业部" w:value="西安事业部"/>
                <w:listItem w:displayText="长春事业部" w:value="长春事业部"/>
              </w:comboBox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/>
                    <w:lang w:eastAsia="zh-CN"/>
                  </w:rPr>
                </w:pPr>
                <w:r>
                  <w:rPr>
                    <w:rFonts w:hint="eastAsia" w:ascii="宋体" w:hAnsi="宋体"/>
                  </w:rPr>
                  <w:t>座椅开发部</w:t>
                </w:r>
                <w:bookmarkStart w:id="0" w:name="_GoBack"/>
                <w:bookmarkEnd w:id="0"/>
              </w:p>
            </w:sdtContent>
          </w:sdt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</w:rPr>
              <w:t>李</w:t>
            </w:r>
            <w:r>
              <w:rPr>
                <w:rFonts w:hint="eastAsia" w:ascii="宋体" w:hAnsi="宋体"/>
                <w:lang w:eastAsia="zh-CN"/>
              </w:rPr>
              <w:t>宁</w:t>
            </w:r>
          </w:p>
          <w:p>
            <w:pPr>
              <w:ind w:right="-102" w:rightChars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电话：</w:t>
            </w:r>
            <w:r>
              <w:rPr>
                <w:rFonts w:hint="eastAsia" w:ascii="宋体" w:hAnsi="宋体" w:eastAsia="宋体"/>
                <w:lang w:val="en-US" w:eastAsia="zh-CN"/>
              </w:rPr>
              <w:t>18202296300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3-06-1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2023年6月15日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3-11-1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2023年11月14日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关键部件</w:t>
            </w:r>
            <w:r>
              <w:rPr>
                <w:rFonts w:hint="eastAsia" w:ascii="宋体" w:hAnsi="宋体" w:eastAsia="宋体"/>
                <w:lang w:val="en-US" w:eastAsia="zh-CN"/>
              </w:rPr>
              <w:t>-PU泡沫</w:t>
            </w:r>
            <w:r>
              <w:rPr>
                <w:rFonts w:hint="eastAsia" w:ascii="宋体" w:hAnsi="宋体" w:eastAsia="宋体"/>
              </w:rPr>
              <w:t>压</w:t>
            </w:r>
            <w:r>
              <w:rPr>
                <w:rFonts w:hint="eastAsia" w:ascii="宋体" w:hAnsi="宋体" w:eastAsia="宋体"/>
                <w:lang w:eastAsia="zh-CN"/>
              </w:rPr>
              <w:t>陷</w:t>
            </w:r>
            <w:r>
              <w:rPr>
                <w:rFonts w:hint="eastAsia" w:ascii="宋体" w:hAnsi="宋体" w:eastAsia="宋体"/>
              </w:rPr>
              <w:t>硬度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详见编号</w:t>
            </w:r>
            <w:r>
              <w:rPr>
                <w:rFonts w:hint="eastAsia" w:ascii="宋体" w:hAnsi="宋体" w:eastAsia="宋体"/>
                <w:kern w:val="0"/>
                <w:lang w:val="en-US" w:eastAsia="zh-CN"/>
              </w:rPr>
              <w:t>GR20230612SQS079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/>
                  </w:rPr>
                  <w:t>量产品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</w:t>
            </w:r>
            <w:sdt>
              <w:sdtPr>
                <w:rPr>
                  <w:rFonts w:hint="eastAsia" w:ascii="宋体" w:hAnsi="宋体"/>
                </w:rPr>
                <w:id w:val="170783828"/>
                <w:date w:fullDate="2023-06-1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宋体" w:hAnsi="宋体"/>
                </w:rPr>
              </w:sdtEndPr>
              <w:sdtContent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2023年6月15日</w:t>
                </w:r>
              </w:sdtContent>
            </w:sdt>
            <w:sdt>
              <w:sdtPr>
                <w:rPr>
                  <w:rFonts w:hint="eastAsia" w:ascii="宋体" w:hAnsi="宋体"/>
                </w:rPr>
                <w:id w:val="1409054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>
                <w:rPr>
                  <w:rFonts w:hint="eastAsia" w:ascii="宋体" w:hAnsi="宋体"/>
                </w:rPr>
              </w:sdtEndPr>
              <w:sdtContent>
                <w:r>
                  <w:rPr>
                    <w:rFonts w:hint="eastAsia" w:ascii="宋体" w:hAnsi="宋体"/>
                  </w:rPr>
                  <w:t>座椅开发部</w:t>
                </w:r>
              </w:sdtContent>
            </w:sdt>
            <w:r>
              <w:rPr>
                <w:rFonts w:hint="eastAsia" w:ascii="宋体" w:hAnsi="宋体" w:eastAsia="宋体"/>
              </w:rPr>
              <w:t>送检的</w:t>
            </w:r>
            <w:r>
              <w:rPr>
                <w:rFonts w:hint="eastAsia" w:ascii="宋体" w:hAnsi="宋体" w:eastAsia="宋体"/>
                <w:lang w:val="en-US" w:eastAsia="zh-CN"/>
              </w:rPr>
              <w:t>H4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坐垫发泡总成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编号</w:t>
            </w:r>
            <w:r>
              <w:rPr>
                <w:rFonts w:hint="eastAsia" w:ascii="宋体" w:hAnsi="宋体" w:eastAsia="宋体"/>
                <w:kern w:val="0"/>
                <w:lang w:val="en-US" w:eastAsia="zh-CN"/>
              </w:rPr>
              <w:t>GR20230612SQS079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申请单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 w:eastAsia="宋体"/>
                <w:lang w:eastAsia="zh-CN"/>
              </w:rPr>
              <w:t>关键部件</w:t>
            </w:r>
            <w:r>
              <w:rPr>
                <w:rFonts w:hint="eastAsia" w:ascii="宋体" w:hAnsi="宋体" w:eastAsia="宋体"/>
                <w:lang w:val="en-US" w:eastAsia="zh-CN"/>
              </w:rPr>
              <w:t>-PU泡沫</w:t>
            </w:r>
            <w:r>
              <w:rPr>
                <w:rFonts w:hint="eastAsia" w:ascii="宋体" w:hAnsi="宋体" w:eastAsia="宋体"/>
              </w:rPr>
              <w:t>压</w:t>
            </w:r>
            <w:r>
              <w:rPr>
                <w:rFonts w:hint="eastAsia" w:ascii="宋体" w:hAnsi="宋体" w:eastAsia="宋体"/>
                <w:lang w:eastAsia="zh-CN"/>
              </w:rPr>
              <w:t>陷</w:t>
            </w:r>
            <w:r>
              <w:rPr>
                <w:rFonts w:hint="eastAsia" w:ascii="宋体" w:hAnsi="宋体" w:eastAsia="宋体"/>
              </w:rPr>
              <w:t>硬度检测，</w:t>
            </w:r>
            <w:r>
              <w:rPr>
                <w:rFonts w:hint="eastAsia" w:ascii="宋体" w:hAnsi="宋体" w:eastAsia="宋体"/>
                <w:lang w:eastAsia="zh-CN"/>
              </w:rPr>
              <w:t>经</w:t>
            </w:r>
            <w:r>
              <w:rPr>
                <w:rFonts w:hint="eastAsia" w:ascii="宋体" w:hAnsi="宋体" w:eastAsia="宋体"/>
              </w:rPr>
              <w:t>检测</w:t>
            </w:r>
            <w:r>
              <w:rPr>
                <w:rFonts w:hint="eastAsia" w:ascii="宋体" w:hAnsi="宋体" w:eastAsia="宋体"/>
                <w:lang w:eastAsia="zh-CN"/>
              </w:rPr>
              <w:t>符合标准要求</w:t>
            </w:r>
            <w:r>
              <w:rPr>
                <w:rFonts w:hint="eastAsia" w:ascii="宋体" w:hAnsi="宋体" w:eastAsia="宋体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3-11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2023年11月1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4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11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2023年11月1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4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23</w:t>
            </w:r>
            <w:r>
              <w:rPr>
                <w:rFonts w:hint="eastAsia" w:eastAsia="宋体" w:cs="Arial"/>
                <w:color w:val="000000"/>
              </w:rPr>
              <w:t>℃；湿度：52%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26"/>
        <w:gridCol w:w="1276"/>
        <w:gridCol w:w="18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泡棉压缩硬度试验机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t>Q-014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WZN-9010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深圳市维智纳精密仪器有限公司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±</w:t>
            </w:r>
            <w:r>
              <w:rPr>
                <w:rFonts w:ascii="宋体" w:hAnsi="宋体"/>
              </w:rPr>
              <w:t>0.5%F.S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年11月</w:t>
            </w: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564" w:type="dxa"/>
            <w:vAlign w:val="center"/>
          </w:tcPr>
          <w:p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/>
              </w:rPr>
              <w:t>采用直径200mm的试验压盘压陷泡沫，首先进行预压3次，压陷为泡沫厚度的70%，之后进行压陷泡沫的40%，保留30s，读取其数值。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黑体" w:eastAsia="宋体" w:cs="Times New Roman"/>
                <w:kern w:val="0"/>
                <w:szCs w:val="20"/>
                <w:lang w:val="en-US" w:eastAsia="zh-CN"/>
              </w:rPr>
              <w:t>320~350N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8" w:hRule="atLeast"/>
        </w:trPr>
        <w:tc>
          <w:tcPr>
            <w:tcW w:w="10564" w:type="dxa"/>
          </w:tcPr>
          <w:tbl>
            <w:tblPr>
              <w:tblStyle w:val="7"/>
              <w:tblW w:w="6833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81"/>
              <w:gridCol w:w="3111"/>
              <w:gridCol w:w="1441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8" w:hRule="atLeast"/>
              </w:trPr>
              <w:tc>
                <w:tcPr>
                  <w:tcW w:w="228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311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144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硬度（N）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85" w:hRule="atLeast"/>
              </w:trPr>
              <w:tc>
                <w:tcPr>
                  <w:tcW w:w="2281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坐垫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发泡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总成</w:t>
                  </w:r>
                </w:p>
              </w:tc>
              <w:tc>
                <w:tcPr>
                  <w:tcW w:w="3111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079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-00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-2023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</w:t>
                  </w:r>
                </w:p>
              </w:tc>
              <w:tc>
                <w:tcPr>
                  <w:tcW w:w="1441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330</w:t>
                  </w:r>
                </w:p>
              </w:tc>
            </w:tr>
          </w:tbl>
          <w:p/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255520" cy="1691640"/>
                  <wp:effectExtent l="0" t="0" r="0" b="3810"/>
                  <wp:docPr id="7" name="图片 1" descr="D:/liyaping(new)/试验报告/DVP-EST座椅/GR20230612SQS079-0204/9e6218b536bdd4e2c2f686d0a26a1ad.jpg9e6218b536bdd4e2c2f686d0a26a1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 descr="D:/liyaping(new)/试验报告/DVP-EST座椅/GR20230612SQS079-0204/9e6218b536bdd4e2c2f686d0a26a1ad.jpg9e6218b536bdd4e2c2f686d0a26a1a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255520" cy="1691640"/>
                  <wp:effectExtent l="0" t="0" r="0" b="3810"/>
                  <wp:docPr id="2" name="图片 1" descr="D:/liyaping(new)/试验报告/DVP-EST座椅/GR20230612SQS079-0204/4cbd9aee5452145e7791bead74ba500.jpg4cbd9aee5452145e7791bead74ba5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D:/liyaping(new)/试验报告/DVP-EST座椅/GR20230612SQS079-0204/4cbd9aee5452145e7791bead74ba500.jpg4cbd9aee5452145e7791bead74ba50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255520" cy="1691640"/>
                  <wp:effectExtent l="0" t="0" r="0" b="3810"/>
                  <wp:docPr id="1" name="图片 1" descr="D:/liyaping(new)/试验报告/DVP-EST座椅/GR20230612SQS079-0204/87b46d4544de64da9e179fd84f43f87.jpg87b46d4544de64da9e179fd84f43f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/liyaping(new)/试验报告/DVP-EST座椅/GR20230612SQS079-0204/87b46d4544de64da9e179fd84f43f87.jpg87b46d4544de64da9e179fd84f43f8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u w:val="single"/>
              </w:rPr>
              <w:drawing>
                <wp:inline distT="0" distB="0" distL="114300" distR="114300">
                  <wp:extent cx="2255520" cy="1691640"/>
                  <wp:effectExtent l="0" t="0" r="0" b="3810"/>
                  <wp:docPr id="10" name="图片 4" descr="D:/liyaping(new)/试验报告/DVP-EST座椅/GR20230612SQS079-0204/748e2e8ddcf082949de4f64215e50fc.jpg748e2e8ddcf082949de4f64215e50f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 descr="D:/liyaping(new)/试验报告/DVP-EST座椅/GR20230612SQS079-0204/748e2e8ddcf082949de4f64215e50fc.jpg748e2e8ddcf082949de4f64215e50fc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255520" cy="1691640"/>
                  <wp:effectExtent l="0" t="0" r="11430" b="3810"/>
                  <wp:docPr id="3" name="图片 4" descr="D:/liyaping(new)/试验报告/DVP-EST座椅/GR20230612SQS079-0204/97dbcaf55bbe55aa5e80d8c1d95c234.jpg97dbcaf55bbe55aa5e80d8c1d95c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" descr="D:/liyaping(new)/试验报告/DVP-EST座椅/GR20230612SQS079-0204/97dbcaf55bbe55aa5e80d8c1d95c234.jpg97dbcaf55bbe55aa5e80d8c1d95c23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：GR20230612SQS079-0204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38FE"/>
    <w:rsid w:val="00100B55"/>
    <w:rsid w:val="0010644A"/>
    <w:rsid w:val="0011116C"/>
    <w:rsid w:val="00112635"/>
    <w:rsid w:val="00125DC5"/>
    <w:rsid w:val="00137587"/>
    <w:rsid w:val="00137EC8"/>
    <w:rsid w:val="0016717E"/>
    <w:rsid w:val="0018418D"/>
    <w:rsid w:val="00186098"/>
    <w:rsid w:val="00187F96"/>
    <w:rsid w:val="001957DD"/>
    <w:rsid w:val="001A3A79"/>
    <w:rsid w:val="001B287B"/>
    <w:rsid w:val="001B3EBD"/>
    <w:rsid w:val="0020212D"/>
    <w:rsid w:val="002045F4"/>
    <w:rsid w:val="00206CA2"/>
    <w:rsid w:val="0022754D"/>
    <w:rsid w:val="00232D9F"/>
    <w:rsid w:val="002421DF"/>
    <w:rsid w:val="00242569"/>
    <w:rsid w:val="002439FF"/>
    <w:rsid w:val="00251BB1"/>
    <w:rsid w:val="002535B1"/>
    <w:rsid w:val="00262B8A"/>
    <w:rsid w:val="00263CEC"/>
    <w:rsid w:val="00267E08"/>
    <w:rsid w:val="002823E6"/>
    <w:rsid w:val="00291E93"/>
    <w:rsid w:val="00292853"/>
    <w:rsid w:val="0029599C"/>
    <w:rsid w:val="002A220A"/>
    <w:rsid w:val="002A53B2"/>
    <w:rsid w:val="002D11A0"/>
    <w:rsid w:val="002E414F"/>
    <w:rsid w:val="002F2446"/>
    <w:rsid w:val="002F63C4"/>
    <w:rsid w:val="003048A3"/>
    <w:rsid w:val="00322FB5"/>
    <w:rsid w:val="00325B4F"/>
    <w:rsid w:val="003271E1"/>
    <w:rsid w:val="0033390F"/>
    <w:rsid w:val="00364544"/>
    <w:rsid w:val="00366FB0"/>
    <w:rsid w:val="0038188C"/>
    <w:rsid w:val="003A309C"/>
    <w:rsid w:val="003A471E"/>
    <w:rsid w:val="003B0398"/>
    <w:rsid w:val="003C6A6D"/>
    <w:rsid w:val="003D7C07"/>
    <w:rsid w:val="003F4D22"/>
    <w:rsid w:val="00414384"/>
    <w:rsid w:val="00434A79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46337"/>
    <w:rsid w:val="00564DD7"/>
    <w:rsid w:val="005657A4"/>
    <w:rsid w:val="00570C86"/>
    <w:rsid w:val="00571222"/>
    <w:rsid w:val="00587D69"/>
    <w:rsid w:val="0059299A"/>
    <w:rsid w:val="0059670D"/>
    <w:rsid w:val="005A1C75"/>
    <w:rsid w:val="005A487D"/>
    <w:rsid w:val="005A5AB5"/>
    <w:rsid w:val="005A61DD"/>
    <w:rsid w:val="005B5ADE"/>
    <w:rsid w:val="005D2C8F"/>
    <w:rsid w:val="005D36D9"/>
    <w:rsid w:val="0061322F"/>
    <w:rsid w:val="00623EAE"/>
    <w:rsid w:val="00664B1B"/>
    <w:rsid w:val="00667513"/>
    <w:rsid w:val="00675B51"/>
    <w:rsid w:val="00680582"/>
    <w:rsid w:val="00690336"/>
    <w:rsid w:val="006B6731"/>
    <w:rsid w:val="006C28F8"/>
    <w:rsid w:val="006C3479"/>
    <w:rsid w:val="006D6DD5"/>
    <w:rsid w:val="006E1F42"/>
    <w:rsid w:val="006E3F84"/>
    <w:rsid w:val="006F6C14"/>
    <w:rsid w:val="00700BF5"/>
    <w:rsid w:val="0070187E"/>
    <w:rsid w:val="00715664"/>
    <w:rsid w:val="007253E9"/>
    <w:rsid w:val="007706EB"/>
    <w:rsid w:val="00781BE3"/>
    <w:rsid w:val="00795E8C"/>
    <w:rsid w:val="007B268A"/>
    <w:rsid w:val="007C12ED"/>
    <w:rsid w:val="007C4143"/>
    <w:rsid w:val="007E6AE1"/>
    <w:rsid w:val="007F48BA"/>
    <w:rsid w:val="00800D3F"/>
    <w:rsid w:val="00814D73"/>
    <w:rsid w:val="00815895"/>
    <w:rsid w:val="00824DC4"/>
    <w:rsid w:val="00831246"/>
    <w:rsid w:val="008362EC"/>
    <w:rsid w:val="00861258"/>
    <w:rsid w:val="0087152F"/>
    <w:rsid w:val="008716A0"/>
    <w:rsid w:val="00884A54"/>
    <w:rsid w:val="00890A68"/>
    <w:rsid w:val="00892A8B"/>
    <w:rsid w:val="008A62B5"/>
    <w:rsid w:val="008D357E"/>
    <w:rsid w:val="008D48E0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B79CC"/>
    <w:rsid w:val="009C7DFC"/>
    <w:rsid w:val="009F2203"/>
    <w:rsid w:val="00A11C8F"/>
    <w:rsid w:val="00A4443D"/>
    <w:rsid w:val="00A5197D"/>
    <w:rsid w:val="00A56E65"/>
    <w:rsid w:val="00A57660"/>
    <w:rsid w:val="00A6320D"/>
    <w:rsid w:val="00A6693A"/>
    <w:rsid w:val="00A672D7"/>
    <w:rsid w:val="00A6799E"/>
    <w:rsid w:val="00A721A7"/>
    <w:rsid w:val="00A82544"/>
    <w:rsid w:val="00A94761"/>
    <w:rsid w:val="00AA05CA"/>
    <w:rsid w:val="00AB24AC"/>
    <w:rsid w:val="00B20F3F"/>
    <w:rsid w:val="00B448CA"/>
    <w:rsid w:val="00B551D3"/>
    <w:rsid w:val="00B61DD2"/>
    <w:rsid w:val="00B749BE"/>
    <w:rsid w:val="00B77334"/>
    <w:rsid w:val="00BA6FA9"/>
    <w:rsid w:val="00BB20BA"/>
    <w:rsid w:val="00BD635E"/>
    <w:rsid w:val="00BF0E19"/>
    <w:rsid w:val="00C24633"/>
    <w:rsid w:val="00C32AC6"/>
    <w:rsid w:val="00C63C0F"/>
    <w:rsid w:val="00C6711D"/>
    <w:rsid w:val="00C714FB"/>
    <w:rsid w:val="00C72652"/>
    <w:rsid w:val="00C8479F"/>
    <w:rsid w:val="00CA0DE3"/>
    <w:rsid w:val="00CC1D7E"/>
    <w:rsid w:val="00CD025C"/>
    <w:rsid w:val="00CD1534"/>
    <w:rsid w:val="00CD41A1"/>
    <w:rsid w:val="00CE240B"/>
    <w:rsid w:val="00CE2994"/>
    <w:rsid w:val="00D2084F"/>
    <w:rsid w:val="00D34BA4"/>
    <w:rsid w:val="00D42931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3253"/>
    <w:rsid w:val="00E47344"/>
    <w:rsid w:val="00E57458"/>
    <w:rsid w:val="00E62B1E"/>
    <w:rsid w:val="00E94E15"/>
    <w:rsid w:val="00EB2A3D"/>
    <w:rsid w:val="00F10F54"/>
    <w:rsid w:val="00F261B1"/>
    <w:rsid w:val="00F26B63"/>
    <w:rsid w:val="00F33821"/>
    <w:rsid w:val="00F528AD"/>
    <w:rsid w:val="00F53F2E"/>
    <w:rsid w:val="00F61A73"/>
    <w:rsid w:val="00F8503A"/>
    <w:rsid w:val="00F908A8"/>
    <w:rsid w:val="00FA292F"/>
    <w:rsid w:val="00FB6F76"/>
    <w:rsid w:val="00FD3CC0"/>
    <w:rsid w:val="00FD4545"/>
    <w:rsid w:val="01042CD0"/>
    <w:rsid w:val="027619AC"/>
    <w:rsid w:val="02D23086"/>
    <w:rsid w:val="034224C2"/>
    <w:rsid w:val="04BA371A"/>
    <w:rsid w:val="07397B77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662251B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244D8E"/>
    <w:rsid w:val="23B56380"/>
    <w:rsid w:val="24264B88"/>
    <w:rsid w:val="24B43FF7"/>
    <w:rsid w:val="25BD4353"/>
    <w:rsid w:val="25D36F91"/>
    <w:rsid w:val="26571970"/>
    <w:rsid w:val="27FA76CB"/>
    <w:rsid w:val="280823A4"/>
    <w:rsid w:val="28CA467C"/>
    <w:rsid w:val="293F1222"/>
    <w:rsid w:val="2A233845"/>
    <w:rsid w:val="2C711F8A"/>
    <w:rsid w:val="2CE51A84"/>
    <w:rsid w:val="2E0D2197"/>
    <w:rsid w:val="2E5549E7"/>
    <w:rsid w:val="2E6A7D67"/>
    <w:rsid w:val="2EDE21CF"/>
    <w:rsid w:val="2F491F1B"/>
    <w:rsid w:val="3019196D"/>
    <w:rsid w:val="305B02AF"/>
    <w:rsid w:val="30F52587"/>
    <w:rsid w:val="3186135C"/>
    <w:rsid w:val="318F0D28"/>
    <w:rsid w:val="318F6462"/>
    <w:rsid w:val="31F167D5"/>
    <w:rsid w:val="32D11E5F"/>
    <w:rsid w:val="32F15DBD"/>
    <w:rsid w:val="338E62A6"/>
    <w:rsid w:val="34036C94"/>
    <w:rsid w:val="344239BA"/>
    <w:rsid w:val="3586192A"/>
    <w:rsid w:val="35F5260C"/>
    <w:rsid w:val="394C2E8B"/>
    <w:rsid w:val="3A0D261A"/>
    <w:rsid w:val="3BCC0926"/>
    <w:rsid w:val="3BE27C11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A483FB6"/>
    <w:rsid w:val="4C8845CA"/>
    <w:rsid w:val="4CFF2296"/>
    <w:rsid w:val="4EEC684A"/>
    <w:rsid w:val="50096F88"/>
    <w:rsid w:val="50B138A7"/>
    <w:rsid w:val="511D0F3D"/>
    <w:rsid w:val="51E732F9"/>
    <w:rsid w:val="52BB6C5F"/>
    <w:rsid w:val="52C469E6"/>
    <w:rsid w:val="53CE29C2"/>
    <w:rsid w:val="54081C29"/>
    <w:rsid w:val="54BA6AA3"/>
    <w:rsid w:val="54FE4BE1"/>
    <w:rsid w:val="57342B3C"/>
    <w:rsid w:val="58F9403E"/>
    <w:rsid w:val="59594ADC"/>
    <w:rsid w:val="5A3612C1"/>
    <w:rsid w:val="5B242EC8"/>
    <w:rsid w:val="5F5A217E"/>
    <w:rsid w:val="635D08BC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D981054"/>
    <w:rsid w:val="6EB26D8A"/>
    <w:rsid w:val="6F063A70"/>
    <w:rsid w:val="71035C45"/>
    <w:rsid w:val="73214465"/>
    <w:rsid w:val="733D0B73"/>
    <w:rsid w:val="73AF1A71"/>
    <w:rsid w:val="740629B7"/>
    <w:rsid w:val="75041948"/>
    <w:rsid w:val="753F5076"/>
    <w:rsid w:val="75CD2682"/>
    <w:rsid w:val="761E2EDE"/>
    <w:rsid w:val="774C5829"/>
    <w:rsid w:val="780215B6"/>
    <w:rsid w:val="78C25DA2"/>
    <w:rsid w:val="7AC028CA"/>
    <w:rsid w:val="7B564A57"/>
    <w:rsid w:val="7C091F3A"/>
    <w:rsid w:val="7C287B50"/>
    <w:rsid w:val="7EF72FD8"/>
    <w:rsid w:val="7F601E71"/>
    <w:rsid w:val="7F6A2CF0"/>
    <w:rsid w:val="7FE4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21EF6-801C-418D-8DD7-FB416290EE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740</Words>
  <Characters>933</Characters>
  <Lines>8</Lines>
  <Paragraphs>2</Paragraphs>
  <TotalTime>6</TotalTime>
  <ScaleCrop>false</ScaleCrop>
  <LinksUpToDate>false</LinksUpToDate>
  <CharactersWithSpaces>988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2023-12-01T07:07:32Z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B4DBA66B1E1745A7843E673FBFAA819F</vt:lpwstr>
  </property>
</Properties>
</file>