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155E2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A155E2" w:rsidRDefault="00F771A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5E2" w:rsidRDefault="00A155E2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155E2" w:rsidRDefault="00F771A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155E2">
        <w:trPr>
          <w:trHeight w:val="915"/>
        </w:trPr>
        <w:tc>
          <w:tcPr>
            <w:tcW w:w="1715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55E2">
        <w:trPr>
          <w:trHeight w:val="428"/>
        </w:trPr>
        <w:tc>
          <w:tcPr>
            <w:tcW w:w="6663" w:type="dxa"/>
            <w:gridSpan w:val="2"/>
            <w:vAlign w:val="center"/>
          </w:tcPr>
          <w:p w:rsidR="00A155E2" w:rsidRDefault="00F771A3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A155E2" w:rsidRDefault="00A15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155E2">
        <w:trPr>
          <w:trHeight w:val="321"/>
        </w:trPr>
        <w:tc>
          <w:tcPr>
            <w:tcW w:w="1715" w:type="dxa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155E2" w:rsidRDefault="00F771A3" w:rsidP="009B59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ED18C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CC5FB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="009B59C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="005336A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9B59C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599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155E2" w:rsidRDefault="00A15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155E2">
        <w:trPr>
          <w:trHeight w:val="190"/>
        </w:trPr>
        <w:tc>
          <w:tcPr>
            <w:tcW w:w="1715" w:type="dxa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155E2" w:rsidRDefault="00A15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155E2">
        <w:trPr>
          <w:trHeight w:val="10313"/>
        </w:trPr>
        <w:tc>
          <w:tcPr>
            <w:tcW w:w="10031" w:type="dxa"/>
          </w:tcPr>
          <w:p w:rsidR="00A155E2" w:rsidRPr="00A373E6" w:rsidRDefault="00F771A3">
            <w:pPr>
              <w:tabs>
                <w:tab w:val="left" w:pos="5910"/>
              </w:tabs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公司领导：</w:t>
            </w:r>
          </w:p>
          <w:p w:rsidR="00305BF9" w:rsidRDefault="00F771A3" w:rsidP="00A57E26">
            <w:pPr>
              <w:tabs>
                <w:tab w:val="left" w:pos="5910"/>
              </w:tabs>
              <w:ind w:leftChars="200" w:left="420" w:firstLineChars="200" w:firstLine="56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本人市场营销部王庆岭，</w:t>
            </w:r>
            <w:r w:rsidR="0028415A" w:rsidRPr="00A373E6">
              <w:rPr>
                <w:sz w:val="28"/>
                <w:szCs w:val="28"/>
              </w:rPr>
              <w:t xml:space="preserve"> </w:t>
            </w:r>
            <w:r w:rsidR="00CC5FB8">
              <w:rPr>
                <w:sz w:val="28"/>
                <w:szCs w:val="28"/>
              </w:rPr>
              <w:t>1</w:t>
            </w:r>
            <w:r w:rsidR="001F0CB5">
              <w:rPr>
                <w:sz w:val="28"/>
                <w:szCs w:val="28"/>
              </w:rPr>
              <w:t>1</w:t>
            </w:r>
            <w:r w:rsidR="005336A3" w:rsidRPr="00A373E6">
              <w:rPr>
                <w:rFonts w:hint="eastAsia"/>
                <w:sz w:val="28"/>
                <w:szCs w:val="28"/>
              </w:rPr>
              <w:t>月</w:t>
            </w:r>
            <w:r w:rsidR="009B59C7">
              <w:rPr>
                <w:sz w:val="28"/>
                <w:szCs w:val="28"/>
              </w:rPr>
              <w:t>27</w:t>
            </w:r>
            <w:r w:rsidR="005336A3" w:rsidRPr="00A373E6">
              <w:rPr>
                <w:rFonts w:hint="eastAsia"/>
                <w:sz w:val="28"/>
                <w:szCs w:val="28"/>
              </w:rPr>
              <w:t>日前往济南重汽</w:t>
            </w:r>
            <w:r w:rsidR="0028415A" w:rsidRPr="00A373E6">
              <w:rPr>
                <w:rFonts w:hint="eastAsia"/>
                <w:sz w:val="28"/>
                <w:szCs w:val="28"/>
              </w:rPr>
              <w:t>出差，</w:t>
            </w:r>
            <w:r w:rsidR="00C73ABF">
              <w:rPr>
                <w:rFonts w:hint="eastAsia"/>
                <w:sz w:val="28"/>
                <w:szCs w:val="28"/>
              </w:rPr>
              <w:t>主要</w:t>
            </w:r>
            <w:r w:rsidR="00B1761A">
              <w:rPr>
                <w:rFonts w:hint="eastAsia"/>
                <w:sz w:val="28"/>
                <w:szCs w:val="28"/>
              </w:rPr>
              <w:t>进行</w:t>
            </w:r>
            <w:r w:rsidR="00CC5FB8">
              <w:rPr>
                <w:rFonts w:hint="eastAsia"/>
                <w:sz w:val="28"/>
                <w:szCs w:val="28"/>
              </w:rPr>
              <w:t>海外</w:t>
            </w:r>
            <w:r w:rsidR="00CC5FB8">
              <w:rPr>
                <w:rFonts w:hint="eastAsia"/>
                <w:sz w:val="28"/>
                <w:szCs w:val="28"/>
              </w:rPr>
              <w:t>3</w:t>
            </w:r>
            <w:r w:rsidR="00CC5FB8">
              <w:rPr>
                <w:sz w:val="28"/>
                <w:szCs w:val="28"/>
              </w:rPr>
              <w:t>.0</w:t>
            </w:r>
            <w:r w:rsidR="00CC5FB8">
              <w:rPr>
                <w:rFonts w:hint="eastAsia"/>
                <w:sz w:val="28"/>
                <w:szCs w:val="28"/>
              </w:rPr>
              <w:t>座椅供货推动和重汽橡塑</w:t>
            </w:r>
            <w:proofErr w:type="gramStart"/>
            <w:r w:rsidR="00CC5FB8">
              <w:rPr>
                <w:rFonts w:hint="eastAsia"/>
                <w:sz w:val="28"/>
                <w:szCs w:val="28"/>
              </w:rPr>
              <w:t>内部厂</w:t>
            </w:r>
            <w:proofErr w:type="gramEnd"/>
            <w:r w:rsidR="009B59C7">
              <w:rPr>
                <w:rFonts w:hint="eastAsia"/>
                <w:sz w:val="28"/>
                <w:szCs w:val="28"/>
              </w:rPr>
              <w:t>零部件供货推动</w:t>
            </w:r>
            <w:r w:rsidR="00CC5FB8">
              <w:rPr>
                <w:rFonts w:hint="eastAsia"/>
                <w:sz w:val="28"/>
                <w:szCs w:val="28"/>
              </w:rPr>
              <w:t>等工作</w:t>
            </w:r>
            <w:r w:rsidR="00B1761A">
              <w:rPr>
                <w:rFonts w:hint="eastAsia"/>
                <w:sz w:val="28"/>
                <w:szCs w:val="28"/>
              </w:rPr>
              <w:t>，本次具体落实工作如下：</w:t>
            </w:r>
          </w:p>
          <w:p w:rsidR="00CC5FB8" w:rsidRDefault="00B1761A" w:rsidP="00B1761A">
            <w:pPr>
              <w:pStyle w:val="aa"/>
              <w:numPr>
                <w:ilvl w:val="0"/>
                <w:numId w:val="6"/>
              </w:numPr>
              <w:tabs>
                <w:tab w:val="left" w:pos="5910"/>
              </w:tabs>
              <w:ind w:firstLineChars="0"/>
              <w:rPr>
                <w:sz w:val="28"/>
                <w:szCs w:val="28"/>
              </w:rPr>
            </w:pPr>
            <w:r w:rsidRPr="00B1761A">
              <w:rPr>
                <w:rFonts w:hint="eastAsia"/>
                <w:sz w:val="28"/>
                <w:szCs w:val="28"/>
              </w:rPr>
              <w:t>海外</w:t>
            </w:r>
            <w:r w:rsidRPr="00B1761A">
              <w:rPr>
                <w:rFonts w:hint="eastAsia"/>
                <w:sz w:val="28"/>
                <w:szCs w:val="28"/>
              </w:rPr>
              <w:t>3</w:t>
            </w:r>
            <w:r w:rsidRPr="00B1761A">
              <w:rPr>
                <w:sz w:val="28"/>
                <w:szCs w:val="28"/>
              </w:rPr>
              <w:t>.0</w:t>
            </w:r>
            <w:r w:rsidRPr="00B1761A">
              <w:rPr>
                <w:rFonts w:hint="eastAsia"/>
                <w:sz w:val="28"/>
                <w:szCs w:val="28"/>
              </w:rPr>
              <w:t>自适应座椅产品推进；目前进度是</w:t>
            </w:r>
            <w:r w:rsidR="00DB0B7E">
              <w:rPr>
                <w:rFonts w:hint="eastAsia"/>
                <w:sz w:val="28"/>
                <w:szCs w:val="28"/>
              </w:rPr>
              <w:t>立项流程已经完成，座椅状态已经确定，</w:t>
            </w:r>
            <w:r w:rsidR="009B59C7">
              <w:rPr>
                <w:rFonts w:hint="eastAsia"/>
                <w:sz w:val="28"/>
                <w:szCs w:val="28"/>
              </w:rPr>
              <w:t>由于前期项目输入存在缺陷本次前往重汽主要是</w:t>
            </w:r>
            <w:proofErr w:type="gramStart"/>
            <w:r w:rsidR="009B59C7">
              <w:rPr>
                <w:rFonts w:hint="eastAsia"/>
                <w:sz w:val="28"/>
                <w:szCs w:val="28"/>
              </w:rPr>
              <w:t>督促重汽海外完善</w:t>
            </w:r>
            <w:proofErr w:type="gramEnd"/>
            <w:r w:rsidR="009B59C7">
              <w:rPr>
                <w:rFonts w:hint="eastAsia"/>
                <w:sz w:val="28"/>
                <w:szCs w:val="28"/>
              </w:rPr>
              <w:t>提交上次提交的项目输入，</w:t>
            </w:r>
            <w:r w:rsidR="00DB0B7E">
              <w:rPr>
                <w:rFonts w:hint="eastAsia"/>
                <w:sz w:val="28"/>
                <w:szCs w:val="28"/>
              </w:rPr>
              <w:t>目前已经</w:t>
            </w:r>
            <w:r w:rsidR="009B59C7">
              <w:rPr>
                <w:rFonts w:hint="eastAsia"/>
                <w:sz w:val="28"/>
                <w:szCs w:val="28"/>
              </w:rPr>
              <w:t>完善完成，等公司确定是否开发右舵产品后流程</w:t>
            </w:r>
            <w:r w:rsidR="00DB0B7E">
              <w:rPr>
                <w:rFonts w:hint="eastAsia"/>
                <w:sz w:val="28"/>
                <w:szCs w:val="28"/>
              </w:rPr>
              <w:t>提交</w:t>
            </w:r>
            <w:r w:rsidR="009B59C7">
              <w:rPr>
                <w:rFonts w:hint="eastAsia"/>
                <w:sz w:val="28"/>
                <w:szCs w:val="28"/>
              </w:rPr>
              <w:t>重汽采购部</w:t>
            </w:r>
            <w:r w:rsidR="00DB0B7E">
              <w:rPr>
                <w:rFonts w:hint="eastAsia"/>
                <w:sz w:val="28"/>
                <w:szCs w:val="28"/>
              </w:rPr>
              <w:t>在走报价和定点流程。</w:t>
            </w:r>
          </w:p>
          <w:p w:rsidR="00A57E26" w:rsidRPr="009B59C7" w:rsidRDefault="001F7FF9" w:rsidP="009B59C7">
            <w:pPr>
              <w:pStyle w:val="aa"/>
              <w:numPr>
                <w:ilvl w:val="0"/>
                <w:numId w:val="6"/>
              </w:numPr>
              <w:tabs>
                <w:tab w:val="left" w:pos="5910"/>
              </w:tabs>
              <w:ind w:firstLineChars="0"/>
              <w:rPr>
                <w:sz w:val="28"/>
                <w:szCs w:val="28"/>
              </w:rPr>
            </w:pPr>
            <w:r w:rsidRPr="009B59C7">
              <w:rPr>
                <w:rFonts w:hint="eastAsia"/>
                <w:sz w:val="28"/>
                <w:szCs w:val="28"/>
              </w:rPr>
              <w:t>重汽橡塑</w:t>
            </w:r>
            <w:proofErr w:type="gramStart"/>
            <w:r w:rsidRPr="009B59C7">
              <w:rPr>
                <w:rFonts w:hint="eastAsia"/>
                <w:sz w:val="28"/>
                <w:szCs w:val="28"/>
              </w:rPr>
              <w:t>内部厂推进</w:t>
            </w:r>
            <w:proofErr w:type="gramEnd"/>
            <w:r w:rsidRPr="009B59C7">
              <w:rPr>
                <w:rFonts w:hint="eastAsia"/>
                <w:sz w:val="28"/>
                <w:szCs w:val="28"/>
              </w:rPr>
              <w:t>情况</w:t>
            </w:r>
            <w:r w:rsidR="001753D2" w:rsidRPr="009B59C7">
              <w:rPr>
                <w:rFonts w:hint="eastAsia"/>
                <w:sz w:val="28"/>
                <w:szCs w:val="28"/>
              </w:rPr>
              <w:t>；</w:t>
            </w:r>
            <w:r w:rsidR="00DB0B7E" w:rsidRPr="009B59C7">
              <w:rPr>
                <w:rFonts w:hint="eastAsia"/>
                <w:sz w:val="28"/>
                <w:szCs w:val="28"/>
              </w:rPr>
              <w:t>直线</w:t>
            </w:r>
            <w:proofErr w:type="gramStart"/>
            <w:r w:rsidR="00DB0B7E" w:rsidRPr="009B59C7">
              <w:rPr>
                <w:rFonts w:hint="eastAsia"/>
                <w:sz w:val="28"/>
                <w:szCs w:val="28"/>
              </w:rPr>
              <w:t>阀</w:t>
            </w:r>
            <w:r w:rsidR="006B04FC">
              <w:rPr>
                <w:rFonts w:hint="eastAsia"/>
                <w:sz w:val="28"/>
                <w:szCs w:val="28"/>
              </w:rPr>
              <w:t>已经</w:t>
            </w:r>
            <w:proofErr w:type="gramEnd"/>
            <w:r w:rsidR="006B04FC">
              <w:rPr>
                <w:rFonts w:hint="eastAsia"/>
                <w:sz w:val="28"/>
                <w:szCs w:val="28"/>
              </w:rPr>
              <w:t>报价由于超过目标价重汽流程无法推进，目前正在积极协调看看还是否有机会。</w:t>
            </w:r>
          </w:p>
          <w:p w:rsidR="00134583" w:rsidRDefault="00134583" w:rsidP="001F7FF9">
            <w:pPr>
              <w:pStyle w:val="aa"/>
              <w:tabs>
                <w:tab w:val="left" w:pos="5910"/>
              </w:tabs>
              <w:ind w:left="1700" w:firstLineChars="0" w:firstLine="0"/>
              <w:rPr>
                <w:sz w:val="28"/>
                <w:szCs w:val="28"/>
              </w:rPr>
            </w:pPr>
          </w:p>
          <w:p w:rsidR="00134583" w:rsidRPr="00134583" w:rsidRDefault="00134583" w:rsidP="001F7FF9">
            <w:pPr>
              <w:pStyle w:val="aa"/>
              <w:tabs>
                <w:tab w:val="left" w:pos="5910"/>
              </w:tabs>
              <w:ind w:left="1700" w:firstLineChars="0" w:firstLine="0"/>
              <w:rPr>
                <w:sz w:val="28"/>
                <w:szCs w:val="28"/>
              </w:rPr>
            </w:pPr>
          </w:p>
          <w:p w:rsidR="008D6C65" w:rsidRDefault="00880174" w:rsidP="00134583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以上为此次济南之</w:t>
            </w:r>
            <w:proofErr w:type="gramStart"/>
            <w:r>
              <w:rPr>
                <w:rFonts w:hint="eastAsia"/>
                <w:sz w:val="28"/>
                <w:szCs w:val="28"/>
              </w:rPr>
              <w:t>行结果</w:t>
            </w:r>
            <w:r w:rsidR="00F771A3" w:rsidRPr="00880174">
              <w:rPr>
                <w:rFonts w:hint="eastAsia"/>
                <w:sz w:val="28"/>
                <w:szCs w:val="28"/>
              </w:rPr>
              <w:t>请</w:t>
            </w:r>
            <w:proofErr w:type="gramEnd"/>
            <w:r w:rsidR="00F771A3" w:rsidRPr="00880174">
              <w:rPr>
                <w:rFonts w:hint="eastAsia"/>
                <w:sz w:val="28"/>
                <w:szCs w:val="28"/>
              </w:rPr>
              <w:t>领导批示</w:t>
            </w:r>
            <w:r w:rsidR="00134583">
              <w:rPr>
                <w:sz w:val="28"/>
                <w:szCs w:val="28"/>
              </w:rPr>
              <w:t xml:space="preserve">  </w:t>
            </w:r>
          </w:p>
          <w:p w:rsidR="00703182" w:rsidRDefault="00703182" w:rsidP="00134583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6B04FC" w:rsidRDefault="006B04FC" w:rsidP="00134583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6B04FC" w:rsidRPr="00880174" w:rsidRDefault="006B04FC" w:rsidP="00134583">
            <w:p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</w:rPr>
            </w:pPr>
          </w:p>
          <w:p w:rsidR="00A155E2" w:rsidRPr="00A373E6" w:rsidRDefault="00F771A3">
            <w:pPr>
              <w:ind w:firstLineChars="2100" w:firstLine="588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 xml:space="preserve">  </w:t>
            </w:r>
            <w:r w:rsidRPr="00A373E6">
              <w:rPr>
                <w:rFonts w:hint="eastAsia"/>
                <w:sz w:val="28"/>
                <w:szCs w:val="28"/>
              </w:rPr>
              <w:t>王庆岭</w:t>
            </w:r>
          </w:p>
          <w:p w:rsidR="00305BF9" w:rsidRPr="00134583" w:rsidRDefault="00ED18C5" w:rsidP="006B04FC">
            <w:pPr>
              <w:ind w:firstLineChars="2000" w:firstLine="560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202</w:t>
            </w:r>
            <w:r w:rsidRPr="00A373E6">
              <w:rPr>
                <w:sz w:val="28"/>
                <w:szCs w:val="28"/>
              </w:rPr>
              <w:t>3</w:t>
            </w:r>
            <w:r w:rsidR="00F771A3" w:rsidRPr="00A373E6">
              <w:rPr>
                <w:rFonts w:hint="eastAsia"/>
                <w:sz w:val="28"/>
                <w:szCs w:val="28"/>
              </w:rPr>
              <w:t>年</w:t>
            </w:r>
            <w:r w:rsidR="00134583">
              <w:rPr>
                <w:sz w:val="28"/>
                <w:szCs w:val="28"/>
              </w:rPr>
              <w:t>1</w:t>
            </w:r>
            <w:r w:rsidR="001F0CB5">
              <w:rPr>
                <w:sz w:val="28"/>
                <w:szCs w:val="28"/>
              </w:rPr>
              <w:t>1</w:t>
            </w:r>
            <w:r w:rsidR="00F771A3" w:rsidRPr="00A373E6">
              <w:rPr>
                <w:rFonts w:hint="eastAsia"/>
                <w:sz w:val="28"/>
                <w:szCs w:val="28"/>
              </w:rPr>
              <w:t>月</w:t>
            </w:r>
            <w:r w:rsidR="006B04FC">
              <w:rPr>
                <w:sz w:val="28"/>
                <w:szCs w:val="28"/>
              </w:rPr>
              <w:t>30</w:t>
            </w:r>
            <w:r w:rsidR="00F771A3" w:rsidRPr="00A373E6">
              <w:rPr>
                <w:rFonts w:hint="eastAsia"/>
                <w:sz w:val="28"/>
                <w:szCs w:val="28"/>
              </w:rPr>
              <w:t>日</w:t>
            </w:r>
            <w:r w:rsidR="00134583">
              <w:rPr>
                <w:rFonts w:hint="eastAsia"/>
                <w:sz w:val="28"/>
                <w:szCs w:val="28"/>
              </w:rPr>
              <w:t xml:space="preserve"> </w:t>
            </w:r>
            <w:r w:rsidR="00134583">
              <w:rPr>
                <w:sz w:val="28"/>
                <w:szCs w:val="28"/>
              </w:rPr>
              <w:t xml:space="preserve">                      </w:t>
            </w:r>
          </w:p>
        </w:tc>
        <w:bookmarkStart w:id="0" w:name="_GoBack"/>
        <w:bookmarkEnd w:id="0"/>
      </w:tr>
    </w:tbl>
    <w:p w:rsidR="00A155E2" w:rsidRDefault="00F771A3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155E2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842" w:rsidRDefault="00890842">
      <w:r>
        <w:separator/>
      </w:r>
    </w:p>
  </w:endnote>
  <w:endnote w:type="continuationSeparator" w:id="0">
    <w:p w:rsidR="00890842" w:rsidRDefault="0089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842" w:rsidRDefault="00890842">
      <w:r>
        <w:separator/>
      </w:r>
    </w:p>
  </w:footnote>
  <w:footnote w:type="continuationSeparator" w:id="0">
    <w:p w:rsidR="00890842" w:rsidRDefault="00890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9C7" w:rsidRDefault="009B59C7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343"/>
    <w:multiLevelType w:val="hybridMultilevel"/>
    <w:tmpl w:val="B48022FA"/>
    <w:lvl w:ilvl="0" w:tplc="03E82C1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5C61E7C"/>
    <w:multiLevelType w:val="hybridMultilevel"/>
    <w:tmpl w:val="88D2740A"/>
    <w:lvl w:ilvl="0" w:tplc="F1AE560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2AA2AD6"/>
    <w:multiLevelType w:val="hybridMultilevel"/>
    <w:tmpl w:val="EE5CF2FC"/>
    <w:lvl w:ilvl="0" w:tplc="1F0211F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2D3315D"/>
    <w:multiLevelType w:val="hybridMultilevel"/>
    <w:tmpl w:val="EFA05170"/>
    <w:lvl w:ilvl="0" w:tplc="BFE66B1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BCC4C9B"/>
    <w:multiLevelType w:val="hybridMultilevel"/>
    <w:tmpl w:val="903E25B8"/>
    <w:lvl w:ilvl="0" w:tplc="F9C8128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7B5E1CB7"/>
    <w:multiLevelType w:val="hybridMultilevel"/>
    <w:tmpl w:val="230E18D4"/>
    <w:lvl w:ilvl="0" w:tplc="F9C8F2FA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16850"/>
    <w:rsid w:val="000242DF"/>
    <w:rsid w:val="00030DC6"/>
    <w:rsid w:val="000335F4"/>
    <w:rsid w:val="0003372F"/>
    <w:rsid w:val="00041A89"/>
    <w:rsid w:val="00044171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12D1"/>
    <w:rsid w:val="0008303F"/>
    <w:rsid w:val="000908F7"/>
    <w:rsid w:val="000A3195"/>
    <w:rsid w:val="000A5DE8"/>
    <w:rsid w:val="000B08EA"/>
    <w:rsid w:val="000B0AD1"/>
    <w:rsid w:val="000B3A9F"/>
    <w:rsid w:val="000B4A3D"/>
    <w:rsid w:val="000B5BF0"/>
    <w:rsid w:val="000C28CB"/>
    <w:rsid w:val="000C5159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4583"/>
    <w:rsid w:val="00134EF5"/>
    <w:rsid w:val="00136312"/>
    <w:rsid w:val="001439F5"/>
    <w:rsid w:val="0015404C"/>
    <w:rsid w:val="001612BA"/>
    <w:rsid w:val="00172A27"/>
    <w:rsid w:val="00174A25"/>
    <w:rsid w:val="001753D2"/>
    <w:rsid w:val="00183323"/>
    <w:rsid w:val="00185F42"/>
    <w:rsid w:val="001904F3"/>
    <w:rsid w:val="00196507"/>
    <w:rsid w:val="001A4CF0"/>
    <w:rsid w:val="001B0055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0CB5"/>
    <w:rsid w:val="001F1E8C"/>
    <w:rsid w:val="001F7FF9"/>
    <w:rsid w:val="002041F4"/>
    <w:rsid w:val="00206ACA"/>
    <w:rsid w:val="0021209F"/>
    <w:rsid w:val="002157B6"/>
    <w:rsid w:val="00216315"/>
    <w:rsid w:val="00222A19"/>
    <w:rsid w:val="00223DE5"/>
    <w:rsid w:val="00231F38"/>
    <w:rsid w:val="00234486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7617E"/>
    <w:rsid w:val="0028371C"/>
    <w:rsid w:val="0028415A"/>
    <w:rsid w:val="00293F49"/>
    <w:rsid w:val="0029582D"/>
    <w:rsid w:val="002A6850"/>
    <w:rsid w:val="002B3882"/>
    <w:rsid w:val="002B6667"/>
    <w:rsid w:val="002C118D"/>
    <w:rsid w:val="002C5A36"/>
    <w:rsid w:val="002E2288"/>
    <w:rsid w:val="002F3AC3"/>
    <w:rsid w:val="002F4E79"/>
    <w:rsid w:val="002F6F56"/>
    <w:rsid w:val="00305BF9"/>
    <w:rsid w:val="0031466A"/>
    <w:rsid w:val="0031589E"/>
    <w:rsid w:val="00317AD3"/>
    <w:rsid w:val="00324689"/>
    <w:rsid w:val="0032733A"/>
    <w:rsid w:val="00332E72"/>
    <w:rsid w:val="00332F56"/>
    <w:rsid w:val="0033488A"/>
    <w:rsid w:val="003474D6"/>
    <w:rsid w:val="0035722C"/>
    <w:rsid w:val="0036208C"/>
    <w:rsid w:val="0036466C"/>
    <w:rsid w:val="00365966"/>
    <w:rsid w:val="003756CD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C74FA"/>
    <w:rsid w:val="003E0928"/>
    <w:rsid w:val="003E674E"/>
    <w:rsid w:val="003F0B20"/>
    <w:rsid w:val="003F69F1"/>
    <w:rsid w:val="0041258F"/>
    <w:rsid w:val="00414F53"/>
    <w:rsid w:val="004155DA"/>
    <w:rsid w:val="00415E05"/>
    <w:rsid w:val="0042394C"/>
    <w:rsid w:val="0042411E"/>
    <w:rsid w:val="00424FC8"/>
    <w:rsid w:val="00426353"/>
    <w:rsid w:val="004317A9"/>
    <w:rsid w:val="00450E5B"/>
    <w:rsid w:val="00451044"/>
    <w:rsid w:val="004510EB"/>
    <w:rsid w:val="0045421C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46CA"/>
    <w:rsid w:val="004B5872"/>
    <w:rsid w:val="004C07DE"/>
    <w:rsid w:val="004D2451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6A3"/>
    <w:rsid w:val="00533C84"/>
    <w:rsid w:val="00535C1D"/>
    <w:rsid w:val="00537F22"/>
    <w:rsid w:val="00555C35"/>
    <w:rsid w:val="005562E9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87742"/>
    <w:rsid w:val="00595956"/>
    <w:rsid w:val="005A28A9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68C7"/>
    <w:rsid w:val="0061263C"/>
    <w:rsid w:val="0061645D"/>
    <w:rsid w:val="006168B2"/>
    <w:rsid w:val="006174D2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C3C"/>
    <w:rsid w:val="00691063"/>
    <w:rsid w:val="006A15E3"/>
    <w:rsid w:val="006A6965"/>
    <w:rsid w:val="006A748F"/>
    <w:rsid w:val="006B04FC"/>
    <w:rsid w:val="006C1C0C"/>
    <w:rsid w:val="006C33A2"/>
    <w:rsid w:val="006C4513"/>
    <w:rsid w:val="006D0A9F"/>
    <w:rsid w:val="006D0F71"/>
    <w:rsid w:val="006D286B"/>
    <w:rsid w:val="006D2F9A"/>
    <w:rsid w:val="006E566A"/>
    <w:rsid w:val="006E6FAA"/>
    <w:rsid w:val="006F3B1D"/>
    <w:rsid w:val="006F5D0A"/>
    <w:rsid w:val="00703182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7277A"/>
    <w:rsid w:val="007871CF"/>
    <w:rsid w:val="007946F3"/>
    <w:rsid w:val="00796AFB"/>
    <w:rsid w:val="007B3EAF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249C"/>
    <w:rsid w:val="0084419E"/>
    <w:rsid w:val="008519A6"/>
    <w:rsid w:val="00852C4B"/>
    <w:rsid w:val="008719F8"/>
    <w:rsid w:val="0087503E"/>
    <w:rsid w:val="00880174"/>
    <w:rsid w:val="00881937"/>
    <w:rsid w:val="00884793"/>
    <w:rsid w:val="0088654E"/>
    <w:rsid w:val="00886F23"/>
    <w:rsid w:val="00890842"/>
    <w:rsid w:val="00891F42"/>
    <w:rsid w:val="00896D32"/>
    <w:rsid w:val="008C319D"/>
    <w:rsid w:val="008D06D6"/>
    <w:rsid w:val="008D6C65"/>
    <w:rsid w:val="008D7C39"/>
    <w:rsid w:val="008E064B"/>
    <w:rsid w:val="008E2FA1"/>
    <w:rsid w:val="008E3475"/>
    <w:rsid w:val="0090056A"/>
    <w:rsid w:val="00904D8F"/>
    <w:rsid w:val="009109F4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96B79"/>
    <w:rsid w:val="009A14C0"/>
    <w:rsid w:val="009A6FB0"/>
    <w:rsid w:val="009B3465"/>
    <w:rsid w:val="009B59C7"/>
    <w:rsid w:val="009B61D0"/>
    <w:rsid w:val="009C5B27"/>
    <w:rsid w:val="009D191C"/>
    <w:rsid w:val="009D6A48"/>
    <w:rsid w:val="009E0332"/>
    <w:rsid w:val="009F21AA"/>
    <w:rsid w:val="009F4A27"/>
    <w:rsid w:val="00A020E9"/>
    <w:rsid w:val="00A02BF8"/>
    <w:rsid w:val="00A02F5C"/>
    <w:rsid w:val="00A0323D"/>
    <w:rsid w:val="00A12DD0"/>
    <w:rsid w:val="00A1474E"/>
    <w:rsid w:val="00A155E2"/>
    <w:rsid w:val="00A17A05"/>
    <w:rsid w:val="00A17AF6"/>
    <w:rsid w:val="00A2248F"/>
    <w:rsid w:val="00A22B4B"/>
    <w:rsid w:val="00A22DC6"/>
    <w:rsid w:val="00A23879"/>
    <w:rsid w:val="00A26296"/>
    <w:rsid w:val="00A26EA5"/>
    <w:rsid w:val="00A30121"/>
    <w:rsid w:val="00A373E6"/>
    <w:rsid w:val="00A40E7D"/>
    <w:rsid w:val="00A42D22"/>
    <w:rsid w:val="00A47DFC"/>
    <w:rsid w:val="00A55DF2"/>
    <w:rsid w:val="00A5684A"/>
    <w:rsid w:val="00A57E26"/>
    <w:rsid w:val="00A6421E"/>
    <w:rsid w:val="00A713CF"/>
    <w:rsid w:val="00A73B41"/>
    <w:rsid w:val="00A778C0"/>
    <w:rsid w:val="00A84011"/>
    <w:rsid w:val="00A84A6C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25DD"/>
    <w:rsid w:val="00AD427B"/>
    <w:rsid w:val="00AD471A"/>
    <w:rsid w:val="00AE2FDA"/>
    <w:rsid w:val="00AE3493"/>
    <w:rsid w:val="00AE3E1C"/>
    <w:rsid w:val="00AF73F8"/>
    <w:rsid w:val="00B07965"/>
    <w:rsid w:val="00B12D60"/>
    <w:rsid w:val="00B13089"/>
    <w:rsid w:val="00B130CB"/>
    <w:rsid w:val="00B13F37"/>
    <w:rsid w:val="00B1761A"/>
    <w:rsid w:val="00B221EE"/>
    <w:rsid w:val="00B223F0"/>
    <w:rsid w:val="00B235D2"/>
    <w:rsid w:val="00B25F16"/>
    <w:rsid w:val="00B2649A"/>
    <w:rsid w:val="00B30499"/>
    <w:rsid w:val="00B32888"/>
    <w:rsid w:val="00B338BA"/>
    <w:rsid w:val="00B33E45"/>
    <w:rsid w:val="00B377DE"/>
    <w:rsid w:val="00B41512"/>
    <w:rsid w:val="00B45B71"/>
    <w:rsid w:val="00B46204"/>
    <w:rsid w:val="00B4648B"/>
    <w:rsid w:val="00B47591"/>
    <w:rsid w:val="00B51DF5"/>
    <w:rsid w:val="00B521F0"/>
    <w:rsid w:val="00B52C95"/>
    <w:rsid w:val="00B53D7B"/>
    <w:rsid w:val="00B5670C"/>
    <w:rsid w:val="00B6606B"/>
    <w:rsid w:val="00B709E2"/>
    <w:rsid w:val="00B71989"/>
    <w:rsid w:val="00B85166"/>
    <w:rsid w:val="00B9401F"/>
    <w:rsid w:val="00BA00F8"/>
    <w:rsid w:val="00BA0238"/>
    <w:rsid w:val="00BA040A"/>
    <w:rsid w:val="00BA124C"/>
    <w:rsid w:val="00BA45DC"/>
    <w:rsid w:val="00BA6F6B"/>
    <w:rsid w:val="00BB38E9"/>
    <w:rsid w:val="00BC4F71"/>
    <w:rsid w:val="00BD4A95"/>
    <w:rsid w:val="00BD6157"/>
    <w:rsid w:val="00BD64A2"/>
    <w:rsid w:val="00BE236C"/>
    <w:rsid w:val="00BE6ED3"/>
    <w:rsid w:val="00BE73C3"/>
    <w:rsid w:val="00BE7ABA"/>
    <w:rsid w:val="00BF0F3B"/>
    <w:rsid w:val="00BF6291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2817"/>
    <w:rsid w:val="00C538AE"/>
    <w:rsid w:val="00C57B69"/>
    <w:rsid w:val="00C64BA4"/>
    <w:rsid w:val="00C71689"/>
    <w:rsid w:val="00C73ABF"/>
    <w:rsid w:val="00C81910"/>
    <w:rsid w:val="00C828FC"/>
    <w:rsid w:val="00C94134"/>
    <w:rsid w:val="00C96E22"/>
    <w:rsid w:val="00CA121E"/>
    <w:rsid w:val="00CA12BF"/>
    <w:rsid w:val="00CA7CFE"/>
    <w:rsid w:val="00CB08EA"/>
    <w:rsid w:val="00CB2D80"/>
    <w:rsid w:val="00CC3D4B"/>
    <w:rsid w:val="00CC5FB8"/>
    <w:rsid w:val="00CC667A"/>
    <w:rsid w:val="00CD6664"/>
    <w:rsid w:val="00CE723B"/>
    <w:rsid w:val="00CF62F9"/>
    <w:rsid w:val="00D05A44"/>
    <w:rsid w:val="00D05C94"/>
    <w:rsid w:val="00D1203E"/>
    <w:rsid w:val="00D15C47"/>
    <w:rsid w:val="00D27335"/>
    <w:rsid w:val="00D30910"/>
    <w:rsid w:val="00D35C2B"/>
    <w:rsid w:val="00D36FFE"/>
    <w:rsid w:val="00D461F7"/>
    <w:rsid w:val="00D50CAD"/>
    <w:rsid w:val="00D71A2F"/>
    <w:rsid w:val="00D740DA"/>
    <w:rsid w:val="00D760EB"/>
    <w:rsid w:val="00D81099"/>
    <w:rsid w:val="00D83C21"/>
    <w:rsid w:val="00D90A29"/>
    <w:rsid w:val="00D90FA2"/>
    <w:rsid w:val="00D9147E"/>
    <w:rsid w:val="00D94050"/>
    <w:rsid w:val="00DA4DDA"/>
    <w:rsid w:val="00DB0B7E"/>
    <w:rsid w:val="00DB0FE7"/>
    <w:rsid w:val="00DB130E"/>
    <w:rsid w:val="00DB268B"/>
    <w:rsid w:val="00DB2F3D"/>
    <w:rsid w:val="00DB735C"/>
    <w:rsid w:val="00DD404C"/>
    <w:rsid w:val="00DD48FC"/>
    <w:rsid w:val="00DD6033"/>
    <w:rsid w:val="00DE4258"/>
    <w:rsid w:val="00DE712C"/>
    <w:rsid w:val="00DF3E28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06D5"/>
    <w:rsid w:val="00E61988"/>
    <w:rsid w:val="00E66B2C"/>
    <w:rsid w:val="00E70984"/>
    <w:rsid w:val="00E72AB0"/>
    <w:rsid w:val="00E77F82"/>
    <w:rsid w:val="00E9097B"/>
    <w:rsid w:val="00EB212B"/>
    <w:rsid w:val="00EB5C68"/>
    <w:rsid w:val="00ED1810"/>
    <w:rsid w:val="00ED18C5"/>
    <w:rsid w:val="00ED5AEA"/>
    <w:rsid w:val="00EE079A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5488"/>
    <w:rsid w:val="00F47889"/>
    <w:rsid w:val="00F52A0E"/>
    <w:rsid w:val="00F5547E"/>
    <w:rsid w:val="00F5689A"/>
    <w:rsid w:val="00F605BD"/>
    <w:rsid w:val="00F63337"/>
    <w:rsid w:val="00F672E5"/>
    <w:rsid w:val="00F76F00"/>
    <w:rsid w:val="00F771A3"/>
    <w:rsid w:val="00F7755F"/>
    <w:rsid w:val="00F84988"/>
    <w:rsid w:val="00F90E9A"/>
    <w:rsid w:val="00F92E46"/>
    <w:rsid w:val="00F95379"/>
    <w:rsid w:val="00FA3AE4"/>
    <w:rsid w:val="00FA3C25"/>
    <w:rsid w:val="00FA3FA5"/>
    <w:rsid w:val="00FA66D5"/>
    <w:rsid w:val="00FB1331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F63740"/>
  <w15:docId w15:val="{94EF4A41-B474-4382-8C15-48A71F5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1C24AD-6ACE-485E-940F-38C28C108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73</Words>
  <Characters>418</Characters>
  <Application>Microsoft Office Word</Application>
  <DocSecurity>0</DocSecurity>
  <Lines>3</Lines>
  <Paragraphs>1</Paragraphs>
  <ScaleCrop>false</ScaleCrop>
  <Company>微软中国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37</cp:revision>
  <cp:lastPrinted>2019-09-23T09:43:00Z</cp:lastPrinted>
  <dcterms:created xsi:type="dcterms:W3CDTF">2020-05-13T09:00:00Z</dcterms:created>
  <dcterms:modified xsi:type="dcterms:W3CDTF">2023-12-01T01:29:00Z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