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授权委托书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山东载信物流有限公司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我司现全权委托被授权人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于磊磊</w:t>
      </w:r>
      <w:r>
        <w:rPr>
          <w:rFonts w:hint="eastAsia" w:ascii="仿宋_GB2312" w:eastAsia="仿宋_GB2312"/>
          <w:sz w:val="32"/>
          <w:szCs w:val="32"/>
        </w:rPr>
        <w:t>前往贵单位办理授权范围内业务。</w:t>
      </w:r>
      <w:bookmarkStart w:id="0" w:name="_GoBack"/>
      <w:bookmarkEnd w:id="0"/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被授权人姓名：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于磊磊</w:t>
      </w:r>
      <w:r>
        <w:rPr>
          <w:rFonts w:hint="eastAsia" w:ascii="仿宋_GB2312" w:eastAsia="仿宋_GB2312"/>
          <w:sz w:val="32"/>
          <w:szCs w:val="32"/>
        </w:rPr>
        <w:t>被授权人身份证号：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133030198101315498</w:t>
      </w:r>
      <w:r>
        <w:rPr>
          <w:rFonts w:hint="eastAsia" w:ascii="仿宋_GB2312" w:eastAsia="仿宋_GB2312"/>
          <w:sz w:val="32"/>
          <w:szCs w:val="32"/>
        </w:rPr>
        <w:t>被授权人联系方式：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19831788716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授权范围：</w:t>
      </w:r>
      <w:r>
        <w:rPr>
          <w:rFonts w:hint="eastAsia" w:ascii="仿宋_GB2312" w:hAnsi="宋体" w:eastAsia="仿宋_GB2312"/>
          <w:sz w:val="30"/>
          <w:szCs w:val="30"/>
        </w:rPr>
        <w:t>办理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退库</w:t>
      </w:r>
      <w:r>
        <w:rPr>
          <w:rFonts w:hint="eastAsia" w:ascii="仿宋_GB2312" w:hAnsi="宋体" w:eastAsia="仿宋_GB2312"/>
          <w:sz w:val="30"/>
          <w:szCs w:val="30"/>
        </w:rPr>
        <w:t>、对账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盘点、</w:t>
      </w:r>
      <w:r>
        <w:rPr>
          <w:rFonts w:hint="eastAsia" w:ascii="仿宋_GB2312" w:eastAsia="仿宋_GB2312"/>
          <w:sz w:val="32"/>
          <w:szCs w:val="32"/>
        </w:rPr>
        <w:t>发票领取</w:t>
      </w:r>
      <w:r>
        <w:rPr>
          <w:rFonts w:hint="eastAsia" w:ascii="仿宋_GB2312" w:hAnsi="宋体" w:eastAsia="仿宋_GB2312"/>
          <w:sz w:val="30"/>
          <w:szCs w:val="30"/>
        </w:rPr>
        <w:t>等。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0"/>
          <w:szCs w:val="30"/>
        </w:rPr>
        <w:t>委托单位名称（全称）：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河北光华荣昌汽车部件有限公司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我单位郑重承诺：被授权人代表本单位行为，将承担授权范围内的全部经济责任和法律后果。若被授权人发生变动，我单位将第一时间书面通知贵公司。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授权单位名称：（盖公司公章）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s2050" o:spid="_x0000_s2050" o:spt="1" style="position:absolute;left:0pt;margin-left:4.35pt;margin-top:24pt;height:195.1pt;width:182.45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drawing>
                      <wp:inline distT="0" distB="0" distL="114300" distR="114300">
                        <wp:extent cx="1941195" cy="2713355"/>
                        <wp:effectExtent l="0" t="0" r="4445" b="1905"/>
                        <wp:docPr id="2" name="图片 2" descr="96884c750950c036d096124535439c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96884c750950c036d096124535439c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941195" cy="2713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仿宋_GB2312" w:eastAsia="仿宋_GB2312"/>
          <w:sz w:val="32"/>
          <w:szCs w:val="32"/>
        </w:rPr>
        <w:pict>
          <v:rect id="_x0000_s2051" o:spid="_x0000_s2051" o:spt="1" style="position:absolute;left:0pt;margin-left:218.75pt;margin-top:22.35pt;height:198.85pt;width:219.65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/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drawing>
                      <wp:inline distT="0" distB="0" distL="114300" distR="114300">
                        <wp:extent cx="1910080" cy="2421255"/>
                        <wp:effectExtent l="64135" t="82550" r="67310" b="90170"/>
                        <wp:docPr id="3" name="图片 3" descr="a9785437427eec41700748a241144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a9785437427eec41700748a2411447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15960000">
                                  <a:off x="0" y="0"/>
                                  <a:ext cx="1910080" cy="242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yZTEyMDczNGEyZTEwODUxYTgzZGNmZGVhYmJlYmIifQ=="/>
  </w:docVars>
  <w:rsids>
    <w:rsidRoot w:val="00570806"/>
    <w:rsid w:val="003B46F3"/>
    <w:rsid w:val="00452BF4"/>
    <w:rsid w:val="00570806"/>
    <w:rsid w:val="007A090C"/>
    <w:rsid w:val="008E59B8"/>
    <w:rsid w:val="00A11BB8"/>
    <w:rsid w:val="00BF356E"/>
    <w:rsid w:val="00BF440E"/>
    <w:rsid w:val="00C41D5C"/>
    <w:rsid w:val="00EA2463"/>
    <w:rsid w:val="1A7C6C3D"/>
    <w:rsid w:val="232A6F0A"/>
    <w:rsid w:val="536E3CD2"/>
    <w:rsid w:val="5C4B62EB"/>
    <w:rsid w:val="61D349EF"/>
    <w:rsid w:val="64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266</Characters>
  <Lines>2</Lines>
  <Paragraphs>1</Paragraphs>
  <TotalTime>1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2018-02-26T10:28:00Z</dcterms:created>
  <dc:creator>微软用户</dc:creator>
  <cp:lastModifiedBy>Administrator</cp:lastModifiedBy>
  <dcterms:modified xsi:type="dcterms:W3CDTF">2023-12-20T00:29:27Z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A4894E6DE0424847A5E2720E66FFE6AC</vt:lpwstr>
  </property>
</Properties>
</file>