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33"/>
        <w:gridCol w:w="960"/>
        <w:gridCol w:w="883"/>
        <w:gridCol w:w="1026"/>
      </w:tblGrid>
      <w:tr w:rsidR="006A363D" w14:paraId="2E93B9E5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2B66AC5" w14:textId="77777777" w:rsidR="006A363D" w:rsidRDefault="0000000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773435EE" wp14:editId="2905ECB7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AE634" w14:textId="77777777" w:rsidR="006A363D" w:rsidRDefault="006A363D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07CE1C2E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关于发泡产能不足预警报告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 w14:paraId="091BC889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9E8EF9D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483D0438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D7BC4C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编 制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A5F9549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审 核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FEEFE05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批 准</w:t>
            </w:r>
          </w:p>
        </w:tc>
      </w:tr>
      <w:tr w:rsidR="006A363D" w14:paraId="49DAC450" w14:textId="77777777">
        <w:trPr>
          <w:trHeight w:val="753"/>
        </w:trPr>
        <w:tc>
          <w:tcPr>
            <w:tcW w:w="1715" w:type="dxa"/>
            <w:vMerge/>
            <w:vAlign w:val="center"/>
          </w:tcPr>
          <w:p w14:paraId="744F42E1" w14:textId="77777777" w:rsidR="006A363D" w:rsidRDefault="006A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1FC5B6E3" w14:textId="77777777" w:rsidR="006A363D" w:rsidRDefault="006A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vMerge/>
            <w:vAlign w:val="center"/>
          </w:tcPr>
          <w:p w14:paraId="7F05F3C2" w14:textId="77777777" w:rsidR="006A363D" w:rsidRDefault="006A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2655CC1" w14:textId="77777777" w:rsidR="006A363D" w:rsidRDefault="006A3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5A41495" w14:textId="77777777" w:rsidR="006A363D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2B66203" w14:textId="77777777" w:rsidR="006A363D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A363D" w14:paraId="39D1C891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8AA05E1" w14:textId="77777777" w:rsidR="006A363D" w:rsidRDefault="00000000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33" w:type="dxa"/>
            <w:vMerge w:val="restart"/>
            <w:vAlign w:val="center"/>
          </w:tcPr>
          <w:p w14:paraId="5DB07A41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564EF092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69" w:type="dxa"/>
            <w:gridSpan w:val="3"/>
            <w:vMerge w:val="restart"/>
            <w:shd w:val="clear" w:color="auto" w:fill="auto"/>
            <w:vAlign w:val="center"/>
          </w:tcPr>
          <w:p w14:paraId="2D6FEC87" w14:textId="77777777" w:rsidR="006A363D" w:rsidRDefault="006A3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A363D" w14:paraId="71454B9D" w14:textId="77777777">
        <w:trPr>
          <w:trHeight w:val="321"/>
        </w:trPr>
        <w:tc>
          <w:tcPr>
            <w:tcW w:w="1715" w:type="dxa"/>
            <w:vAlign w:val="center"/>
          </w:tcPr>
          <w:p w14:paraId="40082E21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14DE7E75" w14:textId="77777777" w:rsidR="006A363D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3" w:type="dxa"/>
            <w:vMerge/>
            <w:vAlign w:val="center"/>
          </w:tcPr>
          <w:p w14:paraId="36A61982" w14:textId="77777777" w:rsidR="006A363D" w:rsidRDefault="006A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D2D6340" w14:textId="77777777" w:rsidR="006A363D" w:rsidRDefault="006A3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363D" w14:paraId="588345FF" w14:textId="77777777">
        <w:trPr>
          <w:trHeight w:val="190"/>
        </w:trPr>
        <w:tc>
          <w:tcPr>
            <w:tcW w:w="1715" w:type="dxa"/>
            <w:vAlign w:val="center"/>
          </w:tcPr>
          <w:p w14:paraId="0A72BD2D" w14:textId="77777777" w:rsidR="006A363D" w:rsidRDefault="0000000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ED013A1" w14:textId="77777777" w:rsidR="006A363D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12.1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3" w:type="dxa"/>
            <w:vMerge/>
            <w:vAlign w:val="center"/>
          </w:tcPr>
          <w:p w14:paraId="3F8DEEBD" w14:textId="77777777" w:rsidR="006A363D" w:rsidRDefault="006A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430CAE30" w14:textId="77777777" w:rsidR="006A363D" w:rsidRDefault="006A36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212A51" w14:textId="77777777" w:rsidR="006A363D" w:rsidRDefault="006A363D">
      <w:pPr>
        <w:widowControl/>
        <w:jc w:val="left"/>
      </w:pPr>
    </w:p>
    <w:tbl>
      <w:tblPr>
        <w:tblW w:w="9874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4"/>
      </w:tblGrid>
      <w:tr w:rsidR="006A363D" w14:paraId="644F1F24" w14:textId="77777777">
        <w:trPr>
          <w:trHeight w:val="11576"/>
        </w:trPr>
        <w:tc>
          <w:tcPr>
            <w:tcW w:w="9874" w:type="dxa"/>
          </w:tcPr>
          <w:p w14:paraId="085E7025" w14:textId="77777777" w:rsidR="00DB7304" w:rsidRDefault="00DB7304">
            <w:pPr>
              <w:tabs>
                <w:tab w:val="left" w:pos="59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公司领导：</w:t>
            </w:r>
          </w:p>
          <w:p w14:paraId="327657AB" w14:textId="77777777" w:rsidR="00DB7304" w:rsidRDefault="00000000" w:rsidP="00DB7304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您好！</w:t>
            </w:r>
          </w:p>
          <w:p w14:paraId="48B52AFC" w14:textId="59250E33" w:rsidR="006A363D" w:rsidRPr="00F8177C" w:rsidRDefault="00000000" w:rsidP="00DB7304">
            <w:pPr>
              <w:tabs>
                <w:tab w:val="left" w:pos="5910"/>
              </w:tabs>
              <w:ind w:firstLineChars="200" w:firstLine="440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一汽解放</w:t>
            </w:r>
            <w:r>
              <w:rPr>
                <w:rFonts w:hint="eastAsia"/>
                <w:sz w:val="22"/>
                <w:szCs w:val="22"/>
              </w:rPr>
              <w:t>J6G/J6L24</w:t>
            </w:r>
            <w:r>
              <w:rPr>
                <w:rFonts w:hint="eastAsia"/>
                <w:sz w:val="22"/>
                <w:szCs w:val="22"/>
              </w:rPr>
              <w:t>款</w:t>
            </w:r>
            <w:r>
              <w:rPr>
                <w:rFonts w:hint="eastAsia"/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月中旬开始量产，下表为根据主机厂排产计划，我公司生产排产计划实施表</w:t>
            </w:r>
            <w:r w:rsidR="000E2A02">
              <w:rPr>
                <w:rFonts w:hint="eastAsia"/>
                <w:sz w:val="22"/>
                <w:szCs w:val="22"/>
              </w:rPr>
              <w:t>：</w:t>
            </w:r>
          </w:p>
          <w:p w14:paraId="693EDEB6" w14:textId="77777777" w:rsidR="006A363D" w:rsidRDefault="00000000">
            <w:pPr>
              <w:tabs>
                <w:tab w:val="left" w:pos="5910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114300" distR="114300" wp14:anchorId="6356E8B1" wp14:editId="1829C1B1">
                  <wp:extent cx="6156325" cy="1368425"/>
                  <wp:effectExtent l="0" t="0" r="635" b="3175"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325" cy="136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9CB18" w14:textId="77777777" w:rsidR="007F7649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同步将物资计划下发至各供应商，得到百思特聚氨酯科技有限公司反馈，</w:t>
            </w:r>
          </w:p>
          <w:p w14:paraId="66641036" w14:textId="6C3C97A4" w:rsidR="00016BE9" w:rsidRDefault="00325CB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一，坐垫发泡模具只有一</w:t>
            </w:r>
            <w:r w:rsidR="00C44D02"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，主副共用，</w:t>
            </w:r>
            <w:r w:rsidR="00CF3EE8">
              <w:rPr>
                <w:rFonts w:hint="eastAsia"/>
                <w:sz w:val="24"/>
              </w:rPr>
              <w:t>（通风、非通风通用），</w:t>
            </w:r>
            <w:r w:rsidR="007F7649">
              <w:rPr>
                <w:rFonts w:hint="eastAsia"/>
                <w:sz w:val="24"/>
              </w:rPr>
              <w:t>每天</w:t>
            </w:r>
            <w:r w:rsidR="00742083">
              <w:rPr>
                <w:rFonts w:hint="eastAsia"/>
                <w:sz w:val="24"/>
              </w:rPr>
              <w:t>理论</w:t>
            </w:r>
            <w:r w:rsidR="007F7649">
              <w:rPr>
                <w:rFonts w:hint="eastAsia"/>
                <w:sz w:val="24"/>
              </w:rPr>
              <w:t>产能</w:t>
            </w:r>
            <w:r w:rsidR="007F7649">
              <w:rPr>
                <w:rFonts w:hint="eastAsia"/>
                <w:sz w:val="24"/>
              </w:rPr>
              <w:t>8</w:t>
            </w:r>
            <w:r w:rsidR="007F7649">
              <w:rPr>
                <w:sz w:val="24"/>
              </w:rPr>
              <w:t>0</w:t>
            </w:r>
            <w:r w:rsidR="007F7649">
              <w:rPr>
                <w:rFonts w:hint="eastAsia"/>
                <w:sz w:val="24"/>
              </w:rPr>
              <w:t>个，即</w:t>
            </w:r>
            <w:r w:rsidR="007F7649">
              <w:rPr>
                <w:rFonts w:hint="eastAsia"/>
                <w:sz w:val="24"/>
              </w:rPr>
              <w:t>4</w:t>
            </w:r>
            <w:r w:rsidR="007F7649">
              <w:rPr>
                <w:sz w:val="24"/>
              </w:rPr>
              <w:t>0</w:t>
            </w:r>
            <w:r w:rsidR="007F7649">
              <w:rPr>
                <w:rFonts w:hint="eastAsia"/>
                <w:sz w:val="24"/>
              </w:rPr>
              <w:t>套</w:t>
            </w:r>
            <w:r w:rsidR="00B56D27">
              <w:rPr>
                <w:rFonts w:hint="eastAsia"/>
                <w:sz w:val="24"/>
              </w:rPr>
              <w:t>，一个月单班（每天</w:t>
            </w:r>
            <w:r w:rsidR="00B56D27">
              <w:rPr>
                <w:rFonts w:hint="eastAsia"/>
                <w:sz w:val="24"/>
              </w:rPr>
              <w:t>1</w:t>
            </w:r>
            <w:r w:rsidR="00B56D27">
              <w:rPr>
                <w:sz w:val="24"/>
              </w:rPr>
              <w:t>2</w:t>
            </w:r>
            <w:r w:rsidR="00B56D27">
              <w:rPr>
                <w:rFonts w:hint="eastAsia"/>
                <w:sz w:val="24"/>
              </w:rPr>
              <w:t>个小时）产能</w:t>
            </w:r>
            <w:r w:rsidR="00B56D27">
              <w:rPr>
                <w:rFonts w:hint="eastAsia"/>
                <w:sz w:val="24"/>
              </w:rPr>
              <w:t>1</w:t>
            </w:r>
            <w:r w:rsidR="00B56D27">
              <w:rPr>
                <w:sz w:val="24"/>
              </w:rPr>
              <w:t>200</w:t>
            </w:r>
            <w:r w:rsidR="00B56D27">
              <w:rPr>
                <w:rFonts w:hint="eastAsia"/>
                <w:sz w:val="24"/>
              </w:rPr>
              <w:t>套</w:t>
            </w:r>
            <w:r w:rsidR="00DC5EB2">
              <w:rPr>
                <w:rFonts w:hint="eastAsia"/>
                <w:sz w:val="24"/>
              </w:rPr>
              <w:t>，</w:t>
            </w:r>
            <w:r w:rsidR="007E01C8">
              <w:rPr>
                <w:rFonts w:hint="eastAsia"/>
                <w:sz w:val="24"/>
              </w:rPr>
              <w:t>2</w:t>
            </w:r>
            <w:r w:rsidR="007E01C8">
              <w:rPr>
                <w:sz w:val="24"/>
              </w:rPr>
              <w:t>400</w:t>
            </w:r>
            <w:r w:rsidR="007E01C8">
              <w:rPr>
                <w:rFonts w:hint="eastAsia"/>
                <w:sz w:val="24"/>
              </w:rPr>
              <w:t>个，</w:t>
            </w:r>
          </w:p>
          <w:p w14:paraId="4732F9E0" w14:textId="2F876555" w:rsidR="00016BE9" w:rsidRDefault="00DC5EB2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月需求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套，</w:t>
            </w:r>
            <w:r w:rsidR="007E01C8">
              <w:rPr>
                <w:rFonts w:hint="eastAsia"/>
                <w:sz w:val="24"/>
              </w:rPr>
              <w:t>4</w:t>
            </w:r>
            <w:r w:rsidR="007E01C8">
              <w:rPr>
                <w:sz w:val="24"/>
              </w:rPr>
              <w:t>000</w:t>
            </w:r>
            <w:r w:rsidR="007E01C8">
              <w:rPr>
                <w:rFonts w:hint="eastAsia"/>
                <w:sz w:val="24"/>
              </w:rPr>
              <w:t>个，</w:t>
            </w:r>
            <w:r w:rsidR="009A1D14">
              <w:rPr>
                <w:rFonts w:hint="eastAsia"/>
                <w:sz w:val="24"/>
              </w:rPr>
              <w:t>缺口</w:t>
            </w:r>
            <w:r w:rsidR="009A1D14">
              <w:rPr>
                <w:rFonts w:hint="eastAsia"/>
                <w:sz w:val="24"/>
              </w:rPr>
              <w:t>1</w:t>
            </w:r>
            <w:r w:rsidR="009A1D14">
              <w:rPr>
                <w:sz w:val="24"/>
              </w:rPr>
              <w:t>600</w:t>
            </w:r>
            <w:r w:rsidR="009A1D14">
              <w:rPr>
                <w:rFonts w:hint="eastAsia"/>
                <w:sz w:val="24"/>
              </w:rPr>
              <w:t>个</w:t>
            </w:r>
          </w:p>
          <w:p w14:paraId="674D93C4" w14:textId="6C2FC7A3" w:rsidR="007F7649" w:rsidRDefault="00DC5EB2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月份需求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套</w:t>
            </w:r>
            <w:r w:rsidR="007E01C8">
              <w:rPr>
                <w:rFonts w:hint="eastAsia"/>
                <w:sz w:val="24"/>
              </w:rPr>
              <w:t>，</w:t>
            </w:r>
            <w:r w:rsidR="007E01C8">
              <w:rPr>
                <w:rFonts w:hint="eastAsia"/>
                <w:sz w:val="24"/>
              </w:rPr>
              <w:t>6</w:t>
            </w:r>
            <w:r w:rsidR="007E01C8">
              <w:rPr>
                <w:sz w:val="24"/>
              </w:rPr>
              <w:t>000</w:t>
            </w:r>
            <w:r w:rsidR="007E01C8">
              <w:rPr>
                <w:rFonts w:hint="eastAsia"/>
                <w:sz w:val="24"/>
              </w:rPr>
              <w:t>个；</w:t>
            </w:r>
            <w:r w:rsidR="009A1D14">
              <w:rPr>
                <w:rFonts w:hint="eastAsia"/>
                <w:sz w:val="24"/>
              </w:rPr>
              <w:t>缺口</w:t>
            </w:r>
            <w:r w:rsidR="009A1D14">
              <w:rPr>
                <w:rFonts w:hint="eastAsia"/>
                <w:sz w:val="24"/>
              </w:rPr>
              <w:t>3</w:t>
            </w:r>
            <w:r w:rsidR="009A1D14">
              <w:rPr>
                <w:sz w:val="24"/>
              </w:rPr>
              <w:t>600</w:t>
            </w:r>
            <w:r w:rsidR="009A1D14">
              <w:rPr>
                <w:rFonts w:hint="eastAsia"/>
                <w:sz w:val="24"/>
              </w:rPr>
              <w:t>个</w:t>
            </w:r>
          </w:p>
          <w:p w14:paraId="4C288B77" w14:textId="056562F9" w:rsidR="006E7C1F" w:rsidRDefault="00325CB9" w:rsidP="0003156D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二，靠背模具主副各一套，</w:t>
            </w:r>
            <w:r w:rsidR="00932755">
              <w:rPr>
                <w:rFonts w:hint="eastAsia"/>
                <w:sz w:val="24"/>
              </w:rPr>
              <w:t>理论产能</w:t>
            </w:r>
            <w:r w:rsidR="00900989">
              <w:rPr>
                <w:rFonts w:hint="eastAsia"/>
                <w:sz w:val="24"/>
              </w:rPr>
              <w:t>一天产能</w:t>
            </w:r>
            <w:r w:rsidR="00900989">
              <w:rPr>
                <w:rFonts w:hint="eastAsia"/>
                <w:sz w:val="24"/>
              </w:rPr>
              <w:t>1</w:t>
            </w:r>
            <w:r w:rsidR="00DA1121">
              <w:rPr>
                <w:sz w:val="24"/>
              </w:rPr>
              <w:t>60</w:t>
            </w:r>
            <w:r w:rsidR="00900989">
              <w:rPr>
                <w:rFonts w:hint="eastAsia"/>
                <w:sz w:val="24"/>
              </w:rPr>
              <w:t>个，</w:t>
            </w:r>
            <w:r w:rsidR="00900989">
              <w:rPr>
                <w:rFonts w:hint="eastAsia"/>
                <w:sz w:val="24"/>
              </w:rPr>
              <w:t>8</w:t>
            </w:r>
            <w:r w:rsidR="00900989">
              <w:rPr>
                <w:sz w:val="24"/>
              </w:rPr>
              <w:t>0</w:t>
            </w:r>
            <w:r w:rsidR="00900989">
              <w:rPr>
                <w:rFonts w:hint="eastAsia"/>
                <w:sz w:val="24"/>
              </w:rPr>
              <w:t>套，</w:t>
            </w:r>
            <w:r w:rsidR="008B1AEF">
              <w:rPr>
                <w:rFonts w:hint="eastAsia"/>
                <w:sz w:val="24"/>
              </w:rPr>
              <w:t>一个月</w:t>
            </w:r>
            <w:r w:rsidR="008B1AEF">
              <w:rPr>
                <w:rFonts w:hint="eastAsia"/>
                <w:sz w:val="24"/>
              </w:rPr>
              <w:t>2</w:t>
            </w:r>
            <w:r w:rsidR="008B1AEF">
              <w:rPr>
                <w:sz w:val="24"/>
              </w:rPr>
              <w:t>400</w:t>
            </w:r>
            <w:r w:rsidR="008B1AEF">
              <w:rPr>
                <w:rFonts w:hint="eastAsia"/>
                <w:sz w:val="24"/>
              </w:rPr>
              <w:t>套，</w:t>
            </w:r>
            <w:r w:rsidR="0003156D">
              <w:rPr>
                <w:rFonts w:hint="eastAsia"/>
                <w:sz w:val="24"/>
              </w:rPr>
              <w:t>靠背需要生产通风、非通风、两点式、三点式等四种状态，需要频繁切换模具，极大影响产能，令有其它外部因素等，</w:t>
            </w:r>
            <w:r w:rsidR="004D1EAD">
              <w:rPr>
                <w:rFonts w:hint="eastAsia"/>
                <w:sz w:val="24"/>
              </w:rPr>
              <w:t>实际产能</w:t>
            </w:r>
            <w:r w:rsidR="004D1EAD">
              <w:rPr>
                <w:rFonts w:hint="eastAsia"/>
                <w:sz w:val="24"/>
              </w:rPr>
              <w:t>2</w:t>
            </w:r>
            <w:r w:rsidR="004D1EAD">
              <w:rPr>
                <w:sz w:val="24"/>
              </w:rPr>
              <w:t>000</w:t>
            </w:r>
            <w:r w:rsidR="004D1EAD">
              <w:rPr>
                <w:rFonts w:hint="eastAsia"/>
                <w:sz w:val="24"/>
              </w:rPr>
              <w:t>套左右</w:t>
            </w:r>
          </w:p>
          <w:p w14:paraId="34CD20B1" w14:textId="6206315A" w:rsidR="00325CB9" w:rsidRDefault="006E7C1F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月份</w:t>
            </w:r>
            <w:r w:rsidR="00153C0F">
              <w:rPr>
                <w:rFonts w:hint="eastAsia"/>
                <w:sz w:val="24"/>
              </w:rPr>
              <w:t>1</w:t>
            </w:r>
            <w:r w:rsidR="00153C0F">
              <w:rPr>
                <w:sz w:val="24"/>
              </w:rPr>
              <w:t>5</w:t>
            </w:r>
            <w:r w:rsidR="00153C0F">
              <w:rPr>
                <w:rFonts w:hint="eastAsia"/>
                <w:sz w:val="24"/>
              </w:rPr>
              <w:t>日—</w:t>
            </w:r>
            <w:r w:rsidR="00153C0F">
              <w:rPr>
                <w:rFonts w:hint="eastAsia"/>
                <w:sz w:val="24"/>
              </w:rPr>
              <w:t>3</w:t>
            </w:r>
            <w:r w:rsidR="00153C0F">
              <w:rPr>
                <w:sz w:val="24"/>
              </w:rPr>
              <w:t>0</w:t>
            </w:r>
            <w:r w:rsidR="00153C0F">
              <w:rPr>
                <w:rFonts w:hint="eastAsia"/>
                <w:sz w:val="24"/>
              </w:rPr>
              <w:t>日，</w:t>
            </w:r>
            <w:r w:rsidR="00153C0F">
              <w:rPr>
                <w:rFonts w:hint="eastAsia"/>
                <w:sz w:val="24"/>
              </w:rPr>
              <w:t>1</w:t>
            </w:r>
            <w:r w:rsidR="00153C0F">
              <w:rPr>
                <w:sz w:val="24"/>
              </w:rPr>
              <w:t>5</w:t>
            </w:r>
            <w:r w:rsidR="00153C0F"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需求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套，</w:t>
            </w:r>
            <w:r w:rsidR="004D1EAD">
              <w:rPr>
                <w:rFonts w:hint="eastAsia"/>
                <w:sz w:val="24"/>
              </w:rPr>
              <w:t>因解放集中排产，</w:t>
            </w:r>
            <w:r w:rsidR="00C71C6E">
              <w:rPr>
                <w:rFonts w:hint="eastAsia"/>
                <w:sz w:val="24"/>
              </w:rPr>
              <w:t>每天平均</w:t>
            </w:r>
            <w:r w:rsidR="00605BCA">
              <w:rPr>
                <w:rFonts w:hint="eastAsia"/>
                <w:sz w:val="24"/>
              </w:rPr>
              <w:t>装车</w:t>
            </w:r>
            <w:r w:rsidR="00C71C6E">
              <w:rPr>
                <w:rFonts w:hint="eastAsia"/>
                <w:sz w:val="24"/>
              </w:rPr>
              <w:t>1</w:t>
            </w:r>
            <w:r w:rsidR="00C71C6E">
              <w:rPr>
                <w:sz w:val="24"/>
              </w:rPr>
              <w:t>50</w:t>
            </w:r>
            <w:r w:rsidR="006B7B6C">
              <w:rPr>
                <w:rFonts w:hint="eastAsia"/>
                <w:sz w:val="24"/>
              </w:rPr>
              <w:t>台</w:t>
            </w:r>
            <w:r w:rsidR="00C71C6E">
              <w:rPr>
                <w:rFonts w:hint="eastAsia"/>
                <w:sz w:val="24"/>
              </w:rPr>
              <w:t>左右，</w:t>
            </w:r>
            <w:r w:rsidR="00E02D1D">
              <w:rPr>
                <w:rFonts w:hint="eastAsia"/>
                <w:sz w:val="24"/>
              </w:rPr>
              <w:t>远远</w:t>
            </w:r>
            <w:r w:rsidR="004D1EAD">
              <w:rPr>
                <w:rFonts w:hint="eastAsia"/>
                <w:sz w:val="24"/>
              </w:rPr>
              <w:t>超出产能</w:t>
            </w:r>
            <w:r w:rsidR="00C77314">
              <w:rPr>
                <w:rFonts w:hint="eastAsia"/>
                <w:sz w:val="24"/>
              </w:rPr>
              <w:t>；</w:t>
            </w:r>
          </w:p>
          <w:p w14:paraId="0042DA31" w14:textId="28610396" w:rsidR="006E7C1F" w:rsidRDefault="006E7C1F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月份需求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套</w:t>
            </w:r>
            <w:r w:rsidR="00D33A65">
              <w:rPr>
                <w:rFonts w:hint="eastAsia"/>
                <w:sz w:val="24"/>
              </w:rPr>
              <w:t>，</w:t>
            </w:r>
            <w:r w:rsidR="00276FB1">
              <w:rPr>
                <w:rFonts w:hint="eastAsia"/>
                <w:sz w:val="24"/>
              </w:rPr>
              <w:t>远远</w:t>
            </w:r>
            <w:r w:rsidR="009C076C">
              <w:rPr>
                <w:rFonts w:hint="eastAsia"/>
                <w:sz w:val="24"/>
              </w:rPr>
              <w:t>超出产能</w:t>
            </w:r>
            <w:r w:rsidR="00C77314">
              <w:rPr>
                <w:rFonts w:hint="eastAsia"/>
                <w:sz w:val="24"/>
              </w:rPr>
              <w:t>；</w:t>
            </w:r>
          </w:p>
          <w:p w14:paraId="433DFDCF" w14:textId="00801A01" w:rsidR="00F27E71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靠背发泡模具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日委外改造，</w:t>
            </w:r>
            <w:r w:rsidR="009A4546">
              <w:rPr>
                <w:rFonts w:hint="eastAsia"/>
                <w:sz w:val="24"/>
              </w:rPr>
              <w:t>增加三点式安全带镶块，</w:t>
            </w:r>
            <w:r>
              <w:rPr>
                <w:rFonts w:hint="eastAsia"/>
                <w:sz w:val="24"/>
              </w:rPr>
              <w:t>厂家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日模具已改造完毕，因为货款问题模具直至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日才给与返回，未给百斯特建立库存储备时间，发回即调试生产，导致现有产能严重不足，无法满足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月份整体需求计划，目前该公司在每日上班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小时，到月末连续生产进行评估，具体缺口如下：</w:t>
            </w:r>
          </w:p>
          <w:tbl>
            <w:tblPr>
              <w:tblW w:w="9438" w:type="dxa"/>
              <w:tblLayout w:type="fixed"/>
              <w:tblLook w:val="04A0" w:firstRow="1" w:lastRow="0" w:firstColumn="1" w:lastColumn="0" w:noHBand="0" w:noVBand="1"/>
            </w:tblPr>
            <w:tblGrid>
              <w:gridCol w:w="984"/>
              <w:gridCol w:w="1991"/>
              <w:gridCol w:w="3553"/>
              <w:gridCol w:w="856"/>
              <w:gridCol w:w="2054"/>
            </w:tblGrid>
            <w:tr w:rsidR="006A363D" w14:paraId="4BFB1039" w14:textId="77777777">
              <w:trPr>
                <w:trHeight w:val="263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814F97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序</w:t>
                  </w:r>
                </w:p>
              </w:tc>
              <w:tc>
                <w:tcPr>
                  <w:tcW w:w="19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D71EB6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物料代码</w:t>
                  </w:r>
                </w:p>
              </w:tc>
              <w:tc>
                <w:tcPr>
                  <w:tcW w:w="355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2C1F135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物料名称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4F1D7F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单位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2B8787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缺口</w:t>
                  </w:r>
                </w:p>
              </w:tc>
            </w:tr>
            <w:tr w:rsidR="006A363D" w14:paraId="4DB9E509" w14:textId="77777777">
              <w:trPr>
                <w:trHeight w:val="263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AA2DCD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1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0ABFC2C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SHT0014630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0F5F0A3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靠背泡棉总成.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61D7015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件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261D1CA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  <w:lang w:bidi="ar"/>
                    </w:rPr>
                    <w:t>161</w:t>
                  </w:r>
                </w:p>
              </w:tc>
            </w:tr>
            <w:tr w:rsidR="006A363D" w14:paraId="45BD9970" w14:textId="77777777">
              <w:trPr>
                <w:trHeight w:val="263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945C04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2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99AE5D0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SHT0016567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6F26D1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副驾驶靠背泡棉总成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130F9FD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件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F3457D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  <w:lang w:bidi="ar"/>
                    </w:rPr>
                    <w:t>140</w:t>
                  </w:r>
                </w:p>
              </w:tc>
            </w:tr>
            <w:tr w:rsidR="006A363D" w14:paraId="3ACFEA16" w14:textId="77777777">
              <w:trPr>
                <w:trHeight w:val="263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5B42D0A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3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C3099D2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SHT0016589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F89E82E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靠背泡棉总成（双扶手）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89CECD9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件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372D42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  <w:lang w:bidi="ar"/>
                    </w:rPr>
                    <w:t>140</w:t>
                  </w:r>
                </w:p>
              </w:tc>
            </w:tr>
            <w:tr w:rsidR="006A363D" w14:paraId="5BE5B62F" w14:textId="77777777">
              <w:trPr>
                <w:trHeight w:val="263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5540ECE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4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C8D340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SHT0015095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75CECA1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靠背泡棉总成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2EEC709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件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56897F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  <w:lang w:bidi="ar"/>
                    </w:rPr>
                    <w:t>174</w:t>
                  </w:r>
                </w:p>
              </w:tc>
            </w:tr>
            <w:tr w:rsidR="006A363D" w14:paraId="3C8856E9" w14:textId="77777777">
              <w:trPr>
                <w:trHeight w:val="263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68B1C3E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5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1C730F7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SHT0012366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1AE67A6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主驾驶座垫泡沫总成.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ACAFEC8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件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89D1054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  <w:lang w:bidi="ar"/>
                    </w:rPr>
                    <w:t>929</w:t>
                  </w:r>
                </w:p>
              </w:tc>
            </w:tr>
            <w:tr w:rsidR="006A363D" w14:paraId="74182F9F" w14:textId="77777777">
              <w:trPr>
                <w:trHeight w:val="271"/>
              </w:trPr>
              <w:tc>
                <w:tcPr>
                  <w:tcW w:w="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57AEDCD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6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801C469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SHT0012340</w:t>
                  </w:r>
                </w:p>
              </w:tc>
              <w:tc>
                <w:tcPr>
                  <w:tcW w:w="3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6D8E269" w14:textId="77777777" w:rsidR="006A363D" w:rsidRDefault="00000000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主驾驶座垫泡沫总成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972B00E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件</w:t>
                  </w:r>
                </w:p>
              </w:tc>
              <w:tc>
                <w:tcPr>
                  <w:tcW w:w="2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D90816" w14:textId="77777777" w:rsidR="006A363D" w:rsidRDefault="000000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FF0000"/>
                      <w:kern w:val="0"/>
                      <w:sz w:val="20"/>
                      <w:szCs w:val="20"/>
                      <w:lang w:bidi="ar"/>
                    </w:rPr>
                    <w:t>1060</w:t>
                  </w:r>
                </w:p>
              </w:tc>
            </w:tr>
          </w:tbl>
          <w:p w14:paraId="2FA37511" w14:textId="77777777" w:rsidR="003F6269" w:rsidRDefault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</w:p>
          <w:p w14:paraId="5EE7DBE0" w14:textId="6FF79581" w:rsidR="006A363D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因缺口过大，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日到百思特聚氨酯科技有限公司，共同探讨解决方案，并达成以下方案进行临时措施来满足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6706B6">
              <w:rPr>
                <w:rFonts w:hint="eastAsia"/>
                <w:sz w:val="24"/>
              </w:rPr>
              <w:t>及</w:t>
            </w:r>
            <w:r w:rsidR="006706B6">
              <w:rPr>
                <w:rFonts w:hint="eastAsia"/>
                <w:sz w:val="24"/>
              </w:rPr>
              <w:t>1</w:t>
            </w:r>
            <w:r w:rsidR="006706B6">
              <w:rPr>
                <w:rFonts w:hint="eastAsia"/>
                <w:sz w:val="24"/>
              </w:rPr>
              <w:t>月份交付：</w:t>
            </w:r>
          </w:p>
          <w:p w14:paraId="7FEAF69D" w14:textId="5E1B7E73" w:rsidR="006A363D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）百思特聚氨酯科技有限公司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日开始增加夜班，</w:t>
            </w:r>
            <w:r w:rsidR="00940B5D">
              <w:rPr>
                <w:rFonts w:hint="eastAsia"/>
                <w:sz w:val="24"/>
              </w:rPr>
              <w:t>来满足</w:t>
            </w:r>
            <w:r w:rsidR="00D859F3">
              <w:rPr>
                <w:rFonts w:hint="eastAsia"/>
                <w:sz w:val="24"/>
              </w:rPr>
              <w:t>靠背缺口</w:t>
            </w:r>
            <w:r w:rsidR="008E458A">
              <w:rPr>
                <w:rFonts w:hint="eastAsia"/>
                <w:sz w:val="24"/>
              </w:rPr>
              <w:t>；</w:t>
            </w:r>
          </w:p>
          <w:p w14:paraId="54E2C274" w14:textId="38D48873" w:rsidR="006A363D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D3BC6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CC0929">
              <w:rPr>
                <w:rFonts w:hint="eastAsia"/>
                <w:sz w:val="24"/>
              </w:rPr>
              <w:t>借用</w:t>
            </w:r>
            <w:r>
              <w:rPr>
                <w:rFonts w:hint="eastAsia"/>
                <w:sz w:val="24"/>
              </w:rPr>
              <w:t>天成接近于我公司坐垫泡沫产品进行应急替代（根据验证，需同步修改坐垫布套，泡沫需百斯特手动进行钢丝预埋，因造型存在偏差，只能</w:t>
            </w:r>
            <w:r w:rsidR="007F26F5">
              <w:rPr>
                <w:rFonts w:hint="eastAsia"/>
                <w:sz w:val="24"/>
              </w:rPr>
              <w:t>作为最坏打算，</w:t>
            </w:r>
            <w:r>
              <w:rPr>
                <w:rFonts w:hint="eastAsia"/>
                <w:sz w:val="24"/>
              </w:rPr>
              <w:t>单一</w:t>
            </w:r>
            <w:r w:rsidR="00CA50B8">
              <w:rPr>
                <w:rFonts w:hint="eastAsia"/>
                <w:sz w:val="24"/>
              </w:rPr>
              <w:t>车型</w:t>
            </w:r>
            <w:r>
              <w:rPr>
                <w:rFonts w:hint="eastAsia"/>
                <w:sz w:val="24"/>
              </w:rPr>
              <w:t>应急</w:t>
            </w:r>
            <w:r w:rsidR="008443B6">
              <w:rPr>
                <w:rFonts w:hint="eastAsia"/>
                <w:sz w:val="24"/>
              </w:rPr>
              <w:t>备用</w:t>
            </w:r>
            <w:r>
              <w:rPr>
                <w:rFonts w:hint="eastAsia"/>
                <w:sz w:val="24"/>
              </w:rPr>
              <w:t>）。</w:t>
            </w:r>
          </w:p>
          <w:p w14:paraId="23D2208E" w14:textId="126E3DAD" w:rsidR="003F6269" w:rsidRDefault="003F6269" w:rsidP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</w:t>
            </w:r>
            <w:r w:rsidR="00BD3BC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）即便开双班，暂时只能解决靠背缺口，座垫只有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个模具，座垫缺口依然很大，紧急从西安工厂调拨坐垫</w:t>
            </w:r>
            <w:r>
              <w:rPr>
                <w:rFonts w:hint="eastAsia"/>
                <w:sz w:val="24"/>
              </w:rPr>
              <w:t>600</w:t>
            </w:r>
            <w:r>
              <w:rPr>
                <w:rFonts w:hint="eastAsia"/>
                <w:sz w:val="24"/>
              </w:rPr>
              <w:t>套，后续追加</w:t>
            </w:r>
            <w:r>
              <w:rPr>
                <w:rFonts w:hint="eastAsia"/>
                <w:sz w:val="24"/>
              </w:rPr>
              <w:t>2000</w:t>
            </w:r>
            <w:r>
              <w:rPr>
                <w:rFonts w:hint="eastAsia"/>
                <w:sz w:val="24"/>
              </w:rPr>
              <w:t>套座垫用于下月储备（西安工厂本月有富余产能，陕汽下月开门红，且发泡料库存影响，具体应急到货数量存在不确定性，故已经跟李谦总多次沟通，趁现在西安工厂不忙，帮忙多打一些座垫库存）；</w:t>
            </w:r>
          </w:p>
          <w:p w14:paraId="057D0213" w14:textId="77777777" w:rsidR="008726C5" w:rsidRDefault="008726C5" w:rsidP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以上临时措施只能解决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月份及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月份交付问题，</w:t>
            </w: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6L</w:t>
            </w:r>
            <w:r>
              <w:rPr>
                <w:rFonts w:hint="eastAsia"/>
                <w:sz w:val="24"/>
              </w:rPr>
              <w:t>发泡造型用量还会继续增加：</w:t>
            </w:r>
          </w:p>
          <w:p w14:paraId="244348CA" w14:textId="428C20EC" w:rsidR="008726C5" w:rsidRDefault="008726C5" w:rsidP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6L</w:t>
            </w:r>
            <w:r>
              <w:rPr>
                <w:rFonts w:hint="eastAsia"/>
                <w:sz w:val="24"/>
              </w:rPr>
              <w:t>新能源已经下发图纸，预计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月份量产，按照现在的用量，每个月增加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台左右；</w:t>
            </w:r>
          </w:p>
          <w:p w14:paraId="2A21F02D" w14:textId="14D7E2F7" w:rsidR="008726C5" w:rsidRDefault="008726C5" w:rsidP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6L</w:t>
            </w:r>
            <w:r>
              <w:rPr>
                <w:rFonts w:hint="eastAsia"/>
                <w:sz w:val="24"/>
              </w:rPr>
              <w:t>出口车已经验证完毕，具体销量还不清楚；</w:t>
            </w:r>
          </w:p>
          <w:p w14:paraId="3CF035AC" w14:textId="52AB3684" w:rsidR="008726C5" w:rsidRDefault="008726C5" w:rsidP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6L</w:t>
            </w:r>
            <w:r>
              <w:rPr>
                <w:rFonts w:hint="eastAsia"/>
                <w:sz w:val="24"/>
              </w:rPr>
              <w:t>军车，也在做方案，每个月也有几百台；</w:t>
            </w:r>
          </w:p>
          <w:p w14:paraId="1579E1B3" w14:textId="2A464976" w:rsidR="009267AA" w:rsidRDefault="009267AA" w:rsidP="003F6269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我司</w:t>
            </w:r>
            <w:r w:rsidR="00915AE5">
              <w:rPr>
                <w:rFonts w:hint="eastAsia"/>
                <w:sz w:val="24"/>
              </w:rPr>
              <w:t>J</w:t>
            </w:r>
            <w:r w:rsidR="00915AE5">
              <w:rPr>
                <w:sz w:val="24"/>
              </w:rPr>
              <w:t>6L</w:t>
            </w:r>
            <w:r w:rsidR="00915AE5">
              <w:rPr>
                <w:rFonts w:hint="eastAsia"/>
                <w:sz w:val="24"/>
              </w:rPr>
              <w:t>和</w:t>
            </w:r>
            <w:r w:rsidR="00915AE5">
              <w:rPr>
                <w:rFonts w:hint="eastAsia"/>
                <w:sz w:val="24"/>
              </w:rPr>
              <w:t>J</w:t>
            </w:r>
            <w:r w:rsidR="00915AE5">
              <w:rPr>
                <w:sz w:val="24"/>
              </w:rPr>
              <w:t>6G</w:t>
            </w:r>
            <w:r w:rsidR="00915AE5">
              <w:rPr>
                <w:rFonts w:hint="eastAsia"/>
                <w:sz w:val="24"/>
              </w:rPr>
              <w:t>都</w:t>
            </w:r>
            <w:r>
              <w:rPr>
                <w:rFonts w:hint="eastAsia"/>
                <w:sz w:val="24"/>
              </w:rPr>
              <w:t>是承接的天成的</w:t>
            </w:r>
            <w:r w:rsidR="00EF2686">
              <w:rPr>
                <w:rFonts w:hint="eastAsia"/>
                <w:sz w:val="24"/>
              </w:rPr>
              <w:t>订单，</w:t>
            </w:r>
            <w:r>
              <w:rPr>
                <w:rFonts w:hint="eastAsia"/>
                <w:sz w:val="24"/>
              </w:rPr>
              <w:t>天成的发泡也在百斯特生产，天成一共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个模具</w:t>
            </w:r>
            <w:r w:rsidR="00EF2686">
              <w:rPr>
                <w:rFonts w:hint="eastAsia"/>
                <w:sz w:val="24"/>
              </w:rPr>
              <w:t>，</w:t>
            </w:r>
            <w:r w:rsidR="003C40B2">
              <w:rPr>
                <w:rFonts w:hint="eastAsia"/>
                <w:sz w:val="24"/>
              </w:rPr>
              <w:t>以</w:t>
            </w:r>
            <w:r w:rsidR="003C40B2">
              <w:rPr>
                <w:rFonts w:hint="eastAsia"/>
                <w:sz w:val="24"/>
              </w:rPr>
              <w:t>J</w:t>
            </w:r>
            <w:r w:rsidR="003C40B2">
              <w:rPr>
                <w:sz w:val="24"/>
              </w:rPr>
              <w:t>6L</w:t>
            </w:r>
            <w:r w:rsidR="003C40B2">
              <w:rPr>
                <w:rFonts w:hint="eastAsia"/>
                <w:sz w:val="24"/>
              </w:rPr>
              <w:t>、</w:t>
            </w:r>
            <w:r w:rsidR="003C40B2">
              <w:rPr>
                <w:rFonts w:hint="eastAsia"/>
                <w:sz w:val="24"/>
              </w:rPr>
              <w:t>J</w:t>
            </w:r>
            <w:r w:rsidR="003C40B2">
              <w:rPr>
                <w:sz w:val="24"/>
              </w:rPr>
              <w:t>6G</w:t>
            </w:r>
            <w:r w:rsidR="003C40B2">
              <w:rPr>
                <w:rFonts w:hint="eastAsia"/>
                <w:sz w:val="24"/>
              </w:rPr>
              <w:t>为主，</w:t>
            </w:r>
            <w:r w:rsidR="00CF24FA">
              <w:rPr>
                <w:rFonts w:hint="eastAsia"/>
                <w:sz w:val="24"/>
              </w:rPr>
              <w:t>长春解放</w:t>
            </w:r>
            <w:r w:rsidR="003C40B2">
              <w:rPr>
                <w:rFonts w:hint="eastAsia"/>
                <w:sz w:val="24"/>
              </w:rPr>
              <w:t>载货最高峰期一年干过</w:t>
            </w:r>
            <w:r w:rsidR="003C40B2">
              <w:rPr>
                <w:rFonts w:hint="eastAsia"/>
                <w:sz w:val="24"/>
              </w:rPr>
              <w:t>4</w:t>
            </w:r>
            <w:r w:rsidR="003C40B2">
              <w:rPr>
                <w:rFonts w:hint="eastAsia"/>
                <w:sz w:val="24"/>
              </w:rPr>
              <w:t>万台，还有一些单独供副驾的模具；</w:t>
            </w:r>
          </w:p>
          <w:p w14:paraId="429ADEF5" w14:textId="26DEF0CC" w:rsidR="008C5E2B" w:rsidRDefault="008C5E2B" w:rsidP="008C5E2B">
            <w:pPr>
              <w:tabs>
                <w:tab w:val="left" w:pos="59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解放明年规划载货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万台，今年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.8</w:t>
            </w:r>
            <w:r>
              <w:rPr>
                <w:rFonts w:hint="eastAsia"/>
                <w:sz w:val="24"/>
              </w:rPr>
              <w:t>万左右，</w:t>
            </w:r>
            <w:r>
              <w:rPr>
                <w:sz w:val="24"/>
              </w:rPr>
              <w:t>J6L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J</w:t>
            </w:r>
            <w:r>
              <w:rPr>
                <w:sz w:val="24"/>
              </w:rPr>
              <w:t>6G</w:t>
            </w:r>
            <w:r>
              <w:rPr>
                <w:rFonts w:hint="eastAsia"/>
                <w:sz w:val="24"/>
              </w:rPr>
              <w:t>车型都做了升级，但是整车售价还下调了，从本月排产情况来看，解放觉得明年还是比较乐观的，经销商还是很看好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款升级车型。</w:t>
            </w:r>
          </w:p>
          <w:p w14:paraId="5FCEEF05" w14:textId="4397BAA0" w:rsidR="008E458A" w:rsidRDefault="00B130AD" w:rsidP="008E458A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我已经申请过两次，增加模具，都因为资金问题，被驳回，</w:t>
            </w:r>
            <w:r w:rsidR="00E41C8A">
              <w:rPr>
                <w:rFonts w:hint="eastAsia"/>
                <w:sz w:val="24"/>
              </w:rPr>
              <w:t>让和供应商商量开夜班生产，由于格拉默、天成、安道拓等模具数量充足，不需要开夜班，已经多次跟供应商沟通，只能临时帮忙应急开夜班，</w:t>
            </w:r>
            <w:r w:rsidR="008E458A">
              <w:rPr>
                <w:rFonts w:hint="eastAsia"/>
                <w:sz w:val="24"/>
              </w:rPr>
              <w:t>因人力及公司实际情况</w:t>
            </w:r>
            <w:r w:rsidR="002E2FEF">
              <w:rPr>
                <w:rFonts w:hint="eastAsia"/>
                <w:sz w:val="24"/>
              </w:rPr>
              <w:t>，</w:t>
            </w:r>
            <w:r w:rsidR="00E41C8A">
              <w:rPr>
                <w:rFonts w:hint="eastAsia"/>
                <w:sz w:val="24"/>
              </w:rPr>
              <w:t>不同意长期</w:t>
            </w:r>
            <w:r w:rsidR="00F03F4A">
              <w:rPr>
                <w:rFonts w:hint="eastAsia"/>
                <w:sz w:val="24"/>
              </w:rPr>
              <w:t>单独为我司</w:t>
            </w:r>
            <w:r w:rsidR="0000394D">
              <w:rPr>
                <w:rFonts w:hint="eastAsia"/>
                <w:sz w:val="24"/>
              </w:rPr>
              <w:t>开夜班</w:t>
            </w:r>
            <w:r w:rsidR="00E41C8A">
              <w:rPr>
                <w:rFonts w:hint="eastAsia"/>
                <w:sz w:val="24"/>
              </w:rPr>
              <w:t>，</w:t>
            </w:r>
            <w:r w:rsidR="008E458A">
              <w:rPr>
                <w:rFonts w:hint="eastAsia"/>
                <w:sz w:val="24"/>
              </w:rPr>
              <w:t>发泡线</w:t>
            </w:r>
            <w:r w:rsidR="008E458A">
              <w:rPr>
                <w:rFonts w:hint="eastAsia"/>
                <w:sz w:val="24"/>
              </w:rPr>
              <w:t>2</w:t>
            </w:r>
            <w:r w:rsidR="008E458A">
              <w:rPr>
                <w:sz w:val="24"/>
              </w:rPr>
              <w:t>4</w:t>
            </w:r>
            <w:r w:rsidR="008E458A">
              <w:rPr>
                <w:rFonts w:hint="eastAsia"/>
                <w:sz w:val="24"/>
              </w:rPr>
              <w:t>个模具工位，我司只有</w:t>
            </w:r>
            <w:r w:rsidR="008E458A">
              <w:rPr>
                <w:rFonts w:hint="eastAsia"/>
                <w:sz w:val="24"/>
              </w:rPr>
              <w:t>4</w:t>
            </w:r>
            <w:r w:rsidR="008E458A">
              <w:rPr>
                <w:rFonts w:hint="eastAsia"/>
                <w:sz w:val="24"/>
              </w:rPr>
              <w:t>台模具，只给我司开夜班，浪费太大，人员成本也高，要求我司必须增加模具，年前新的模具投入使用。</w:t>
            </w:r>
          </w:p>
          <w:p w14:paraId="3B95847C" w14:textId="20B48C94" w:rsidR="004A7279" w:rsidRDefault="003F4F02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  <w:r w:rsidR="00286A2F">
              <w:rPr>
                <w:rFonts w:hint="eastAsia"/>
                <w:sz w:val="24"/>
              </w:rPr>
              <w:t>目前及未来需求情况，</w:t>
            </w:r>
            <w:r>
              <w:rPr>
                <w:rFonts w:hint="eastAsia"/>
                <w:sz w:val="24"/>
              </w:rPr>
              <w:t>再次向公司申请增加模具，消除交付风险，按目前产能核定，需增加</w:t>
            </w:r>
            <w:r w:rsidR="004A7279">
              <w:rPr>
                <w:rFonts w:hint="eastAsia"/>
                <w:sz w:val="24"/>
              </w:rPr>
              <w:t>：</w:t>
            </w:r>
          </w:p>
          <w:p w14:paraId="46509570" w14:textId="64DCF77C" w:rsidR="004A7279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坐垫泡沫模具</w:t>
            </w:r>
            <w:r w:rsidR="00661E0F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套</w:t>
            </w:r>
            <w:r w:rsidR="004A7279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通风、非通风通用状态），</w:t>
            </w:r>
          </w:p>
          <w:p w14:paraId="661B5EDA" w14:textId="72085FD0" w:rsidR="00735154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靠背模具</w:t>
            </w:r>
            <w:r w:rsidR="00661E0F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套（三点式、两点式</w:t>
            </w:r>
            <w:r w:rsidR="00661E0F">
              <w:rPr>
                <w:rFonts w:hint="eastAsia"/>
                <w:sz w:val="24"/>
              </w:rPr>
              <w:t>，通风、非通风，主、副安全带灵活切换</w:t>
            </w:r>
            <w:r>
              <w:rPr>
                <w:rFonts w:hint="eastAsia"/>
                <w:sz w:val="24"/>
              </w:rPr>
              <w:t>）</w:t>
            </w:r>
            <w:r w:rsidR="00735154">
              <w:rPr>
                <w:rFonts w:hint="eastAsia"/>
                <w:sz w:val="24"/>
              </w:rPr>
              <w:t>。</w:t>
            </w:r>
          </w:p>
          <w:p w14:paraId="1A4ACCC3" w14:textId="0DEE8540" w:rsidR="006A363D" w:rsidRDefault="00000000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请您</w:t>
            </w:r>
            <w:r w:rsidR="00735154">
              <w:rPr>
                <w:rFonts w:hint="eastAsia"/>
                <w:sz w:val="24"/>
              </w:rPr>
              <w:t>给予批准，谢谢！</w:t>
            </w:r>
          </w:p>
          <w:p w14:paraId="16376E57" w14:textId="77777777" w:rsidR="00F82385" w:rsidRDefault="00F82385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</w:p>
          <w:p w14:paraId="36B42CF9" w14:textId="77777777" w:rsidR="00F82385" w:rsidRDefault="00F82385">
            <w:pPr>
              <w:tabs>
                <w:tab w:val="left" w:pos="5910"/>
              </w:tabs>
              <w:ind w:firstLineChars="200" w:firstLine="480"/>
              <w:rPr>
                <w:sz w:val="24"/>
              </w:rPr>
            </w:pPr>
          </w:p>
          <w:p w14:paraId="429E088A" w14:textId="77777777" w:rsidR="006A363D" w:rsidRDefault="00000000">
            <w:pPr>
              <w:tabs>
                <w:tab w:val="left" w:pos="59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长春光华荣昌汽车部件有限公司</w:t>
            </w:r>
          </w:p>
          <w:p w14:paraId="43BA7CB6" w14:textId="77777777" w:rsidR="006A363D" w:rsidRDefault="00000000">
            <w:pPr>
              <w:tabs>
                <w:tab w:val="left" w:pos="59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</w:p>
        </w:tc>
      </w:tr>
    </w:tbl>
    <w:p w14:paraId="4A6A9DCA" w14:textId="77777777" w:rsidR="006A363D" w:rsidRDefault="0000000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    </w:t>
      </w:r>
      <w:r>
        <w:rPr>
          <w:rFonts w:hint="eastAsia"/>
          <w:noProof/>
          <w:sz w:val="24"/>
        </w:rPr>
        <w:drawing>
          <wp:inline distT="0" distB="0" distL="114300" distR="114300" wp14:anchorId="14F872A7" wp14:editId="1A5331DC">
            <wp:extent cx="1704975" cy="276860"/>
            <wp:effectExtent l="0" t="0" r="9525" b="8890"/>
            <wp:docPr id="2" name="图片 2" descr="长春光华荣昌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春光华荣昌LOGO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NO/1-1</w:t>
      </w:r>
    </w:p>
    <w:sectPr w:rsidR="006A363D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563B" w14:textId="77777777" w:rsidR="00237AC8" w:rsidRDefault="00237AC8">
      <w:r>
        <w:separator/>
      </w:r>
    </w:p>
  </w:endnote>
  <w:endnote w:type="continuationSeparator" w:id="0">
    <w:p w14:paraId="7CC4ED38" w14:textId="77777777" w:rsidR="00237AC8" w:rsidRDefault="0023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9D3C" w14:textId="77777777" w:rsidR="00237AC8" w:rsidRDefault="00237AC8">
      <w:r>
        <w:separator/>
      </w:r>
    </w:p>
  </w:footnote>
  <w:footnote w:type="continuationSeparator" w:id="0">
    <w:p w14:paraId="486130E1" w14:textId="77777777" w:rsidR="00237AC8" w:rsidRDefault="0023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F862" w14:textId="77777777" w:rsidR="006A363D" w:rsidRDefault="006A363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5MDFjZGVhZWIyMjRlZGY4NTM3NjExYTAxN2E3ODQifQ=="/>
  </w:docVars>
  <w:rsids>
    <w:rsidRoot w:val="00172A27"/>
    <w:rsid w:val="0000394D"/>
    <w:rsid w:val="00004903"/>
    <w:rsid w:val="00005024"/>
    <w:rsid w:val="000117D2"/>
    <w:rsid w:val="0001488F"/>
    <w:rsid w:val="00016BE9"/>
    <w:rsid w:val="0003156D"/>
    <w:rsid w:val="000335F4"/>
    <w:rsid w:val="00041A89"/>
    <w:rsid w:val="00043474"/>
    <w:rsid w:val="00047E1D"/>
    <w:rsid w:val="000521FB"/>
    <w:rsid w:val="00054A5B"/>
    <w:rsid w:val="00054C59"/>
    <w:rsid w:val="00057D30"/>
    <w:rsid w:val="00060123"/>
    <w:rsid w:val="00065430"/>
    <w:rsid w:val="0007252B"/>
    <w:rsid w:val="00075169"/>
    <w:rsid w:val="0008303F"/>
    <w:rsid w:val="0008733B"/>
    <w:rsid w:val="00096382"/>
    <w:rsid w:val="00096ABD"/>
    <w:rsid w:val="000A0020"/>
    <w:rsid w:val="000A05A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22E6"/>
    <w:rsid w:val="000E25B0"/>
    <w:rsid w:val="000E2A02"/>
    <w:rsid w:val="000F3DD8"/>
    <w:rsid w:val="00104374"/>
    <w:rsid w:val="00110997"/>
    <w:rsid w:val="00112387"/>
    <w:rsid w:val="0011739E"/>
    <w:rsid w:val="00120707"/>
    <w:rsid w:val="00131962"/>
    <w:rsid w:val="00136312"/>
    <w:rsid w:val="00153C0F"/>
    <w:rsid w:val="001612BA"/>
    <w:rsid w:val="001703DA"/>
    <w:rsid w:val="00172A27"/>
    <w:rsid w:val="00174F63"/>
    <w:rsid w:val="00182812"/>
    <w:rsid w:val="00183323"/>
    <w:rsid w:val="00185F42"/>
    <w:rsid w:val="00186112"/>
    <w:rsid w:val="00196507"/>
    <w:rsid w:val="00197E47"/>
    <w:rsid w:val="001A254A"/>
    <w:rsid w:val="001B5CED"/>
    <w:rsid w:val="001B5EFC"/>
    <w:rsid w:val="001C3C20"/>
    <w:rsid w:val="001D1419"/>
    <w:rsid w:val="001D26EB"/>
    <w:rsid w:val="001D439E"/>
    <w:rsid w:val="001D72D4"/>
    <w:rsid w:val="001E3B82"/>
    <w:rsid w:val="001F2700"/>
    <w:rsid w:val="001F5E0A"/>
    <w:rsid w:val="002041F4"/>
    <w:rsid w:val="00206ACA"/>
    <w:rsid w:val="0021209F"/>
    <w:rsid w:val="00216167"/>
    <w:rsid w:val="00222247"/>
    <w:rsid w:val="00223DE5"/>
    <w:rsid w:val="00231F38"/>
    <w:rsid w:val="00235EE8"/>
    <w:rsid w:val="00237AC8"/>
    <w:rsid w:val="00240F82"/>
    <w:rsid w:val="0024665C"/>
    <w:rsid w:val="002632FB"/>
    <w:rsid w:val="00263FDF"/>
    <w:rsid w:val="00265A14"/>
    <w:rsid w:val="00266E5F"/>
    <w:rsid w:val="00267048"/>
    <w:rsid w:val="00267A34"/>
    <w:rsid w:val="00273B4C"/>
    <w:rsid w:val="00276FB1"/>
    <w:rsid w:val="0028371C"/>
    <w:rsid w:val="00286A2F"/>
    <w:rsid w:val="002A6850"/>
    <w:rsid w:val="002B14ED"/>
    <w:rsid w:val="002B2F4C"/>
    <w:rsid w:val="002B3882"/>
    <w:rsid w:val="002B6667"/>
    <w:rsid w:val="002C118D"/>
    <w:rsid w:val="002D6FD1"/>
    <w:rsid w:val="002E2FEF"/>
    <w:rsid w:val="002E5523"/>
    <w:rsid w:val="002F215D"/>
    <w:rsid w:val="002F3AC3"/>
    <w:rsid w:val="002F4E79"/>
    <w:rsid w:val="002F6F56"/>
    <w:rsid w:val="00303394"/>
    <w:rsid w:val="0031466A"/>
    <w:rsid w:val="0031589E"/>
    <w:rsid w:val="00317AD3"/>
    <w:rsid w:val="00324689"/>
    <w:rsid w:val="00325CB9"/>
    <w:rsid w:val="0032733A"/>
    <w:rsid w:val="00332CE1"/>
    <w:rsid w:val="00332E72"/>
    <w:rsid w:val="0033488A"/>
    <w:rsid w:val="003474D6"/>
    <w:rsid w:val="003524B1"/>
    <w:rsid w:val="003556B9"/>
    <w:rsid w:val="00365966"/>
    <w:rsid w:val="00371550"/>
    <w:rsid w:val="00375FE5"/>
    <w:rsid w:val="00380DA2"/>
    <w:rsid w:val="00394781"/>
    <w:rsid w:val="003A5277"/>
    <w:rsid w:val="003B5E2F"/>
    <w:rsid w:val="003C19FB"/>
    <w:rsid w:val="003C3876"/>
    <w:rsid w:val="003C40B2"/>
    <w:rsid w:val="003C53E1"/>
    <w:rsid w:val="003C548A"/>
    <w:rsid w:val="003D3702"/>
    <w:rsid w:val="003E0928"/>
    <w:rsid w:val="003E2508"/>
    <w:rsid w:val="003E674E"/>
    <w:rsid w:val="003F4F02"/>
    <w:rsid w:val="003F6269"/>
    <w:rsid w:val="003F69F1"/>
    <w:rsid w:val="004043D1"/>
    <w:rsid w:val="00414F53"/>
    <w:rsid w:val="004155DA"/>
    <w:rsid w:val="00415E05"/>
    <w:rsid w:val="00417089"/>
    <w:rsid w:val="0042394C"/>
    <w:rsid w:val="00424FC8"/>
    <w:rsid w:val="00426353"/>
    <w:rsid w:val="004278B4"/>
    <w:rsid w:val="00430C8A"/>
    <w:rsid w:val="00450E5B"/>
    <w:rsid w:val="004510EB"/>
    <w:rsid w:val="004532A5"/>
    <w:rsid w:val="00461283"/>
    <w:rsid w:val="0046347B"/>
    <w:rsid w:val="00465F1B"/>
    <w:rsid w:val="00466CE7"/>
    <w:rsid w:val="00471B5C"/>
    <w:rsid w:val="0047283F"/>
    <w:rsid w:val="00476811"/>
    <w:rsid w:val="00481CDA"/>
    <w:rsid w:val="00492085"/>
    <w:rsid w:val="00492B01"/>
    <w:rsid w:val="0049387E"/>
    <w:rsid w:val="00493DA8"/>
    <w:rsid w:val="004A0998"/>
    <w:rsid w:val="004A176A"/>
    <w:rsid w:val="004A2964"/>
    <w:rsid w:val="004A64E7"/>
    <w:rsid w:val="004A69B8"/>
    <w:rsid w:val="004A7279"/>
    <w:rsid w:val="004B2158"/>
    <w:rsid w:val="004B3051"/>
    <w:rsid w:val="004B5872"/>
    <w:rsid w:val="004B6BEF"/>
    <w:rsid w:val="004C345A"/>
    <w:rsid w:val="004D1EAD"/>
    <w:rsid w:val="004D2451"/>
    <w:rsid w:val="004D4226"/>
    <w:rsid w:val="004E3233"/>
    <w:rsid w:val="004F1138"/>
    <w:rsid w:val="004F73F1"/>
    <w:rsid w:val="00501620"/>
    <w:rsid w:val="00502FB9"/>
    <w:rsid w:val="00504780"/>
    <w:rsid w:val="005135CD"/>
    <w:rsid w:val="00516ABB"/>
    <w:rsid w:val="00521CA8"/>
    <w:rsid w:val="005245D4"/>
    <w:rsid w:val="00526B94"/>
    <w:rsid w:val="00533C84"/>
    <w:rsid w:val="00537F22"/>
    <w:rsid w:val="00547533"/>
    <w:rsid w:val="00555C35"/>
    <w:rsid w:val="005562E9"/>
    <w:rsid w:val="005648C4"/>
    <w:rsid w:val="00564C45"/>
    <w:rsid w:val="00571A5A"/>
    <w:rsid w:val="00574AF3"/>
    <w:rsid w:val="00574AF8"/>
    <w:rsid w:val="00581704"/>
    <w:rsid w:val="00583593"/>
    <w:rsid w:val="00595956"/>
    <w:rsid w:val="005A2BF8"/>
    <w:rsid w:val="005A3BF5"/>
    <w:rsid w:val="005B242D"/>
    <w:rsid w:val="005B3591"/>
    <w:rsid w:val="005B3C78"/>
    <w:rsid w:val="005B6026"/>
    <w:rsid w:val="005B72F5"/>
    <w:rsid w:val="005C2BF7"/>
    <w:rsid w:val="005C3039"/>
    <w:rsid w:val="005F16D5"/>
    <w:rsid w:val="005F64F1"/>
    <w:rsid w:val="00605BCA"/>
    <w:rsid w:val="006068C7"/>
    <w:rsid w:val="0061263C"/>
    <w:rsid w:val="006151FA"/>
    <w:rsid w:val="0061645D"/>
    <w:rsid w:val="006205DB"/>
    <w:rsid w:val="00621D4D"/>
    <w:rsid w:val="00622332"/>
    <w:rsid w:val="00625A63"/>
    <w:rsid w:val="00635541"/>
    <w:rsid w:val="00637497"/>
    <w:rsid w:val="006378B8"/>
    <w:rsid w:val="006400E5"/>
    <w:rsid w:val="006421E3"/>
    <w:rsid w:val="00642A95"/>
    <w:rsid w:val="00643734"/>
    <w:rsid w:val="00651381"/>
    <w:rsid w:val="00654108"/>
    <w:rsid w:val="00655753"/>
    <w:rsid w:val="00661E0F"/>
    <w:rsid w:val="0066458B"/>
    <w:rsid w:val="006706B6"/>
    <w:rsid w:val="00671FDD"/>
    <w:rsid w:val="00675AE4"/>
    <w:rsid w:val="00684C0B"/>
    <w:rsid w:val="00691063"/>
    <w:rsid w:val="006A0AA6"/>
    <w:rsid w:val="006A15E3"/>
    <w:rsid w:val="006A363D"/>
    <w:rsid w:val="006A748F"/>
    <w:rsid w:val="006B7B6C"/>
    <w:rsid w:val="006C1C0C"/>
    <w:rsid w:val="006C33A2"/>
    <w:rsid w:val="006C4513"/>
    <w:rsid w:val="006D0A9F"/>
    <w:rsid w:val="006D0F71"/>
    <w:rsid w:val="006D286B"/>
    <w:rsid w:val="006E7C1F"/>
    <w:rsid w:val="006E7E32"/>
    <w:rsid w:val="006F3B1D"/>
    <w:rsid w:val="006F7F50"/>
    <w:rsid w:val="00704CA5"/>
    <w:rsid w:val="00707805"/>
    <w:rsid w:val="00715437"/>
    <w:rsid w:val="00725018"/>
    <w:rsid w:val="007303F3"/>
    <w:rsid w:val="00735154"/>
    <w:rsid w:val="00740197"/>
    <w:rsid w:val="007417C3"/>
    <w:rsid w:val="00742083"/>
    <w:rsid w:val="00751957"/>
    <w:rsid w:val="00751BB6"/>
    <w:rsid w:val="00753EAA"/>
    <w:rsid w:val="00756AE0"/>
    <w:rsid w:val="0076251C"/>
    <w:rsid w:val="007648B6"/>
    <w:rsid w:val="00767DC5"/>
    <w:rsid w:val="00767E29"/>
    <w:rsid w:val="007763BB"/>
    <w:rsid w:val="00782951"/>
    <w:rsid w:val="00783F2D"/>
    <w:rsid w:val="007870F0"/>
    <w:rsid w:val="007871CF"/>
    <w:rsid w:val="007946F3"/>
    <w:rsid w:val="007966B8"/>
    <w:rsid w:val="007C163C"/>
    <w:rsid w:val="007C2E89"/>
    <w:rsid w:val="007C52E5"/>
    <w:rsid w:val="007C74AD"/>
    <w:rsid w:val="007D087A"/>
    <w:rsid w:val="007E01C8"/>
    <w:rsid w:val="007E2ACE"/>
    <w:rsid w:val="007E4D19"/>
    <w:rsid w:val="007F14F1"/>
    <w:rsid w:val="007F26F5"/>
    <w:rsid w:val="007F536D"/>
    <w:rsid w:val="007F7649"/>
    <w:rsid w:val="00811FAA"/>
    <w:rsid w:val="00813596"/>
    <w:rsid w:val="008151A1"/>
    <w:rsid w:val="00835076"/>
    <w:rsid w:val="0084419E"/>
    <w:rsid w:val="008443B6"/>
    <w:rsid w:val="008519A6"/>
    <w:rsid w:val="00852C4B"/>
    <w:rsid w:val="00856B56"/>
    <w:rsid w:val="008719F8"/>
    <w:rsid w:val="008726C5"/>
    <w:rsid w:val="0087503E"/>
    <w:rsid w:val="00881937"/>
    <w:rsid w:val="00882265"/>
    <w:rsid w:val="00884793"/>
    <w:rsid w:val="0088654E"/>
    <w:rsid w:val="00886F23"/>
    <w:rsid w:val="00891F42"/>
    <w:rsid w:val="008B1AEF"/>
    <w:rsid w:val="008B46C8"/>
    <w:rsid w:val="008B5AEC"/>
    <w:rsid w:val="008B5B11"/>
    <w:rsid w:val="008B747B"/>
    <w:rsid w:val="008C5E2B"/>
    <w:rsid w:val="008D06D6"/>
    <w:rsid w:val="008D7C39"/>
    <w:rsid w:val="008E2FA1"/>
    <w:rsid w:val="008E458A"/>
    <w:rsid w:val="00900989"/>
    <w:rsid w:val="00904D8F"/>
    <w:rsid w:val="009118D5"/>
    <w:rsid w:val="00913E4E"/>
    <w:rsid w:val="0091542F"/>
    <w:rsid w:val="009155C1"/>
    <w:rsid w:val="00915AE5"/>
    <w:rsid w:val="00926519"/>
    <w:rsid w:val="009267AA"/>
    <w:rsid w:val="00932755"/>
    <w:rsid w:val="00932F1D"/>
    <w:rsid w:val="00940B5D"/>
    <w:rsid w:val="00941251"/>
    <w:rsid w:val="00945C7F"/>
    <w:rsid w:val="00946959"/>
    <w:rsid w:val="0095386D"/>
    <w:rsid w:val="00970444"/>
    <w:rsid w:val="0097089F"/>
    <w:rsid w:val="00984549"/>
    <w:rsid w:val="009852F3"/>
    <w:rsid w:val="009A1D14"/>
    <w:rsid w:val="009A4546"/>
    <w:rsid w:val="009A61BB"/>
    <w:rsid w:val="009B0EB4"/>
    <w:rsid w:val="009B3465"/>
    <w:rsid w:val="009B3BB9"/>
    <w:rsid w:val="009C076C"/>
    <w:rsid w:val="009C5B27"/>
    <w:rsid w:val="009D191C"/>
    <w:rsid w:val="009D6A48"/>
    <w:rsid w:val="009F21AA"/>
    <w:rsid w:val="009F4A27"/>
    <w:rsid w:val="00A020E9"/>
    <w:rsid w:val="00A02F5C"/>
    <w:rsid w:val="00A0323D"/>
    <w:rsid w:val="00A069C5"/>
    <w:rsid w:val="00A12DD0"/>
    <w:rsid w:val="00A1383A"/>
    <w:rsid w:val="00A17AF6"/>
    <w:rsid w:val="00A2072E"/>
    <w:rsid w:val="00A2248F"/>
    <w:rsid w:val="00A22B4B"/>
    <w:rsid w:val="00A456EF"/>
    <w:rsid w:val="00A51642"/>
    <w:rsid w:val="00A55DF2"/>
    <w:rsid w:val="00A5684A"/>
    <w:rsid w:val="00A6421E"/>
    <w:rsid w:val="00A65590"/>
    <w:rsid w:val="00A732FB"/>
    <w:rsid w:val="00A73B41"/>
    <w:rsid w:val="00A82AD9"/>
    <w:rsid w:val="00A91083"/>
    <w:rsid w:val="00A94750"/>
    <w:rsid w:val="00A955D3"/>
    <w:rsid w:val="00A95794"/>
    <w:rsid w:val="00AA3772"/>
    <w:rsid w:val="00AA3DF5"/>
    <w:rsid w:val="00AB03FE"/>
    <w:rsid w:val="00AB6BF7"/>
    <w:rsid w:val="00AB6CCE"/>
    <w:rsid w:val="00AC0A26"/>
    <w:rsid w:val="00AC3B30"/>
    <w:rsid w:val="00AD427B"/>
    <w:rsid w:val="00AD72DF"/>
    <w:rsid w:val="00AE1BD1"/>
    <w:rsid w:val="00AE3493"/>
    <w:rsid w:val="00AF55D1"/>
    <w:rsid w:val="00AF73F8"/>
    <w:rsid w:val="00B07965"/>
    <w:rsid w:val="00B12D60"/>
    <w:rsid w:val="00B13089"/>
    <w:rsid w:val="00B130AD"/>
    <w:rsid w:val="00B13F37"/>
    <w:rsid w:val="00B200E7"/>
    <w:rsid w:val="00B235D2"/>
    <w:rsid w:val="00B25F16"/>
    <w:rsid w:val="00B2649A"/>
    <w:rsid w:val="00B30499"/>
    <w:rsid w:val="00B3235F"/>
    <w:rsid w:val="00B32888"/>
    <w:rsid w:val="00B41512"/>
    <w:rsid w:val="00B45B71"/>
    <w:rsid w:val="00B46204"/>
    <w:rsid w:val="00B47BA8"/>
    <w:rsid w:val="00B51DF5"/>
    <w:rsid w:val="00B53D7B"/>
    <w:rsid w:val="00B56D27"/>
    <w:rsid w:val="00B63FB0"/>
    <w:rsid w:val="00B6606B"/>
    <w:rsid w:val="00B709E2"/>
    <w:rsid w:val="00B71162"/>
    <w:rsid w:val="00B71989"/>
    <w:rsid w:val="00B73ED1"/>
    <w:rsid w:val="00B81653"/>
    <w:rsid w:val="00B90276"/>
    <w:rsid w:val="00B9401F"/>
    <w:rsid w:val="00BB56D4"/>
    <w:rsid w:val="00BC4F71"/>
    <w:rsid w:val="00BD3BC6"/>
    <w:rsid w:val="00BD4A95"/>
    <w:rsid w:val="00BD64A2"/>
    <w:rsid w:val="00BD787D"/>
    <w:rsid w:val="00BE236C"/>
    <w:rsid w:val="00BE7966"/>
    <w:rsid w:val="00BE7ABA"/>
    <w:rsid w:val="00BF3DC2"/>
    <w:rsid w:val="00BF4759"/>
    <w:rsid w:val="00BF6E17"/>
    <w:rsid w:val="00C03CD2"/>
    <w:rsid w:val="00C06EF2"/>
    <w:rsid w:val="00C07DFB"/>
    <w:rsid w:val="00C252C3"/>
    <w:rsid w:val="00C270B5"/>
    <w:rsid w:val="00C30AF5"/>
    <w:rsid w:val="00C3352D"/>
    <w:rsid w:val="00C33C7D"/>
    <w:rsid w:val="00C44D02"/>
    <w:rsid w:val="00C46B23"/>
    <w:rsid w:val="00C4720B"/>
    <w:rsid w:val="00C538AE"/>
    <w:rsid w:val="00C57B69"/>
    <w:rsid w:val="00C64BA4"/>
    <w:rsid w:val="00C71689"/>
    <w:rsid w:val="00C71C6E"/>
    <w:rsid w:val="00C7295C"/>
    <w:rsid w:val="00C7474D"/>
    <w:rsid w:val="00C75F9C"/>
    <w:rsid w:val="00C77314"/>
    <w:rsid w:val="00C80DF5"/>
    <w:rsid w:val="00C81910"/>
    <w:rsid w:val="00C828FC"/>
    <w:rsid w:val="00C96E22"/>
    <w:rsid w:val="00CA121E"/>
    <w:rsid w:val="00CA50B8"/>
    <w:rsid w:val="00CA55C3"/>
    <w:rsid w:val="00CA7CFE"/>
    <w:rsid w:val="00CC0929"/>
    <w:rsid w:val="00CE482D"/>
    <w:rsid w:val="00CE723B"/>
    <w:rsid w:val="00CE7724"/>
    <w:rsid w:val="00CF24FA"/>
    <w:rsid w:val="00CF3EE8"/>
    <w:rsid w:val="00D00E71"/>
    <w:rsid w:val="00D05A44"/>
    <w:rsid w:val="00D05C94"/>
    <w:rsid w:val="00D1203E"/>
    <w:rsid w:val="00D15C47"/>
    <w:rsid w:val="00D25DB8"/>
    <w:rsid w:val="00D33A65"/>
    <w:rsid w:val="00D461F7"/>
    <w:rsid w:val="00D475BD"/>
    <w:rsid w:val="00D50CAD"/>
    <w:rsid w:val="00D57621"/>
    <w:rsid w:val="00D71A2F"/>
    <w:rsid w:val="00D740DA"/>
    <w:rsid w:val="00D760EB"/>
    <w:rsid w:val="00D81099"/>
    <w:rsid w:val="00D83C21"/>
    <w:rsid w:val="00D859F3"/>
    <w:rsid w:val="00D90A29"/>
    <w:rsid w:val="00D94050"/>
    <w:rsid w:val="00DA1121"/>
    <w:rsid w:val="00DB130E"/>
    <w:rsid w:val="00DB7304"/>
    <w:rsid w:val="00DC5EB2"/>
    <w:rsid w:val="00DD404C"/>
    <w:rsid w:val="00DD48FC"/>
    <w:rsid w:val="00DD6E5C"/>
    <w:rsid w:val="00DF500A"/>
    <w:rsid w:val="00DF5560"/>
    <w:rsid w:val="00DF5B5E"/>
    <w:rsid w:val="00E02D1D"/>
    <w:rsid w:val="00E03F9E"/>
    <w:rsid w:val="00E0669A"/>
    <w:rsid w:val="00E1216E"/>
    <w:rsid w:val="00E12536"/>
    <w:rsid w:val="00E17B5C"/>
    <w:rsid w:val="00E17E83"/>
    <w:rsid w:val="00E27BE2"/>
    <w:rsid w:val="00E41430"/>
    <w:rsid w:val="00E41C8A"/>
    <w:rsid w:val="00E426AC"/>
    <w:rsid w:val="00E4678D"/>
    <w:rsid w:val="00E57ACD"/>
    <w:rsid w:val="00E60FDC"/>
    <w:rsid w:val="00E61988"/>
    <w:rsid w:val="00E66B2C"/>
    <w:rsid w:val="00E70984"/>
    <w:rsid w:val="00E73FC0"/>
    <w:rsid w:val="00E84815"/>
    <w:rsid w:val="00EA3A94"/>
    <w:rsid w:val="00EB12AF"/>
    <w:rsid w:val="00EB5C68"/>
    <w:rsid w:val="00EB7D76"/>
    <w:rsid w:val="00EC6580"/>
    <w:rsid w:val="00ED1810"/>
    <w:rsid w:val="00ED5AEA"/>
    <w:rsid w:val="00EE5402"/>
    <w:rsid w:val="00EF2686"/>
    <w:rsid w:val="00EF4515"/>
    <w:rsid w:val="00F03401"/>
    <w:rsid w:val="00F03F4A"/>
    <w:rsid w:val="00F064C7"/>
    <w:rsid w:val="00F14509"/>
    <w:rsid w:val="00F27E71"/>
    <w:rsid w:val="00F339F4"/>
    <w:rsid w:val="00F35957"/>
    <w:rsid w:val="00F3776B"/>
    <w:rsid w:val="00F42DF1"/>
    <w:rsid w:val="00F4430B"/>
    <w:rsid w:val="00F45B7F"/>
    <w:rsid w:val="00F47235"/>
    <w:rsid w:val="00F47537"/>
    <w:rsid w:val="00F52A0E"/>
    <w:rsid w:val="00F5547E"/>
    <w:rsid w:val="00F605BD"/>
    <w:rsid w:val="00F611AF"/>
    <w:rsid w:val="00F63337"/>
    <w:rsid w:val="00F672A7"/>
    <w:rsid w:val="00F672E5"/>
    <w:rsid w:val="00F8177C"/>
    <w:rsid w:val="00F82385"/>
    <w:rsid w:val="00F84988"/>
    <w:rsid w:val="00F90E9A"/>
    <w:rsid w:val="00F92E46"/>
    <w:rsid w:val="00F95379"/>
    <w:rsid w:val="00F973AE"/>
    <w:rsid w:val="00FA3AE4"/>
    <w:rsid w:val="00FA3C25"/>
    <w:rsid w:val="00FA3FA5"/>
    <w:rsid w:val="00FB2822"/>
    <w:rsid w:val="00FC2964"/>
    <w:rsid w:val="00FC36DC"/>
    <w:rsid w:val="00FE5334"/>
    <w:rsid w:val="00FF2FF1"/>
    <w:rsid w:val="00FF7A5B"/>
    <w:rsid w:val="01F0469D"/>
    <w:rsid w:val="03B31796"/>
    <w:rsid w:val="04005116"/>
    <w:rsid w:val="064C75F3"/>
    <w:rsid w:val="08B1326C"/>
    <w:rsid w:val="0A9B46A5"/>
    <w:rsid w:val="0CF4516A"/>
    <w:rsid w:val="0D396B13"/>
    <w:rsid w:val="0DA45C8B"/>
    <w:rsid w:val="11632ECD"/>
    <w:rsid w:val="12887572"/>
    <w:rsid w:val="128F578B"/>
    <w:rsid w:val="175C55D8"/>
    <w:rsid w:val="17B430A1"/>
    <w:rsid w:val="1A65468A"/>
    <w:rsid w:val="1C7926EA"/>
    <w:rsid w:val="21BD57CA"/>
    <w:rsid w:val="22853819"/>
    <w:rsid w:val="24C909DC"/>
    <w:rsid w:val="26027534"/>
    <w:rsid w:val="28700AC7"/>
    <w:rsid w:val="28766B51"/>
    <w:rsid w:val="287C1B56"/>
    <w:rsid w:val="288C128C"/>
    <w:rsid w:val="29207962"/>
    <w:rsid w:val="2B2B30A1"/>
    <w:rsid w:val="2B4D4EAE"/>
    <w:rsid w:val="2CBC397C"/>
    <w:rsid w:val="2D0F617A"/>
    <w:rsid w:val="33C7574A"/>
    <w:rsid w:val="375F3A12"/>
    <w:rsid w:val="376D6533"/>
    <w:rsid w:val="3A513D7B"/>
    <w:rsid w:val="3B405328"/>
    <w:rsid w:val="3BE60ECC"/>
    <w:rsid w:val="3C37247A"/>
    <w:rsid w:val="3D276DE9"/>
    <w:rsid w:val="3F2D7502"/>
    <w:rsid w:val="40C74882"/>
    <w:rsid w:val="41300894"/>
    <w:rsid w:val="44995810"/>
    <w:rsid w:val="458017AF"/>
    <w:rsid w:val="460126B0"/>
    <w:rsid w:val="47FB1D04"/>
    <w:rsid w:val="480C75E0"/>
    <w:rsid w:val="48233836"/>
    <w:rsid w:val="4B164066"/>
    <w:rsid w:val="4BF06E40"/>
    <w:rsid w:val="4BF56764"/>
    <w:rsid w:val="4CE6078D"/>
    <w:rsid w:val="4FC6353E"/>
    <w:rsid w:val="4FE11EDB"/>
    <w:rsid w:val="4FE94E80"/>
    <w:rsid w:val="517939DE"/>
    <w:rsid w:val="5242540E"/>
    <w:rsid w:val="533A39D4"/>
    <w:rsid w:val="590F03FB"/>
    <w:rsid w:val="59A12E80"/>
    <w:rsid w:val="5B851E7E"/>
    <w:rsid w:val="5C05382D"/>
    <w:rsid w:val="5DFB7285"/>
    <w:rsid w:val="5E1B7E4E"/>
    <w:rsid w:val="61DC72A9"/>
    <w:rsid w:val="62364E0C"/>
    <w:rsid w:val="62AC0A5F"/>
    <w:rsid w:val="63502F1E"/>
    <w:rsid w:val="63984FB1"/>
    <w:rsid w:val="63F20C5F"/>
    <w:rsid w:val="64454707"/>
    <w:rsid w:val="65A77F60"/>
    <w:rsid w:val="66E4594B"/>
    <w:rsid w:val="6764094C"/>
    <w:rsid w:val="67A51589"/>
    <w:rsid w:val="69256321"/>
    <w:rsid w:val="69780FAF"/>
    <w:rsid w:val="69FA29C2"/>
    <w:rsid w:val="6AE127F5"/>
    <w:rsid w:val="6B4B2FBD"/>
    <w:rsid w:val="6D521B17"/>
    <w:rsid w:val="6D856AEB"/>
    <w:rsid w:val="6E221B0B"/>
    <w:rsid w:val="700C2451"/>
    <w:rsid w:val="70720025"/>
    <w:rsid w:val="72BD5C84"/>
    <w:rsid w:val="73CA19DE"/>
    <w:rsid w:val="75273889"/>
    <w:rsid w:val="76F614EC"/>
    <w:rsid w:val="7876797E"/>
    <w:rsid w:val="7884049A"/>
    <w:rsid w:val="7C3C6BAC"/>
    <w:rsid w:val="7CEA4FA3"/>
    <w:rsid w:val="7DB52B74"/>
    <w:rsid w:val="7F8477A2"/>
    <w:rsid w:val="7F871AF4"/>
    <w:rsid w:val="7FB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9D4E9"/>
  <w15:docId w15:val="{6122ACCC-C5AD-43C7-8392-C4E0F6D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B03D-559B-42A7-A23A-22C81BE3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297</Words>
  <Characters>1696</Characters>
  <Application>Microsoft Office Word</Application>
  <DocSecurity>0</DocSecurity>
  <Lines>14</Lines>
  <Paragraphs>3</Paragraphs>
  <ScaleCrop>false</ScaleCrop>
  <Company>微软中国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冬艳 田</cp:lastModifiedBy>
  <cp:revision>272</cp:revision>
  <cp:lastPrinted>2023-09-01T06:40:00Z</cp:lastPrinted>
  <dcterms:created xsi:type="dcterms:W3CDTF">2015-05-18T11:55:00Z</dcterms:created>
  <dcterms:modified xsi:type="dcterms:W3CDTF">2023-12-15T14:37:00Z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42F09F52A98D48B5944B7FE720EBAB9A_12</vt:lpwstr>
  </property>
</Properties>
</file>