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F0403F">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CC5FB8">
              <w:rPr>
                <w:rFonts w:ascii="宋体" w:hAnsi="宋体" w:cs="宋体"/>
                <w:color w:val="000000"/>
                <w:kern w:val="0"/>
                <w:sz w:val="20"/>
                <w:szCs w:val="20"/>
              </w:rPr>
              <w:t>1</w:t>
            </w:r>
            <w:r w:rsidR="005336A3">
              <w:rPr>
                <w:rFonts w:ascii="宋体" w:hAnsi="宋体" w:cs="宋体"/>
                <w:color w:val="000000"/>
                <w:kern w:val="0"/>
                <w:sz w:val="20"/>
                <w:szCs w:val="20"/>
              </w:rPr>
              <w:t>.</w:t>
            </w:r>
            <w:r w:rsidR="00F0403F">
              <w:rPr>
                <w:rFonts w:ascii="宋体" w:hAnsi="宋体" w:cs="宋体"/>
                <w:color w:val="000000"/>
                <w:kern w:val="0"/>
                <w:sz w:val="20"/>
                <w:szCs w:val="20"/>
              </w:rPr>
              <w:t>10</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305BF9" w:rsidRDefault="00F771A3" w:rsidP="009320CA">
            <w:pPr>
              <w:tabs>
                <w:tab w:val="left" w:pos="5910"/>
              </w:tabs>
              <w:spacing w:line="240" w:lineRule="atLeast"/>
              <w:ind w:leftChars="200" w:left="420" w:firstLineChars="200" w:firstLine="560"/>
              <w:rPr>
                <w:sz w:val="28"/>
                <w:szCs w:val="28"/>
              </w:rPr>
            </w:pPr>
            <w:r w:rsidRPr="00A373E6">
              <w:rPr>
                <w:rFonts w:hint="eastAsia"/>
                <w:sz w:val="28"/>
                <w:szCs w:val="28"/>
              </w:rPr>
              <w:t>本人市场营销部王庆岭，</w:t>
            </w:r>
            <w:r w:rsidR="0028415A" w:rsidRPr="00A373E6">
              <w:rPr>
                <w:sz w:val="28"/>
                <w:szCs w:val="28"/>
              </w:rPr>
              <w:t xml:space="preserve"> </w:t>
            </w:r>
            <w:r w:rsidR="004D2CBA">
              <w:rPr>
                <w:sz w:val="28"/>
                <w:szCs w:val="28"/>
              </w:rPr>
              <w:t>1</w:t>
            </w:r>
            <w:r w:rsidR="005336A3" w:rsidRPr="00A373E6">
              <w:rPr>
                <w:rFonts w:hint="eastAsia"/>
                <w:sz w:val="28"/>
                <w:szCs w:val="28"/>
              </w:rPr>
              <w:t>月</w:t>
            </w:r>
            <w:r w:rsidR="00F0403F">
              <w:rPr>
                <w:sz w:val="28"/>
                <w:szCs w:val="28"/>
              </w:rPr>
              <w:t>8</w:t>
            </w:r>
            <w:r w:rsidR="005336A3" w:rsidRPr="00A373E6">
              <w:rPr>
                <w:rFonts w:hint="eastAsia"/>
                <w:sz w:val="28"/>
                <w:szCs w:val="28"/>
              </w:rPr>
              <w:t>日前往</w:t>
            </w:r>
            <w:r w:rsidR="00F0403F">
              <w:rPr>
                <w:rFonts w:hint="eastAsia"/>
                <w:sz w:val="28"/>
                <w:szCs w:val="28"/>
              </w:rPr>
              <w:t>石家庄</w:t>
            </w:r>
            <w:r w:rsidR="0028415A" w:rsidRPr="00A373E6">
              <w:rPr>
                <w:rFonts w:hint="eastAsia"/>
                <w:sz w:val="28"/>
                <w:szCs w:val="28"/>
              </w:rPr>
              <w:t>出差，</w:t>
            </w:r>
            <w:r w:rsidR="004D2CBA">
              <w:rPr>
                <w:rFonts w:hint="eastAsia"/>
                <w:sz w:val="28"/>
                <w:szCs w:val="28"/>
              </w:rPr>
              <w:t>本次</w:t>
            </w:r>
            <w:r w:rsidR="00C73ABF">
              <w:rPr>
                <w:rFonts w:hint="eastAsia"/>
                <w:sz w:val="28"/>
                <w:szCs w:val="28"/>
              </w:rPr>
              <w:t>主要</w:t>
            </w:r>
            <w:r w:rsidR="00F0403F">
              <w:rPr>
                <w:rFonts w:hint="eastAsia"/>
                <w:sz w:val="28"/>
                <w:szCs w:val="28"/>
              </w:rPr>
              <w:t>参加中国重汽</w:t>
            </w:r>
            <w:r w:rsidR="00F0403F">
              <w:rPr>
                <w:rFonts w:hint="eastAsia"/>
                <w:sz w:val="28"/>
                <w:szCs w:val="28"/>
              </w:rPr>
              <w:t>2</w:t>
            </w:r>
            <w:r w:rsidR="00F0403F">
              <w:rPr>
                <w:sz w:val="28"/>
                <w:szCs w:val="28"/>
              </w:rPr>
              <w:t>024</w:t>
            </w:r>
            <w:r w:rsidR="00F0403F">
              <w:rPr>
                <w:rFonts w:hint="eastAsia"/>
                <w:sz w:val="28"/>
                <w:szCs w:val="28"/>
              </w:rPr>
              <w:t>年商务年会，</w:t>
            </w:r>
            <w:r w:rsidR="004D2CBA">
              <w:rPr>
                <w:rFonts w:hint="eastAsia"/>
                <w:sz w:val="28"/>
                <w:szCs w:val="28"/>
              </w:rPr>
              <w:t>具体</w:t>
            </w:r>
            <w:r w:rsidR="00F0403F">
              <w:rPr>
                <w:rFonts w:hint="eastAsia"/>
                <w:sz w:val="28"/>
                <w:szCs w:val="28"/>
              </w:rPr>
              <w:t>信息</w:t>
            </w:r>
            <w:r w:rsidR="00E0725C">
              <w:rPr>
                <w:rFonts w:hint="eastAsia"/>
                <w:sz w:val="28"/>
                <w:szCs w:val="28"/>
              </w:rPr>
              <w:t>如下</w:t>
            </w:r>
            <w:r w:rsidR="00B1761A">
              <w:rPr>
                <w:rFonts w:hint="eastAsia"/>
                <w:sz w:val="28"/>
                <w:szCs w:val="28"/>
              </w:rPr>
              <w:t>：</w:t>
            </w:r>
          </w:p>
          <w:p w:rsidR="006050EF" w:rsidRDefault="00F0403F" w:rsidP="009320CA">
            <w:pPr>
              <w:pStyle w:val="aa"/>
              <w:numPr>
                <w:ilvl w:val="0"/>
                <w:numId w:val="6"/>
              </w:numPr>
              <w:tabs>
                <w:tab w:val="left" w:pos="5910"/>
              </w:tabs>
              <w:spacing w:line="240" w:lineRule="atLeast"/>
              <w:ind w:firstLineChars="0"/>
              <w:rPr>
                <w:sz w:val="28"/>
                <w:szCs w:val="28"/>
              </w:rPr>
            </w:pPr>
            <w:r>
              <w:rPr>
                <w:rFonts w:hint="eastAsia"/>
                <w:sz w:val="28"/>
                <w:szCs w:val="28"/>
              </w:rPr>
              <w:t>人员领导如下：总经理</w:t>
            </w:r>
            <w:r>
              <w:rPr>
                <w:rFonts w:hint="eastAsia"/>
                <w:sz w:val="28"/>
                <w:szCs w:val="28"/>
              </w:rPr>
              <w:t xml:space="preserve"> </w:t>
            </w:r>
            <w:r>
              <w:rPr>
                <w:rFonts w:hint="eastAsia"/>
                <w:sz w:val="28"/>
                <w:szCs w:val="28"/>
              </w:rPr>
              <w:t>王志</w:t>
            </w:r>
            <w:proofErr w:type="gramStart"/>
            <w:r>
              <w:rPr>
                <w:rFonts w:hint="eastAsia"/>
                <w:sz w:val="28"/>
                <w:szCs w:val="28"/>
              </w:rPr>
              <w:t>坚</w:t>
            </w:r>
            <w:proofErr w:type="gramEnd"/>
            <w:r>
              <w:rPr>
                <w:rFonts w:hint="eastAsia"/>
                <w:sz w:val="28"/>
                <w:szCs w:val="28"/>
              </w:rPr>
              <w:t>，采购副总</w:t>
            </w:r>
            <w:r>
              <w:rPr>
                <w:rFonts w:hint="eastAsia"/>
                <w:sz w:val="28"/>
                <w:szCs w:val="28"/>
              </w:rPr>
              <w:t xml:space="preserve"> </w:t>
            </w:r>
            <w:r>
              <w:rPr>
                <w:rFonts w:hint="eastAsia"/>
                <w:sz w:val="28"/>
                <w:szCs w:val="28"/>
              </w:rPr>
              <w:t>曲正堂，采购总监</w:t>
            </w:r>
            <w:r>
              <w:rPr>
                <w:rFonts w:hint="eastAsia"/>
                <w:sz w:val="28"/>
                <w:szCs w:val="28"/>
              </w:rPr>
              <w:t xml:space="preserve"> </w:t>
            </w:r>
            <w:r>
              <w:rPr>
                <w:rFonts w:hint="eastAsia"/>
                <w:sz w:val="28"/>
                <w:szCs w:val="28"/>
              </w:rPr>
              <w:t>李磊，研发</w:t>
            </w:r>
            <w:proofErr w:type="gramStart"/>
            <w:r>
              <w:rPr>
                <w:rFonts w:hint="eastAsia"/>
                <w:sz w:val="28"/>
                <w:szCs w:val="28"/>
              </w:rPr>
              <w:t>副总兼总工</w:t>
            </w:r>
            <w:r>
              <w:rPr>
                <w:rFonts w:hint="eastAsia"/>
                <w:sz w:val="28"/>
                <w:szCs w:val="28"/>
              </w:rPr>
              <w:t xml:space="preserve"> </w:t>
            </w:r>
            <w:r>
              <w:rPr>
                <w:rFonts w:hint="eastAsia"/>
                <w:sz w:val="28"/>
                <w:szCs w:val="28"/>
              </w:rPr>
              <w:t>丁惟</w:t>
            </w:r>
            <w:proofErr w:type="gramEnd"/>
            <w:r>
              <w:rPr>
                <w:rFonts w:hint="eastAsia"/>
                <w:sz w:val="28"/>
                <w:szCs w:val="28"/>
              </w:rPr>
              <w:t>云，营销副总</w:t>
            </w:r>
            <w:r>
              <w:rPr>
                <w:rFonts w:hint="eastAsia"/>
                <w:sz w:val="28"/>
                <w:szCs w:val="28"/>
              </w:rPr>
              <w:t xml:space="preserve"> </w:t>
            </w:r>
            <w:r>
              <w:rPr>
                <w:rFonts w:hint="eastAsia"/>
                <w:sz w:val="28"/>
                <w:szCs w:val="28"/>
              </w:rPr>
              <w:t>张伟，质量副总</w:t>
            </w:r>
            <w:r>
              <w:rPr>
                <w:rFonts w:hint="eastAsia"/>
                <w:sz w:val="28"/>
                <w:szCs w:val="28"/>
              </w:rPr>
              <w:t xml:space="preserve"> </w:t>
            </w:r>
            <w:r>
              <w:rPr>
                <w:rFonts w:hint="eastAsia"/>
                <w:sz w:val="28"/>
                <w:szCs w:val="28"/>
              </w:rPr>
              <w:t>赵红。</w:t>
            </w:r>
          </w:p>
          <w:p w:rsidR="00CC5FB8" w:rsidRDefault="005B78CB" w:rsidP="009320CA">
            <w:pPr>
              <w:pStyle w:val="aa"/>
              <w:numPr>
                <w:ilvl w:val="0"/>
                <w:numId w:val="6"/>
              </w:numPr>
              <w:tabs>
                <w:tab w:val="left" w:pos="5910"/>
              </w:tabs>
              <w:spacing w:line="240" w:lineRule="atLeast"/>
              <w:ind w:firstLineChars="0"/>
              <w:rPr>
                <w:sz w:val="28"/>
                <w:szCs w:val="28"/>
              </w:rPr>
            </w:pPr>
            <w:r>
              <w:rPr>
                <w:rFonts w:hint="eastAsia"/>
                <w:sz w:val="28"/>
                <w:szCs w:val="28"/>
              </w:rPr>
              <w:t>2</w:t>
            </w:r>
            <w:r>
              <w:rPr>
                <w:sz w:val="28"/>
                <w:szCs w:val="28"/>
              </w:rPr>
              <w:t>023</w:t>
            </w:r>
            <w:r>
              <w:rPr>
                <w:rFonts w:hint="eastAsia"/>
                <w:sz w:val="28"/>
                <w:szCs w:val="28"/>
              </w:rPr>
              <w:t>年中国重汽销量：</w:t>
            </w:r>
            <w:r>
              <w:rPr>
                <w:rFonts w:hint="eastAsia"/>
                <w:sz w:val="28"/>
                <w:szCs w:val="28"/>
              </w:rPr>
              <w:t>3</w:t>
            </w:r>
            <w:r>
              <w:rPr>
                <w:sz w:val="28"/>
                <w:szCs w:val="28"/>
              </w:rPr>
              <w:t>3.5</w:t>
            </w:r>
            <w:r>
              <w:rPr>
                <w:rFonts w:hint="eastAsia"/>
                <w:sz w:val="28"/>
                <w:szCs w:val="28"/>
              </w:rPr>
              <w:t>万辆（包括轻、中、重卡、皮卡及微、轻、中、大客），</w:t>
            </w:r>
            <w:proofErr w:type="gramStart"/>
            <w:r w:rsidR="005B368E">
              <w:rPr>
                <w:rFonts w:hint="eastAsia"/>
                <w:sz w:val="28"/>
                <w:szCs w:val="28"/>
              </w:rPr>
              <w:t>重卡</w:t>
            </w:r>
            <w:proofErr w:type="gramEnd"/>
            <w:r w:rsidR="005B368E">
              <w:rPr>
                <w:rFonts w:hint="eastAsia"/>
                <w:sz w:val="28"/>
                <w:szCs w:val="28"/>
              </w:rPr>
              <w:t>2</w:t>
            </w:r>
            <w:r w:rsidR="005B368E">
              <w:rPr>
                <w:sz w:val="28"/>
                <w:szCs w:val="28"/>
              </w:rPr>
              <w:t>3.5</w:t>
            </w:r>
            <w:r w:rsidR="005B368E">
              <w:rPr>
                <w:rFonts w:hint="eastAsia"/>
                <w:sz w:val="28"/>
                <w:szCs w:val="28"/>
              </w:rPr>
              <w:t>万辆，其中</w:t>
            </w:r>
            <w:r>
              <w:rPr>
                <w:rFonts w:hint="eastAsia"/>
                <w:sz w:val="28"/>
                <w:szCs w:val="28"/>
              </w:rPr>
              <w:t>出口</w:t>
            </w:r>
            <w:r>
              <w:rPr>
                <w:rFonts w:hint="eastAsia"/>
                <w:sz w:val="28"/>
                <w:szCs w:val="28"/>
              </w:rPr>
              <w:t>1</w:t>
            </w:r>
            <w:r>
              <w:rPr>
                <w:sz w:val="28"/>
                <w:szCs w:val="28"/>
              </w:rPr>
              <w:t>3</w:t>
            </w:r>
            <w:r>
              <w:rPr>
                <w:rFonts w:hint="eastAsia"/>
                <w:sz w:val="28"/>
                <w:szCs w:val="28"/>
              </w:rPr>
              <w:t>万辆</w:t>
            </w:r>
            <w:r w:rsidR="00951A28">
              <w:rPr>
                <w:rFonts w:hint="eastAsia"/>
                <w:sz w:val="28"/>
                <w:szCs w:val="28"/>
              </w:rPr>
              <w:t>（国二国</w:t>
            </w:r>
            <w:proofErr w:type="gramStart"/>
            <w:r w:rsidR="00951A28">
              <w:rPr>
                <w:rFonts w:hint="eastAsia"/>
                <w:sz w:val="28"/>
                <w:szCs w:val="28"/>
              </w:rPr>
              <w:t>三豪沃</w:t>
            </w:r>
            <w:proofErr w:type="gramEnd"/>
            <w:r w:rsidR="00951A28">
              <w:rPr>
                <w:rFonts w:hint="eastAsia"/>
                <w:sz w:val="28"/>
                <w:szCs w:val="28"/>
              </w:rPr>
              <w:t>和</w:t>
            </w:r>
            <w:proofErr w:type="gramStart"/>
            <w:r w:rsidR="00951A28">
              <w:rPr>
                <w:rFonts w:hint="eastAsia"/>
                <w:sz w:val="28"/>
                <w:szCs w:val="28"/>
              </w:rPr>
              <w:t>豪瀚</w:t>
            </w:r>
            <w:proofErr w:type="gramEnd"/>
            <w:r w:rsidR="00951A28">
              <w:rPr>
                <w:rFonts w:hint="eastAsia"/>
                <w:sz w:val="28"/>
                <w:szCs w:val="28"/>
              </w:rPr>
              <w:t>9</w:t>
            </w:r>
            <w:r w:rsidR="00951A28">
              <w:rPr>
                <w:rFonts w:hint="eastAsia"/>
                <w:sz w:val="28"/>
                <w:szCs w:val="28"/>
              </w:rPr>
              <w:t>万台，</w:t>
            </w:r>
            <w:proofErr w:type="gramStart"/>
            <w:r w:rsidR="00951A28">
              <w:rPr>
                <w:rFonts w:hint="eastAsia"/>
                <w:sz w:val="28"/>
                <w:szCs w:val="28"/>
              </w:rPr>
              <w:t>汕</w:t>
            </w:r>
            <w:proofErr w:type="gramEnd"/>
            <w:r w:rsidR="00951A28">
              <w:rPr>
                <w:rFonts w:hint="eastAsia"/>
                <w:sz w:val="28"/>
                <w:szCs w:val="28"/>
              </w:rPr>
              <w:t>德卡</w:t>
            </w:r>
            <w:r w:rsidR="00951A28">
              <w:rPr>
                <w:rFonts w:hint="eastAsia"/>
                <w:sz w:val="28"/>
                <w:szCs w:val="28"/>
              </w:rPr>
              <w:t>4</w:t>
            </w:r>
            <w:r w:rsidR="00951A28">
              <w:rPr>
                <w:rFonts w:hint="eastAsia"/>
                <w:sz w:val="28"/>
                <w:szCs w:val="28"/>
              </w:rPr>
              <w:t>万台）</w:t>
            </w:r>
            <w:r>
              <w:rPr>
                <w:rFonts w:hint="eastAsia"/>
                <w:sz w:val="28"/>
                <w:szCs w:val="28"/>
              </w:rPr>
              <w:t>，</w:t>
            </w:r>
            <w:r w:rsidR="00195690">
              <w:rPr>
                <w:rFonts w:hint="eastAsia"/>
                <w:sz w:val="28"/>
                <w:szCs w:val="28"/>
              </w:rPr>
              <w:t>轻卡</w:t>
            </w:r>
            <w:r w:rsidR="00195690">
              <w:rPr>
                <w:sz w:val="28"/>
                <w:szCs w:val="28"/>
              </w:rPr>
              <w:t>9</w:t>
            </w:r>
            <w:r w:rsidR="00E512B7">
              <w:rPr>
                <w:rFonts w:hint="eastAsia"/>
                <w:sz w:val="28"/>
                <w:szCs w:val="28"/>
              </w:rPr>
              <w:t>万辆</w:t>
            </w:r>
            <w:r w:rsidR="00195690">
              <w:rPr>
                <w:rFonts w:hint="eastAsia"/>
                <w:sz w:val="28"/>
                <w:szCs w:val="28"/>
              </w:rPr>
              <w:t>。</w:t>
            </w:r>
          </w:p>
          <w:p w:rsidR="00690A1A" w:rsidRDefault="005B78CB" w:rsidP="009320CA">
            <w:pPr>
              <w:pStyle w:val="aa"/>
              <w:numPr>
                <w:ilvl w:val="0"/>
                <w:numId w:val="6"/>
              </w:numPr>
              <w:tabs>
                <w:tab w:val="left" w:pos="5910"/>
              </w:tabs>
              <w:spacing w:line="240" w:lineRule="atLeast"/>
              <w:ind w:firstLineChars="0"/>
              <w:rPr>
                <w:sz w:val="28"/>
                <w:szCs w:val="28"/>
              </w:rPr>
            </w:pPr>
            <w:r>
              <w:rPr>
                <w:sz w:val="28"/>
                <w:szCs w:val="28"/>
              </w:rPr>
              <w:t>2024</w:t>
            </w:r>
            <w:r>
              <w:rPr>
                <w:rFonts w:hint="eastAsia"/>
                <w:sz w:val="28"/>
                <w:szCs w:val="28"/>
              </w:rPr>
              <w:t>年计划销量：</w:t>
            </w:r>
            <w:r>
              <w:rPr>
                <w:rFonts w:hint="eastAsia"/>
                <w:sz w:val="28"/>
                <w:szCs w:val="28"/>
              </w:rPr>
              <w:t>4</w:t>
            </w:r>
            <w:r>
              <w:rPr>
                <w:sz w:val="28"/>
                <w:szCs w:val="28"/>
              </w:rPr>
              <w:t>8.7</w:t>
            </w:r>
            <w:r>
              <w:rPr>
                <w:rFonts w:hint="eastAsia"/>
                <w:sz w:val="28"/>
                <w:szCs w:val="28"/>
              </w:rPr>
              <w:t>万辆，</w:t>
            </w:r>
            <w:proofErr w:type="gramStart"/>
            <w:r>
              <w:rPr>
                <w:rFonts w:hint="eastAsia"/>
                <w:sz w:val="28"/>
                <w:szCs w:val="28"/>
              </w:rPr>
              <w:t>其中重卡销量</w:t>
            </w:r>
            <w:proofErr w:type="gramEnd"/>
            <w:r>
              <w:rPr>
                <w:rFonts w:hint="eastAsia"/>
                <w:sz w:val="28"/>
                <w:szCs w:val="28"/>
              </w:rPr>
              <w:t>国内：</w:t>
            </w:r>
            <w:r>
              <w:rPr>
                <w:rFonts w:hint="eastAsia"/>
                <w:sz w:val="28"/>
                <w:szCs w:val="28"/>
              </w:rPr>
              <w:t>1</w:t>
            </w:r>
            <w:r>
              <w:rPr>
                <w:sz w:val="28"/>
                <w:szCs w:val="28"/>
              </w:rPr>
              <w:t>6</w:t>
            </w:r>
            <w:r>
              <w:rPr>
                <w:rFonts w:hint="eastAsia"/>
                <w:sz w:val="28"/>
                <w:szCs w:val="28"/>
              </w:rPr>
              <w:t>万辆，国外</w:t>
            </w:r>
            <w:r>
              <w:rPr>
                <w:rFonts w:hint="eastAsia"/>
                <w:sz w:val="28"/>
                <w:szCs w:val="28"/>
              </w:rPr>
              <w:t>1</w:t>
            </w:r>
            <w:r>
              <w:rPr>
                <w:sz w:val="28"/>
                <w:szCs w:val="28"/>
              </w:rPr>
              <w:t>7</w:t>
            </w:r>
            <w:r>
              <w:rPr>
                <w:rFonts w:hint="eastAsia"/>
                <w:sz w:val="28"/>
                <w:szCs w:val="28"/>
              </w:rPr>
              <w:t>万辆</w:t>
            </w:r>
            <w:r w:rsidR="00951A28">
              <w:rPr>
                <w:rFonts w:hint="eastAsia"/>
                <w:sz w:val="28"/>
                <w:szCs w:val="28"/>
              </w:rPr>
              <w:t>（</w:t>
            </w:r>
            <w:r w:rsidR="00255904">
              <w:rPr>
                <w:rFonts w:hint="eastAsia"/>
                <w:sz w:val="28"/>
                <w:szCs w:val="28"/>
              </w:rPr>
              <w:t>国二国</w:t>
            </w:r>
            <w:proofErr w:type="gramStart"/>
            <w:r w:rsidR="00255904">
              <w:rPr>
                <w:rFonts w:hint="eastAsia"/>
                <w:sz w:val="28"/>
                <w:szCs w:val="28"/>
              </w:rPr>
              <w:t>三豪沃</w:t>
            </w:r>
            <w:proofErr w:type="gramEnd"/>
            <w:r w:rsidR="00255904">
              <w:rPr>
                <w:rFonts w:hint="eastAsia"/>
                <w:sz w:val="28"/>
                <w:szCs w:val="28"/>
              </w:rPr>
              <w:t>和</w:t>
            </w:r>
            <w:proofErr w:type="gramStart"/>
            <w:r w:rsidR="00255904">
              <w:rPr>
                <w:rFonts w:hint="eastAsia"/>
                <w:sz w:val="28"/>
                <w:szCs w:val="28"/>
              </w:rPr>
              <w:t>豪瀚</w:t>
            </w:r>
            <w:proofErr w:type="gramEnd"/>
            <w:r w:rsidR="00951A28">
              <w:rPr>
                <w:rFonts w:hint="eastAsia"/>
                <w:sz w:val="28"/>
                <w:szCs w:val="28"/>
              </w:rPr>
              <w:t>1</w:t>
            </w:r>
            <w:r w:rsidR="00951A28">
              <w:rPr>
                <w:sz w:val="28"/>
                <w:szCs w:val="28"/>
              </w:rPr>
              <w:t>1</w:t>
            </w:r>
            <w:r w:rsidR="00951A28">
              <w:rPr>
                <w:rFonts w:hint="eastAsia"/>
                <w:sz w:val="28"/>
                <w:szCs w:val="28"/>
              </w:rPr>
              <w:t>万台，</w:t>
            </w:r>
            <w:proofErr w:type="gramStart"/>
            <w:r w:rsidR="00951A28">
              <w:rPr>
                <w:rFonts w:hint="eastAsia"/>
                <w:sz w:val="28"/>
                <w:szCs w:val="28"/>
              </w:rPr>
              <w:t>汕</w:t>
            </w:r>
            <w:proofErr w:type="gramEnd"/>
            <w:r w:rsidR="00951A28">
              <w:rPr>
                <w:rFonts w:hint="eastAsia"/>
                <w:sz w:val="28"/>
                <w:szCs w:val="28"/>
              </w:rPr>
              <w:t>德卡</w:t>
            </w:r>
            <w:r w:rsidR="00951A28">
              <w:rPr>
                <w:rFonts w:hint="eastAsia"/>
                <w:sz w:val="28"/>
                <w:szCs w:val="28"/>
              </w:rPr>
              <w:t>6</w:t>
            </w:r>
            <w:r w:rsidR="00951A28">
              <w:rPr>
                <w:rFonts w:hint="eastAsia"/>
                <w:sz w:val="28"/>
                <w:szCs w:val="28"/>
              </w:rPr>
              <w:t>万台）</w:t>
            </w:r>
            <w:r>
              <w:rPr>
                <w:rFonts w:hint="eastAsia"/>
                <w:sz w:val="28"/>
                <w:szCs w:val="28"/>
              </w:rPr>
              <w:t>。轻卡：</w:t>
            </w:r>
            <w:r>
              <w:rPr>
                <w:rFonts w:hint="eastAsia"/>
                <w:sz w:val="28"/>
                <w:szCs w:val="28"/>
              </w:rPr>
              <w:t>1</w:t>
            </w:r>
            <w:r>
              <w:rPr>
                <w:sz w:val="28"/>
                <w:szCs w:val="28"/>
              </w:rPr>
              <w:t>2.5</w:t>
            </w:r>
            <w:r>
              <w:rPr>
                <w:rFonts w:hint="eastAsia"/>
                <w:sz w:val="28"/>
                <w:szCs w:val="28"/>
              </w:rPr>
              <w:t>万辆，新能源</w:t>
            </w:r>
            <w:r>
              <w:rPr>
                <w:rFonts w:hint="eastAsia"/>
                <w:sz w:val="28"/>
                <w:szCs w:val="28"/>
              </w:rPr>
              <w:t>1</w:t>
            </w:r>
            <w:r>
              <w:rPr>
                <w:sz w:val="28"/>
                <w:szCs w:val="28"/>
              </w:rPr>
              <w:t>.</w:t>
            </w:r>
            <w:r>
              <w:rPr>
                <w:rFonts w:hint="eastAsia"/>
                <w:sz w:val="28"/>
                <w:szCs w:val="28"/>
              </w:rPr>
              <w:t>6</w:t>
            </w:r>
            <w:r>
              <w:rPr>
                <w:rFonts w:hint="eastAsia"/>
                <w:sz w:val="28"/>
                <w:szCs w:val="28"/>
              </w:rPr>
              <w:t>万辆</w:t>
            </w:r>
            <w:r w:rsidR="005B368E">
              <w:rPr>
                <w:rFonts w:hint="eastAsia"/>
                <w:sz w:val="28"/>
                <w:szCs w:val="28"/>
              </w:rPr>
              <w:t>，客车</w:t>
            </w:r>
            <w:r w:rsidR="005B368E">
              <w:rPr>
                <w:rFonts w:hint="eastAsia"/>
                <w:sz w:val="28"/>
                <w:szCs w:val="28"/>
              </w:rPr>
              <w:t>2</w:t>
            </w:r>
            <w:r w:rsidR="005B368E">
              <w:rPr>
                <w:sz w:val="28"/>
                <w:szCs w:val="28"/>
              </w:rPr>
              <w:t>.7</w:t>
            </w:r>
            <w:r w:rsidR="005B368E">
              <w:rPr>
                <w:rFonts w:hint="eastAsia"/>
                <w:sz w:val="28"/>
                <w:szCs w:val="28"/>
              </w:rPr>
              <w:t>万辆</w:t>
            </w:r>
            <w:r>
              <w:rPr>
                <w:rFonts w:hint="eastAsia"/>
                <w:sz w:val="28"/>
                <w:szCs w:val="28"/>
              </w:rPr>
              <w:t>。</w:t>
            </w:r>
          </w:p>
          <w:p w:rsidR="00690A1A" w:rsidRPr="00195690" w:rsidRDefault="00195690" w:rsidP="00195690">
            <w:pPr>
              <w:tabs>
                <w:tab w:val="left" w:pos="5910"/>
              </w:tabs>
              <w:spacing w:line="240" w:lineRule="atLeast"/>
              <w:ind w:left="980"/>
              <w:rPr>
                <w:sz w:val="28"/>
                <w:szCs w:val="28"/>
              </w:rPr>
            </w:pPr>
            <w:r>
              <w:rPr>
                <w:rFonts w:hint="eastAsia"/>
                <w:sz w:val="28"/>
                <w:szCs w:val="28"/>
              </w:rPr>
              <w:t>4</w:t>
            </w:r>
            <w:r>
              <w:rPr>
                <w:rFonts w:hint="eastAsia"/>
                <w:sz w:val="28"/>
                <w:szCs w:val="28"/>
              </w:rPr>
              <w:t>、</w:t>
            </w:r>
            <w:r>
              <w:rPr>
                <w:rFonts w:hint="eastAsia"/>
                <w:sz w:val="28"/>
                <w:szCs w:val="28"/>
              </w:rPr>
              <w:t xml:space="preserve"> </w:t>
            </w:r>
            <w:r>
              <w:rPr>
                <w:sz w:val="28"/>
                <w:szCs w:val="28"/>
              </w:rPr>
              <w:t xml:space="preserve"> </w:t>
            </w:r>
            <w:r>
              <w:rPr>
                <w:rFonts w:hint="eastAsia"/>
                <w:sz w:val="28"/>
                <w:szCs w:val="28"/>
              </w:rPr>
              <w:t>根据会议精神重汽已经意识到产品价格已经影响到重汽的产品质量和头部零部件企业参与度的积极性，有推动产品价格和转变头部供应商加强合作的动力，但肯付出代价不高，也就是</w:t>
            </w:r>
            <w:r>
              <w:rPr>
                <w:rFonts w:hint="eastAsia"/>
                <w:sz w:val="28"/>
                <w:szCs w:val="28"/>
              </w:rPr>
              <w:t>5</w:t>
            </w:r>
            <w:r>
              <w:rPr>
                <w:sz w:val="28"/>
                <w:szCs w:val="28"/>
              </w:rPr>
              <w:t>—8</w:t>
            </w:r>
            <w:r>
              <w:rPr>
                <w:rFonts w:hint="eastAsia"/>
                <w:sz w:val="28"/>
                <w:szCs w:val="28"/>
              </w:rPr>
              <w:t>个点的空间。</w:t>
            </w:r>
          </w:p>
          <w:p w:rsidR="00D50751" w:rsidRDefault="00D50751" w:rsidP="00690A1A">
            <w:pPr>
              <w:pStyle w:val="aa"/>
              <w:tabs>
                <w:tab w:val="left" w:pos="5910"/>
              </w:tabs>
              <w:spacing w:line="240" w:lineRule="atLeast"/>
              <w:ind w:left="1700" w:firstLineChars="0" w:firstLine="0"/>
              <w:rPr>
                <w:sz w:val="28"/>
                <w:szCs w:val="28"/>
              </w:rPr>
            </w:pPr>
          </w:p>
          <w:p w:rsidR="00690A1A" w:rsidRDefault="00880174" w:rsidP="009320CA">
            <w:pPr>
              <w:tabs>
                <w:tab w:val="left" w:pos="5910"/>
              </w:tabs>
              <w:spacing w:line="240" w:lineRule="atLeast"/>
              <w:ind w:firstLine="560"/>
              <w:rPr>
                <w:sz w:val="28"/>
                <w:szCs w:val="28"/>
              </w:rPr>
            </w:pPr>
            <w:r>
              <w:rPr>
                <w:rFonts w:hint="eastAsia"/>
                <w:sz w:val="28"/>
                <w:szCs w:val="28"/>
              </w:rPr>
              <w:t>以上为此次</w:t>
            </w:r>
            <w:r w:rsidR="00690A1A">
              <w:rPr>
                <w:rFonts w:hint="eastAsia"/>
                <w:sz w:val="28"/>
                <w:szCs w:val="28"/>
              </w:rPr>
              <w:t>济南</w:t>
            </w:r>
            <w:r>
              <w:rPr>
                <w:rFonts w:hint="eastAsia"/>
                <w:sz w:val="28"/>
                <w:szCs w:val="28"/>
              </w:rPr>
              <w:t>之</w:t>
            </w:r>
            <w:proofErr w:type="gramStart"/>
            <w:r>
              <w:rPr>
                <w:rFonts w:hint="eastAsia"/>
                <w:sz w:val="28"/>
                <w:szCs w:val="28"/>
              </w:rPr>
              <w:t>行结果</w:t>
            </w:r>
            <w:r w:rsidR="00F771A3" w:rsidRPr="00880174">
              <w:rPr>
                <w:rFonts w:hint="eastAsia"/>
                <w:sz w:val="28"/>
                <w:szCs w:val="28"/>
              </w:rPr>
              <w:t>请</w:t>
            </w:r>
            <w:proofErr w:type="gramEnd"/>
            <w:r w:rsidR="00F771A3" w:rsidRPr="00880174">
              <w:rPr>
                <w:rFonts w:hint="eastAsia"/>
                <w:sz w:val="28"/>
                <w:szCs w:val="28"/>
              </w:rPr>
              <w:t>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690A1A" w:rsidRDefault="00690A1A" w:rsidP="009320CA">
            <w:pPr>
              <w:tabs>
                <w:tab w:val="left" w:pos="5910"/>
              </w:tabs>
              <w:spacing w:line="240" w:lineRule="atLeast"/>
              <w:ind w:firstLine="560"/>
              <w:rPr>
                <w:sz w:val="28"/>
                <w:szCs w:val="28"/>
              </w:rPr>
            </w:pPr>
          </w:p>
          <w:p w:rsidR="00D50751" w:rsidRDefault="00D50751" w:rsidP="007311E9">
            <w:pPr>
              <w:tabs>
                <w:tab w:val="left" w:pos="5910"/>
              </w:tabs>
              <w:spacing w:line="240" w:lineRule="atLeast"/>
              <w:rPr>
                <w:rFonts w:hint="eastAsia"/>
                <w:sz w:val="28"/>
                <w:szCs w:val="28"/>
              </w:rPr>
            </w:pPr>
            <w:bookmarkStart w:id="0" w:name="_GoBack"/>
            <w:bookmarkEnd w:id="0"/>
          </w:p>
          <w:p w:rsidR="00690A1A" w:rsidRDefault="00F771A3" w:rsidP="00690A1A">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p>
          <w:p w:rsidR="00305BF9" w:rsidRPr="00134583" w:rsidRDefault="009320CA" w:rsidP="00F0403F">
            <w:pPr>
              <w:tabs>
                <w:tab w:val="left" w:pos="5910"/>
              </w:tabs>
              <w:spacing w:line="240" w:lineRule="atLeast"/>
              <w:ind w:firstLineChars="1900" w:firstLine="5320"/>
              <w:rPr>
                <w:sz w:val="28"/>
                <w:szCs w:val="28"/>
              </w:rPr>
            </w:pPr>
            <w:r>
              <w:rPr>
                <w:sz w:val="28"/>
                <w:szCs w:val="28"/>
              </w:rPr>
              <w:t xml:space="preserve"> </w:t>
            </w:r>
            <w:r w:rsidR="00ED18C5" w:rsidRPr="00A373E6">
              <w:rPr>
                <w:rFonts w:hint="eastAsia"/>
                <w:sz w:val="28"/>
                <w:szCs w:val="28"/>
              </w:rPr>
              <w:t>202</w:t>
            </w:r>
            <w:r w:rsidR="004E00A3">
              <w:rPr>
                <w:sz w:val="28"/>
                <w:szCs w:val="28"/>
              </w:rPr>
              <w:t>4</w:t>
            </w:r>
            <w:r w:rsidR="00F771A3" w:rsidRPr="00A373E6">
              <w:rPr>
                <w:rFonts w:hint="eastAsia"/>
                <w:sz w:val="28"/>
                <w:szCs w:val="28"/>
              </w:rPr>
              <w:t>年</w:t>
            </w:r>
            <w:r w:rsidR="00134583">
              <w:rPr>
                <w:sz w:val="28"/>
                <w:szCs w:val="28"/>
              </w:rPr>
              <w:t>1</w:t>
            </w:r>
            <w:r w:rsidR="00F771A3" w:rsidRPr="00A373E6">
              <w:rPr>
                <w:rFonts w:hint="eastAsia"/>
                <w:sz w:val="28"/>
                <w:szCs w:val="28"/>
              </w:rPr>
              <w:t>月</w:t>
            </w:r>
            <w:r w:rsidR="00F0403F">
              <w:rPr>
                <w:sz w:val="28"/>
                <w:szCs w:val="28"/>
              </w:rPr>
              <w:t>10</w:t>
            </w:r>
            <w:r w:rsidR="00F771A3" w:rsidRPr="00A373E6">
              <w:rPr>
                <w:rFonts w:hint="eastAsia"/>
                <w:sz w:val="28"/>
                <w:szCs w:val="28"/>
              </w:rPr>
              <w:t>日</w:t>
            </w:r>
            <w:r w:rsidR="00134583">
              <w:rPr>
                <w:rFonts w:hint="eastAsia"/>
                <w:sz w:val="28"/>
                <w:szCs w:val="28"/>
              </w:rPr>
              <w:t xml:space="preserve"> </w:t>
            </w:r>
            <w:r w:rsidR="00134583">
              <w:rPr>
                <w:sz w:val="28"/>
                <w:szCs w:val="28"/>
              </w:rPr>
              <w:t xml:space="preserve">                      </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D0" w:rsidRDefault="008B67D0">
      <w:r>
        <w:separator/>
      </w:r>
    </w:p>
  </w:endnote>
  <w:endnote w:type="continuationSeparator" w:id="0">
    <w:p w:rsidR="008B67D0" w:rsidRDefault="008B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D0" w:rsidRDefault="008B67D0">
      <w:r>
        <w:separator/>
      </w:r>
    </w:p>
  </w:footnote>
  <w:footnote w:type="continuationSeparator" w:id="0">
    <w:p w:rsidR="008B67D0" w:rsidRDefault="008B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F" w:rsidRDefault="00F0403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A3195"/>
    <w:rsid w:val="000A5DE8"/>
    <w:rsid w:val="000B08EA"/>
    <w:rsid w:val="000B0AD1"/>
    <w:rsid w:val="000B3A9F"/>
    <w:rsid w:val="000B4A3D"/>
    <w:rsid w:val="000B5BF0"/>
    <w:rsid w:val="000C28CB"/>
    <w:rsid w:val="000C5159"/>
    <w:rsid w:val="000D10AA"/>
    <w:rsid w:val="000D146D"/>
    <w:rsid w:val="000D2391"/>
    <w:rsid w:val="000D3AD2"/>
    <w:rsid w:val="000F3DD8"/>
    <w:rsid w:val="00104374"/>
    <w:rsid w:val="00112387"/>
    <w:rsid w:val="0011739E"/>
    <w:rsid w:val="00120707"/>
    <w:rsid w:val="00131962"/>
    <w:rsid w:val="00134583"/>
    <w:rsid w:val="00134EF5"/>
    <w:rsid w:val="00136312"/>
    <w:rsid w:val="001439F5"/>
    <w:rsid w:val="0015404C"/>
    <w:rsid w:val="001612BA"/>
    <w:rsid w:val="00172A27"/>
    <w:rsid w:val="00174A25"/>
    <w:rsid w:val="001753D2"/>
    <w:rsid w:val="0018051A"/>
    <w:rsid w:val="00183323"/>
    <w:rsid w:val="00185F42"/>
    <w:rsid w:val="001904F3"/>
    <w:rsid w:val="00195690"/>
    <w:rsid w:val="0019650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5293B"/>
    <w:rsid w:val="00253502"/>
    <w:rsid w:val="00255904"/>
    <w:rsid w:val="002605FD"/>
    <w:rsid w:val="00260C1E"/>
    <w:rsid w:val="00263A83"/>
    <w:rsid w:val="00263FDF"/>
    <w:rsid w:val="00265A14"/>
    <w:rsid w:val="00267A34"/>
    <w:rsid w:val="0027617E"/>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74D6"/>
    <w:rsid w:val="0035722C"/>
    <w:rsid w:val="0036208C"/>
    <w:rsid w:val="0036466C"/>
    <w:rsid w:val="00365966"/>
    <w:rsid w:val="003756CD"/>
    <w:rsid w:val="00375FE5"/>
    <w:rsid w:val="00380DA2"/>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2394C"/>
    <w:rsid w:val="0042411E"/>
    <w:rsid w:val="00424FC8"/>
    <w:rsid w:val="00426353"/>
    <w:rsid w:val="004317A9"/>
    <w:rsid w:val="00450E5B"/>
    <w:rsid w:val="00451044"/>
    <w:rsid w:val="004510EB"/>
    <w:rsid w:val="0045421C"/>
    <w:rsid w:val="00461283"/>
    <w:rsid w:val="0046347B"/>
    <w:rsid w:val="00464190"/>
    <w:rsid w:val="00465F1B"/>
    <w:rsid w:val="00466CE7"/>
    <w:rsid w:val="0047117D"/>
    <w:rsid w:val="00471B5C"/>
    <w:rsid w:val="00476811"/>
    <w:rsid w:val="00481CDA"/>
    <w:rsid w:val="00492085"/>
    <w:rsid w:val="00492B01"/>
    <w:rsid w:val="004934C6"/>
    <w:rsid w:val="0049387E"/>
    <w:rsid w:val="00493DA8"/>
    <w:rsid w:val="004A0998"/>
    <w:rsid w:val="004A176A"/>
    <w:rsid w:val="004B2158"/>
    <w:rsid w:val="004B46CA"/>
    <w:rsid w:val="004B5872"/>
    <w:rsid w:val="004C07DE"/>
    <w:rsid w:val="004C466A"/>
    <w:rsid w:val="004D2451"/>
    <w:rsid w:val="004D2CBA"/>
    <w:rsid w:val="004E00A3"/>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55C35"/>
    <w:rsid w:val="005562E9"/>
    <w:rsid w:val="00561275"/>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BF5"/>
    <w:rsid w:val="005B368E"/>
    <w:rsid w:val="005B3C78"/>
    <w:rsid w:val="005B6026"/>
    <w:rsid w:val="005B72F5"/>
    <w:rsid w:val="005B78CB"/>
    <w:rsid w:val="005C2BF7"/>
    <w:rsid w:val="005C7A3A"/>
    <w:rsid w:val="005D20A8"/>
    <w:rsid w:val="005D2303"/>
    <w:rsid w:val="005F16D5"/>
    <w:rsid w:val="005F581A"/>
    <w:rsid w:val="006050EF"/>
    <w:rsid w:val="006068C7"/>
    <w:rsid w:val="0061263C"/>
    <w:rsid w:val="0061645D"/>
    <w:rsid w:val="006168B2"/>
    <w:rsid w:val="006174D2"/>
    <w:rsid w:val="006205DB"/>
    <w:rsid w:val="00635541"/>
    <w:rsid w:val="00637497"/>
    <w:rsid w:val="006378B8"/>
    <w:rsid w:val="00642A95"/>
    <w:rsid w:val="006431CD"/>
    <w:rsid w:val="00654108"/>
    <w:rsid w:val="00655753"/>
    <w:rsid w:val="00662429"/>
    <w:rsid w:val="006624D5"/>
    <w:rsid w:val="0066458B"/>
    <w:rsid w:val="00671FDD"/>
    <w:rsid w:val="006772AF"/>
    <w:rsid w:val="00684C0B"/>
    <w:rsid w:val="00685A29"/>
    <w:rsid w:val="00690A1A"/>
    <w:rsid w:val="00690C3C"/>
    <w:rsid w:val="00691063"/>
    <w:rsid w:val="006A15E3"/>
    <w:rsid w:val="006A6965"/>
    <w:rsid w:val="006A748F"/>
    <w:rsid w:val="006B04FC"/>
    <w:rsid w:val="006B62E7"/>
    <w:rsid w:val="006C1C0C"/>
    <w:rsid w:val="006C33A2"/>
    <w:rsid w:val="006C4513"/>
    <w:rsid w:val="006D0A9F"/>
    <w:rsid w:val="006D0F71"/>
    <w:rsid w:val="006D286B"/>
    <w:rsid w:val="006D2F9A"/>
    <w:rsid w:val="006E566A"/>
    <w:rsid w:val="006E6FAA"/>
    <w:rsid w:val="006F1071"/>
    <w:rsid w:val="006F3B1D"/>
    <w:rsid w:val="006F5D0A"/>
    <w:rsid w:val="00703182"/>
    <w:rsid w:val="00707805"/>
    <w:rsid w:val="00715437"/>
    <w:rsid w:val="00715A3D"/>
    <w:rsid w:val="007239D3"/>
    <w:rsid w:val="007303F3"/>
    <w:rsid w:val="007311E9"/>
    <w:rsid w:val="0073319E"/>
    <w:rsid w:val="0075048D"/>
    <w:rsid w:val="00751957"/>
    <w:rsid w:val="00751BB6"/>
    <w:rsid w:val="00753EAA"/>
    <w:rsid w:val="00755106"/>
    <w:rsid w:val="007648B6"/>
    <w:rsid w:val="00764D1D"/>
    <w:rsid w:val="00765A69"/>
    <w:rsid w:val="00767DB0"/>
    <w:rsid w:val="00767E29"/>
    <w:rsid w:val="0077277A"/>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80174"/>
    <w:rsid w:val="00881937"/>
    <w:rsid w:val="00884793"/>
    <w:rsid w:val="0088654E"/>
    <w:rsid w:val="00886F23"/>
    <w:rsid w:val="00890842"/>
    <w:rsid w:val="00891F42"/>
    <w:rsid w:val="00896D32"/>
    <w:rsid w:val="008B67D0"/>
    <w:rsid w:val="008C319D"/>
    <w:rsid w:val="008D06D6"/>
    <w:rsid w:val="008D6C65"/>
    <w:rsid w:val="008D7C39"/>
    <w:rsid w:val="008E064B"/>
    <w:rsid w:val="008E2FA1"/>
    <w:rsid w:val="008E3475"/>
    <w:rsid w:val="0090056A"/>
    <w:rsid w:val="00904D8F"/>
    <w:rsid w:val="009109F4"/>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1A28"/>
    <w:rsid w:val="0095386D"/>
    <w:rsid w:val="0097089F"/>
    <w:rsid w:val="009746FD"/>
    <w:rsid w:val="009852F3"/>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13CF"/>
    <w:rsid w:val="00A73B41"/>
    <w:rsid w:val="00A778C0"/>
    <w:rsid w:val="00A84011"/>
    <w:rsid w:val="00A84A6C"/>
    <w:rsid w:val="00A86C6F"/>
    <w:rsid w:val="00A94750"/>
    <w:rsid w:val="00A955D3"/>
    <w:rsid w:val="00A95794"/>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27179"/>
    <w:rsid w:val="00C30AF5"/>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E723B"/>
    <w:rsid w:val="00CF62F9"/>
    <w:rsid w:val="00D05A44"/>
    <w:rsid w:val="00D05C94"/>
    <w:rsid w:val="00D1203E"/>
    <w:rsid w:val="00D15C47"/>
    <w:rsid w:val="00D27335"/>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DDA"/>
    <w:rsid w:val="00DB0B7E"/>
    <w:rsid w:val="00DB0FE7"/>
    <w:rsid w:val="00DB130E"/>
    <w:rsid w:val="00DB268B"/>
    <w:rsid w:val="00DB2F3D"/>
    <w:rsid w:val="00DB735C"/>
    <w:rsid w:val="00DD404C"/>
    <w:rsid w:val="00DD48FC"/>
    <w:rsid w:val="00DD6033"/>
    <w:rsid w:val="00DE4258"/>
    <w:rsid w:val="00DE712C"/>
    <w:rsid w:val="00DF3E28"/>
    <w:rsid w:val="00DF500A"/>
    <w:rsid w:val="00E01090"/>
    <w:rsid w:val="00E0270E"/>
    <w:rsid w:val="00E0725C"/>
    <w:rsid w:val="00E1216E"/>
    <w:rsid w:val="00E17352"/>
    <w:rsid w:val="00E17B5C"/>
    <w:rsid w:val="00E17E83"/>
    <w:rsid w:val="00E24957"/>
    <w:rsid w:val="00E341DF"/>
    <w:rsid w:val="00E41430"/>
    <w:rsid w:val="00E426AC"/>
    <w:rsid w:val="00E4678D"/>
    <w:rsid w:val="00E512B7"/>
    <w:rsid w:val="00E57ACD"/>
    <w:rsid w:val="00E606D5"/>
    <w:rsid w:val="00E61988"/>
    <w:rsid w:val="00E66B2C"/>
    <w:rsid w:val="00E70984"/>
    <w:rsid w:val="00E72AB0"/>
    <w:rsid w:val="00E77F82"/>
    <w:rsid w:val="00E9097B"/>
    <w:rsid w:val="00EB212B"/>
    <w:rsid w:val="00EB5C68"/>
    <w:rsid w:val="00ED1810"/>
    <w:rsid w:val="00ED18C5"/>
    <w:rsid w:val="00ED5AEA"/>
    <w:rsid w:val="00EE079A"/>
    <w:rsid w:val="00EE5402"/>
    <w:rsid w:val="00EF4515"/>
    <w:rsid w:val="00F03401"/>
    <w:rsid w:val="00F0403F"/>
    <w:rsid w:val="00F064C7"/>
    <w:rsid w:val="00F0711F"/>
    <w:rsid w:val="00F307E6"/>
    <w:rsid w:val="00F339F4"/>
    <w:rsid w:val="00F35957"/>
    <w:rsid w:val="00F3776B"/>
    <w:rsid w:val="00F4279E"/>
    <w:rsid w:val="00F42DF1"/>
    <w:rsid w:val="00F4430B"/>
    <w:rsid w:val="00F45488"/>
    <w:rsid w:val="00F47889"/>
    <w:rsid w:val="00F52A0E"/>
    <w:rsid w:val="00F5547E"/>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DD9E0"/>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10145-8C34-486B-9296-281C3E30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51</cp:revision>
  <cp:lastPrinted>2019-09-23T09:43:00Z</cp:lastPrinted>
  <dcterms:created xsi:type="dcterms:W3CDTF">2020-05-13T09:00:00Z</dcterms:created>
  <dcterms:modified xsi:type="dcterms:W3CDTF">2024-01-11T00:49:00Z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