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试验名称：靠背骨架总成间隙测试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946150" cy="575310"/>
                  <wp:effectExtent l="0" t="0" r="635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09" cy="57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2023年11月08日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92810" cy="523875"/>
                  <wp:effectExtent l="0" t="0" r="254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60" cy="52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2023年11月09日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57250" cy="76517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99" cy="7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2023年11月09日</w:t>
            </w:r>
          </w:p>
        </w:tc>
      </w:tr>
    </w:tbl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39370</wp:posOffset>
            </wp:positionV>
            <wp:extent cx="1876425" cy="17145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</w:rPr>
              <w:t>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  <w:szCs w:val="21"/>
              </w:rPr>
              <w:t>G3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9900152903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lang w:val="en-US" w:eastAsia="zh-CN"/>
              </w:rPr>
              <w:t>1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侯广冀</w:t>
            </w:r>
          </w:p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电话：17772539804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1-0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2024年1月2日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1-0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2024年1月3日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靠背骨架总成间隙测试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QC</w:t>
            </w:r>
            <w:r>
              <w:rPr>
                <w:rFonts w:ascii="宋体" w:hAnsi="宋体" w:eastAsia="宋体"/>
              </w:rPr>
              <w:t>/</w:t>
            </w:r>
            <w:r>
              <w:rPr>
                <w:rFonts w:hint="eastAsia" w:ascii="宋体" w:hAnsi="宋体" w:eastAsia="宋体"/>
              </w:rPr>
              <w:t>T</w:t>
            </w:r>
            <w:r>
              <w:rPr>
                <w:rFonts w:ascii="宋体" w:hAnsi="宋体" w:eastAsia="宋体"/>
              </w:rPr>
              <w:t xml:space="preserve"> </w:t>
            </w:r>
            <w:r>
              <w:rPr>
                <w:rFonts w:hint="eastAsia" w:ascii="宋体" w:hAnsi="宋体" w:eastAsia="宋体"/>
              </w:rPr>
              <w:t xml:space="preserve">740-2017 </w:t>
            </w:r>
            <w:r>
              <w:rPr>
                <w:rFonts w:hint="eastAsia" w:ascii="宋体" w:hAnsi="宋体"/>
              </w:rPr>
              <w:t>5.10及编号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GR20240102SQS001</w:t>
            </w:r>
            <w:r>
              <w:rPr>
                <w:rFonts w:hint="eastAsia" w:ascii="宋体" w:hAnsi="宋体"/>
                <w:kern w:val="0"/>
                <w:szCs w:val="20"/>
              </w:rPr>
              <w:t>申</w:t>
            </w:r>
            <w:r>
              <w:rPr>
                <w:rFonts w:hint="eastAsia" w:ascii="宋体" w:hAnsi="宋体"/>
              </w:rPr>
              <w:t>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</w:t>
            </w:r>
            <w:r>
              <w:rPr>
                <w:rFonts w:hint="eastAsia" w:ascii="宋体" w:hAnsi="宋体"/>
              </w:rPr>
              <w:t xml:space="preserve"> </w:t>
            </w:r>
            <w:sdt>
              <w:sdtPr>
                <w:rPr>
                  <w:rFonts w:hint="eastAsia" w:ascii="宋体" w:hAnsi="宋体"/>
                </w:rPr>
                <w:id w:val="-297529469"/>
                <w:date w:fullDate="2024-01-0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ascii="宋体" w:hAnsi="宋体"/>
                </w:rPr>
              </w:sdtEndPr>
              <w:sdtContent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2024年1月2日</w:t>
                </w:r>
              </w:sdtContent>
            </w:sdt>
            <w:r>
              <w:rPr>
                <w:rFonts w:hint="eastAsia" w:ascii="宋体" w:hAnsi="宋体" w:eastAsia="宋体"/>
              </w:rPr>
              <w:t>座椅开发部送检的</w:t>
            </w:r>
            <w:r>
              <w:rPr>
                <w:rFonts w:hint="eastAsia" w:asciiTheme="minorEastAsia" w:hAnsiTheme="minorEastAsia"/>
                <w:szCs w:val="21"/>
              </w:rPr>
              <w:t>G3</w:t>
            </w:r>
            <w:r>
              <w:rPr>
                <w:rFonts w:hint="eastAsia" w:ascii="宋体" w:hAnsi="宋体" w:eastAsia="宋体"/>
              </w:rPr>
              <w:t>驾驶员座椅总成按照</w: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hint="eastAsia" w:ascii="宋体" w:hAnsi="宋体" w:eastAsia="宋体"/>
              </w:rPr>
              <w:t xml:space="preserve"> QC</w:t>
            </w:r>
            <w:r>
              <w:rPr>
                <w:rFonts w:ascii="宋体" w:hAnsi="宋体" w:eastAsia="宋体"/>
              </w:rPr>
              <w:t>/</w:t>
            </w:r>
            <w:r>
              <w:rPr>
                <w:rFonts w:hint="eastAsia" w:ascii="宋体" w:hAnsi="宋体" w:eastAsia="宋体"/>
              </w:rPr>
              <w:t>T</w:t>
            </w:r>
            <w:r>
              <w:rPr>
                <w:rFonts w:ascii="宋体" w:hAnsi="宋体" w:eastAsia="宋体"/>
              </w:rPr>
              <w:t xml:space="preserve"> </w:t>
            </w:r>
            <w:r>
              <w:rPr>
                <w:rFonts w:hint="eastAsia" w:ascii="宋体" w:hAnsi="宋体" w:eastAsia="宋体"/>
              </w:rPr>
              <w:t>740-2017</w:t>
            </w:r>
            <w:r>
              <w:rPr>
                <w:rFonts w:hint="eastAsia" w:ascii="宋体" w:hAnsi="宋体"/>
              </w:rPr>
              <w:t>及编号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GR20240102SQS001</w:t>
            </w:r>
            <w:r>
              <w:rPr>
                <w:rFonts w:hint="eastAsia" w:ascii="宋体" w:hAnsi="宋体"/>
                <w:kern w:val="0"/>
                <w:szCs w:val="20"/>
              </w:rPr>
              <w:t>申</w:t>
            </w:r>
            <w:r>
              <w:rPr>
                <w:rFonts w:hint="eastAsia" w:ascii="宋体" w:hAnsi="宋体"/>
              </w:rPr>
              <w:t>请单</w:t>
            </w:r>
            <w:r>
              <w:rPr>
                <w:rFonts w:hint="eastAsia" w:ascii="宋体" w:hAnsi="宋体" w:eastAsia="宋体"/>
              </w:rPr>
              <w:t>进行靠背骨架总成间隙测试，经检测符合标准要求。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1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2024年1月3日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1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2024年1月3日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7.9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34.8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微机控制万能材料试验机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N-009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WDW-100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吉林省汇成检测技术有限公司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1%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年11月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直角尺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L-188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250*500mm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德力西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1mm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2024年</w:t>
            </w:r>
            <w:r>
              <w:rPr>
                <w:rFonts w:hint="eastAsia" w:ascii="宋体" w:hAnsi="宋体"/>
                <w:lang w:val="en-US" w:eastAsia="zh-CN"/>
              </w:rPr>
              <w:t>11</w:t>
            </w:r>
            <w:r>
              <w:rPr>
                <w:rFonts w:hint="eastAsia" w:ascii="宋体" w:hAnsi="宋体"/>
              </w:rPr>
              <w:t>月1</w:t>
            </w: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3" w:hRule="atLeast"/>
        </w:trPr>
        <w:tc>
          <w:tcPr>
            <w:tcW w:w="1056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将前座椅骨架总成固定在试验台上并调节至设计位置，在靠背上横梁上端中心（对于管框结构为上横管中心）施加一个试验力，方向为前后纵向，大小为147N，前向加载和后向加载的测量值之和即为间隙。</w:t>
            </w:r>
          </w:p>
          <w:p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="宋体" w:hAnsi="宋体" w:eastAsia="宋体" w:cs="Times New Roman"/>
              </w:rPr>
              <w:drawing>
                <wp:inline distT="0" distB="0" distL="0" distR="0">
                  <wp:extent cx="2573020" cy="1264920"/>
                  <wp:effectExtent l="0" t="0" r="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23" t="3590" r="880" b="20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879" cy="126665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10564" w:type="dxa"/>
            <w:vAlign w:val="center"/>
          </w:tcPr>
          <w:p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sz w:val="22"/>
              </w:rPr>
              <w:t>当加载力到达49N时，座椅靠背的间隙不应超过10mm。当加载力达到147N，加载点最总位移不应超过30mm。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045" w:hRule="atLeast"/>
        </w:trPr>
        <w:tc>
          <w:tcPr>
            <w:tcW w:w="10564" w:type="dxa"/>
          </w:tcPr>
          <w:tbl>
            <w:tblPr>
              <w:tblStyle w:val="6"/>
              <w:tblW w:w="8637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33"/>
              <w:gridCol w:w="851"/>
              <w:gridCol w:w="1417"/>
              <w:gridCol w:w="1276"/>
              <w:gridCol w:w="1417"/>
              <w:gridCol w:w="1843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1833" w:type="dxa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载荷（</w:t>
                  </w:r>
                  <w:r>
                    <w:rPr>
                      <w:rFonts w:ascii="Calibri" w:hAnsi="Calibri" w:eastAsia="宋体" w:cs="Calibri"/>
                      <w:kern w:val="0"/>
                      <w:sz w:val="22"/>
                    </w:rPr>
                    <w:t>N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color="000000" w:sz="8" w:space="0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间隙</w:t>
                  </w:r>
                  <w:r>
                    <w:rPr>
                      <w:rFonts w:ascii="Calibri" w:hAnsi="Calibri" w:eastAsia="宋体" w:cs="Calibri"/>
                      <w:kern w:val="0"/>
                      <w:sz w:val="22"/>
                    </w:rPr>
                    <w:t>mm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总间隙（</w:t>
                  </w:r>
                  <w:r>
                    <w:rPr>
                      <w:rFonts w:ascii="Calibri" w:hAnsi="Calibri" w:eastAsia="宋体" w:cs="Calibri"/>
                      <w:kern w:val="0"/>
                      <w:sz w:val="22"/>
                    </w:rPr>
                    <w:t>mm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843" w:type="dxa"/>
                  <w:tcBorders>
                    <w:top w:val="single" w:color="000000" w:sz="8" w:space="0"/>
                    <w:left w:val="nil"/>
                    <w:bottom w:val="nil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最大值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5" w:hRule="atLeast"/>
              </w:trPr>
              <w:tc>
                <w:tcPr>
                  <w:tcW w:w="1833" w:type="dxa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</w:p>
              </w:tc>
              <w:tc>
                <w:tcPr>
                  <w:tcW w:w="851" w:type="dxa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auto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  <w:lang w:eastAsia="zh-CN"/>
                    </w:rPr>
                    <w:t>后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向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  <w:lang w:eastAsia="zh-CN"/>
                    </w:rPr>
                    <w:t>前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向</w:t>
                  </w:r>
                </w:p>
              </w:tc>
              <w:tc>
                <w:tcPr>
                  <w:tcW w:w="1417" w:type="dxa"/>
                  <w:vMerge w:val="continue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hAnsi="Calibri" w:eastAsia="宋体" w:cs="Calibri"/>
                      <w:kern w:val="0"/>
                      <w:sz w:val="22"/>
                    </w:rPr>
                    <w:t>mm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）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6" w:hRule="atLeast"/>
              </w:trPr>
              <w:tc>
                <w:tcPr>
                  <w:tcW w:w="1833" w:type="dxa"/>
                  <w:vMerge w:val="restart"/>
                  <w:tcBorders>
                    <w:top w:val="nil"/>
                    <w:left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驾驶员座椅总成</w:t>
                  </w:r>
                </w:p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001-001-202401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</w:rPr>
                    <w:t>　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Calibri" w:eastAsia="宋体" w:cs="Calibri"/>
                      <w:kern w:val="0"/>
                      <w:sz w:val="22"/>
                    </w:rPr>
                  </w:pPr>
                  <w:r>
                    <w:rPr>
                      <w:rFonts w:ascii="Calibri" w:hAnsi="Calibri" w:eastAsia="宋体" w:cs="Calibri"/>
                      <w:kern w:val="0"/>
                      <w:sz w:val="22"/>
                    </w:rPr>
                    <w:t>49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1.21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2.79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4.00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4.10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9" w:hRule="atLeast"/>
              </w:trPr>
              <w:tc>
                <w:tcPr>
                  <w:tcW w:w="1833" w:type="dxa"/>
                  <w:vMerge w:val="continue"/>
                  <w:tcBorders>
                    <w:left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Calibri" w:hAnsi="Calibri" w:eastAsia="宋体" w:cs="Calibri"/>
                      <w:kern w:val="0"/>
                      <w:sz w:val="22"/>
                    </w:rPr>
                  </w:pPr>
                </w:p>
              </w:tc>
              <w:tc>
                <w:tcPr>
                  <w:tcW w:w="851" w:type="dxa"/>
                  <w:vMerge w:val="continue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Calibri" w:hAnsi="Calibri" w:eastAsia="宋体" w:cs="Calibri"/>
                      <w:kern w:val="0"/>
                      <w:sz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3.23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0.83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4.06</w:t>
                  </w:r>
                </w:p>
              </w:tc>
              <w:tc>
                <w:tcPr>
                  <w:tcW w:w="1843" w:type="dxa"/>
                  <w:vMerge w:val="continue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Calibri" w:hAnsi="Calibri" w:eastAsia="宋体" w:cs="Calibri"/>
                      <w:kern w:val="0"/>
                      <w:sz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8" w:hRule="atLeast"/>
              </w:trPr>
              <w:tc>
                <w:tcPr>
                  <w:tcW w:w="1833" w:type="dxa"/>
                  <w:vMerge w:val="continue"/>
                  <w:tcBorders>
                    <w:left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Merge w:val="continue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Calibri" w:hAnsi="Calibri" w:eastAsia="宋体" w:cs="Calibri"/>
                      <w:kern w:val="0"/>
                      <w:sz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2.30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1.80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4.10</w:t>
                  </w:r>
                </w:p>
              </w:tc>
              <w:tc>
                <w:tcPr>
                  <w:tcW w:w="1843" w:type="dxa"/>
                  <w:vMerge w:val="continue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Calibri" w:hAnsi="Calibri" w:eastAsia="宋体" w:cs="Calibri"/>
                      <w:kern w:val="0"/>
                      <w:sz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2" w:hRule="atLeast"/>
              </w:trPr>
              <w:tc>
                <w:tcPr>
                  <w:tcW w:w="1833" w:type="dxa"/>
                  <w:vMerge w:val="continue"/>
                  <w:tcBorders>
                    <w:left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Calibri" w:eastAsia="宋体" w:cs="Calibri"/>
                      <w:kern w:val="0"/>
                      <w:sz w:val="22"/>
                    </w:rPr>
                  </w:pPr>
                  <w:r>
                    <w:rPr>
                      <w:rFonts w:ascii="Calibri" w:hAnsi="Calibri" w:eastAsia="宋体" w:cs="Calibri"/>
                      <w:kern w:val="0"/>
                      <w:sz w:val="22"/>
                    </w:rPr>
                    <w:t>147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4.83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8.93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13.76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13.92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8" w:hRule="atLeast"/>
              </w:trPr>
              <w:tc>
                <w:tcPr>
                  <w:tcW w:w="1833" w:type="dxa"/>
                  <w:vMerge w:val="continue"/>
                  <w:tcBorders>
                    <w:left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Merge w:val="continue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Calibri" w:hAnsi="Calibri" w:eastAsia="宋体" w:cs="Calibri"/>
                      <w:kern w:val="0"/>
                      <w:sz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6.95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6.97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13.92</w:t>
                  </w:r>
                </w:p>
              </w:tc>
              <w:tc>
                <w:tcPr>
                  <w:tcW w:w="1843" w:type="dxa"/>
                  <w:vMerge w:val="continue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Calibri" w:hAnsi="Calibri" w:eastAsia="宋体" w:cs="Calibri"/>
                      <w:kern w:val="0"/>
                      <w:sz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8" w:hRule="atLeast"/>
              </w:trPr>
              <w:tc>
                <w:tcPr>
                  <w:tcW w:w="1833" w:type="dxa"/>
                  <w:vMerge w:val="continue"/>
                  <w:tcBorders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Merge w:val="continue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Calibri" w:hAnsi="Calibri" w:eastAsia="宋体" w:cs="Calibri"/>
                      <w:kern w:val="0"/>
                      <w:sz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6.31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7.04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Calibri" w:hAnsi="Calibri" w:eastAsia="宋体" w:cs="Calibri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Calibri" w:eastAsia="宋体" w:cs="Calibri"/>
                      <w:kern w:val="0"/>
                      <w:sz w:val="22"/>
                      <w:lang w:val="en-US" w:eastAsia="zh-CN"/>
                    </w:rPr>
                    <w:t>13.35</w:t>
                  </w:r>
                </w:p>
              </w:tc>
              <w:tc>
                <w:tcPr>
                  <w:tcW w:w="1843" w:type="dxa"/>
                  <w:vMerge w:val="continue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Calibri" w:hAnsi="Calibri" w:eastAsia="宋体" w:cs="Calibri"/>
                      <w:kern w:val="0"/>
                      <w:sz w:val="22"/>
                    </w:rPr>
                  </w:pPr>
                </w:p>
              </w:tc>
            </w:tr>
          </w:tbl>
          <w:p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572385" cy="1929130"/>
                  <wp:effectExtent l="0" t="0" r="18415" b="13970"/>
                  <wp:docPr id="9" name="图片 9" descr="C:/Users/Administrator/Desktop/GR20240102SQS001-0001/5dfdc488bc0c258bd54ee7b4f53c675.jpg5dfdc488bc0c258bd54ee7b4f53c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GR20240102SQS001-0001/5dfdc488bc0c258bd54ee7b4f53c675.jpg5dfdc488bc0c258bd54ee7b4f53c6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192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drawing>
                <wp:inline distT="0" distB="0" distL="0" distR="0">
                  <wp:extent cx="2562225" cy="1921510"/>
                  <wp:effectExtent l="0" t="0" r="9525" b="2540"/>
                  <wp:docPr id="1" name="图片 1" descr="C:/Users/Administrator/Desktop/GR20240102SQS001-0001/02f3dcdf8bb3e8b12c5294e24674261.jpg02f3dcdf8bb3e8b12c5294e24674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GR20240102SQS001-0001/02f3dcdf8bb3e8b12c5294e24674261.jpg02f3dcdf8bb3e8b12c5294e246742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2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b/>
              </w:rPr>
              <w:drawing>
                <wp:inline distT="0" distB="0" distL="0" distR="0">
                  <wp:extent cx="2701925" cy="1823720"/>
                  <wp:effectExtent l="0" t="0" r="3175" b="5080"/>
                  <wp:docPr id="5" name="图片 5" descr="C:/Users/Administrator/Desktop/GR20240102SQS001-0001/1749ec60ca833138a3fb0b0f85940ec.jpg1749ec60ca833138a3fb0b0f85940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GR20240102SQS001-0001/1749ec60ca833138a3fb0b0f85940ec.jpg1749ec60ca833138a3fb0b0f85940e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5006" b="5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182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643505" cy="1982470"/>
                  <wp:effectExtent l="0" t="0" r="4445" b="17780"/>
                  <wp:docPr id="12" name="图片 12" descr="C:/Users/Administrator/Desktop/GR20240102SQS001-0001/5f1f7e00064b68facca423a5a886970.jpg5f1f7e00064b68facca423a5a886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GR20240102SQS001-0001/5f1f7e00064b68facca423a5a886970.jpg5f1f7e00064b68facca423a5a8869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198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647950" cy="1986280"/>
                  <wp:effectExtent l="0" t="0" r="0" b="13970"/>
                  <wp:docPr id="6" name="图片 6" descr="C:/Users/Administrator/Desktop/GR20240102SQS001-0001/2d8511895b6645a2d258773bad5f604.jpg2d8511895b6645a2d258773bad5f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GR20240102SQS001-0001/2d8511895b6645a2d258773bad5f604.jpg2d8511895b6645a2d258773bad5f6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426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：GR20240102SQS001-0001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1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77C6"/>
    <w:rsid w:val="00052DC6"/>
    <w:rsid w:val="000566D8"/>
    <w:rsid w:val="0007406C"/>
    <w:rsid w:val="00076B55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87F96"/>
    <w:rsid w:val="001A18B2"/>
    <w:rsid w:val="001A2086"/>
    <w:rsid w:val="001A3A79"/>
    <w:rsid w:val="001A635F"/>
    <w:rsid w:val="001B0305"/>
    <w:rsid w:val="001B16AE"/>
    <w:rsid w:val="001B33A2"/>
    <w:rsid w:val="001B3EBD"/>
    <w:rsid w:val="001B4E9C"/>
    <w:rsid w:val="001C6511"/>
    <w:rsid w:val="001F4205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5B54"/>
    <w:rsid w:val="00345B8C"/>
    <w:rsid w:val="00370E3B"/>
    <w:rsid w:val="00381A91"/>
    <w:rsid w:val="00385F54"/>
    <w:rsid w:val="003918D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4A79"/>
    <w:rsid w:val="00451300"/>
    <w:rsid w:val="004548C2"/>
    <w:rsid w:val="004573BD"/>
    <w:rsid w:val="00470D82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1A5D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665C"/>
    <w:rsid w:val="00716998"/>
    <w:rsid w:val="00745198"/>
    <w:rsid w:val="007501BC"/>
    <w:rsid w:val="00755C28"/>
    <w:rsid w:val="00756B0C"/>
    <w:rsid w:val="007624F4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A5524"/>
    <w:rsid w:val="008C5066"/>
    <w:rsid w:val="008C6D9C"/>
    <w:rsid w:val="008D7A23"/>
    <w:rsid w:val="008E14EA"/>
    <w:rsid w:val="008E2CF6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969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5D73"/>
    <w:rsid w:val="00F9789A"/>
    <w:rsid w:val="00FA292F"/>
    <w:rsid w:val="00FC2899"/>
    <w:rsid w:val="00FD1318"/>
    <w:rsid w:val="00FD4545"/>
    <w:rsid w:val="00FD5A51"/>
    <w:rsid w:val="00FF768F"/>
    <w:rsid w:val="04434727"/>
    <w:rsid w:val="160D5821"/>
    <w:rsid w:val="17FA33A5"/>
    <w:rsid w:val="205D4216"/>
    <w:rsid w:val="2AB16E31"/>
    <w:rsid w:val="2E073EF6"/>
    <w:rsid w:val="3ADE5D64"/>
    <w:rsid w:val="42E24C6E"/>
    <w:rsid w:val="451852EA"/>
    <w:rsid w:val="49985D9F"/>
    <w:rsid w:val="5F5B7CA1"/>
    <w:rsid w:val="7B1B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E35B9-4BD3-4944-9750-4D232B1EB1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243</Words>
  <Characters>1390</Characters>
  <Lines>11</Lines>
  <Paragraphs>3</Paragraphs>
  <TotalTime>21</TotalTime>
  <ScaleCrop>false</ScaleCrop>
  <LinksUpToDate>false</LinksUpToDate>
  <CharactersWithSpaces>1630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Administrator</cp:lastModifiedBy>
  <cp:lastPrinted>2022-10-10T02:34:00Z</cp:lastPrinted>
  <dcterms:modified xsi:type="dcterms:W3CDTF">2024-01-12T05:48:19Z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7842195C64444205A2E9E1303A121202_12</vt:lpwstr>
  </property>
</Properties>
</file>