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EBE" w:rsidRDefault="00524EBE"/>
    <w:p w:rsidR="00524EBE" w:rsidRDefault="00524EBE"/>
    <w:p w:rsidR="00524EBE" w:rsidRDefault="00524EBE"/>
    <w:p w:rsidR="00524EBE" w:rsidRDefault="00524EBE"/>
    <w:p w:rsidR="00524EBE" w:rsidRDefault="00524EBE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524EBE" w:rsidRDefault="0009657F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524EBE" w:rsidRDefault="00524EBE"/>
    <w:p w:rsidR="00524EBE" w:rsidRDefault="00524EBE"/>
    <w:p w:rsidR="00524EBE" w:rsidRDefault="00524EBE"/>
    <w:p w:rsidR="00524EBE" w:rsidRDefault="00524EBE"/>
    <w:p w:rsidR="00524EBE" w:rsidRDefault="00524EBE"/>
    <w:p w:rsidR="00524EBE" w:rsidRDefault="00524EBE"/>
    <w:p w:rsidR="00524EBE" w:rsidRDefault="00F30937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试验名称：耐高</w:t>
      </w:r>
      <w:r w:rsidR="0009657F">
        <w:rPr>
          <w:rFonts w:ascii="宋体" w:eastAsia="宋体" w:hAnsi="宋体" w:hint="eastAsia"/>
          <w:b/>
          <w:sz w:val="32"/>
          <w:szCs w:val="32"/>
        </w:rPr>
        <w:t>温试验</w:t>
      </w:r>
    </w:p>
    <w:p w:rsidR="00524EBE" w:rsidRDefault="00524EBE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524EBE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noProof/>
                <w:sz w:val="28"/>
              </w:rPr>
              <w:drawing>
                <wp:inline distT="0" distB="0" distL="114300" distR="114300">
                  <wp:extent cx="802640" cy="471170"/>
                  <wp:effectExtent l="0" t="0" r="16510" b="5080"/>
                  <wp:docPr id="2" name="图片 2" descr="微信图片_2020031210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0031210104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4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12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29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524EBE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noProof/>
                <w:sz w:val="28"/>
              </w:rPr>
              <w:drawing>
                <wp:inline distT="0" distB="0" distL="114300" distR="114300">
                  <wp:extent cx="768985" cy="503555"/>
                  <wp:effectExtent l="0" t="0" r="12065" b="10795"/>
                  <wp:docPr id="6" name="图片 6" descr="3f4ffbd20dd3f786c2c711dbd8570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3f4ffbd20dd3f786c2c711dbd8570d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12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29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524EBE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278130</wp:posOffset>
                  </wp:positionV>
                  <wp:extent cx="1876425" cy="1714500"/>
                  <wp:effectExtent l="0" t="0" r="0" b="0"/>
                  <wp:wrapNone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2" t="5778" r="24494" b="14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宋体" w:hAnsi="Calibri" w:cs="Times New Roman" w:hint="eastAsia"/>
                <w:noProof/>
                <w:sz w:val="28"/>
              </w:rPr>
              <w:drawing>
                <wp:inline distT="0" distB="0" distL="114300" distR="114300">
                  <wp:extent cx="768985" cy="503555"/>
                  <wp:effectExtent l="0" t="0" r="12065" b="10795"/>
                  <wp:docPr id="9" name="图片 9" descr="3f4ffbd20dd3f786c2c711dbd8570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f4ffbd20dd3f786c2c711dbd8570d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12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29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524EBE" w:rsidRDefault="00524EBE"/>
    <w:p w:rsidR="00524EBE" w:rsidRDefault="00524EBE"/>
    <w:p w:rsidR="00524EBE" w:rsidRDefault="00524EBE"/>
    <w:p w:rsidR="00524EBE" w:rsidRDefault="00524EBE"/>
    <w:p w:rsidR="00524EBE" w:rsidRDefault="00524EBE"/>
    <w:p w:rsidR="00524EBE" w:rsidRDefault="0009657F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524EBE" w:rsidRDefault="00524EBE">
      <w:pPr>
        <w:rPr>
          <w:b/>
        </w:rPr>
      </w:pPr>
    </w:p>
    <w:p w:rsidR="00524EBE" w:rsidRDefault="0009657F">
      <w:pPr>
        <w:widowControl/>
        <w:jc w:val="left"/>
        <w:rPr>
          <w:b/>
        </w:rPr>
      </w:pPr>
      <w:r>
        <w:rPr>
          <w:b/>
        </w:rPr>
        <w:br w:type="page"/>
      </w:r>
    </w:p>
    <w:p w:rsidR="00524EBE" w:rsidRDefault="0009657F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524EBE" w:rsidRDefault="00524EBE">
      <w:pPr>
        <w:spacing w:line="360" w:lineRule="auto"/>
        <w:ind w:firstLineChars="400" w:firstLine="1280"/>
        <w:rPr>
          <w:sz w:val="32"/>
        </w:rPr>
      </w:pPr>
    </w:p>
    <w:p w:rsidR="00524EBE" w:rsidRDefault="00524EBE">
      <w:pPr>
        <w:spacing w:line="360" w:lineRule="auto"/>
        <w:ind w:firstLineChars="400" w:firstLine="1280"/>
        <w:rPr>
          <w:sz w:val="32"/>
        </w:rPr>
      </w:pPr>
    </w:p>
    <w:p w:rsidR="00524EBE" w:rsidRDefault="0009657F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524EBE" w:rsidRDefault="0009657F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524EBE" w:rsidRDefault="0009657F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524EBE" w:rsidRDefault="0009657F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524EBE" w:rsidRDefault="0009657F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</w:t>
      </w:r>
      <w:proofErr w:type="gramStart"/>
      <w:r>
        <w:rPr>
          <w:rFonts w:ascii="Calibri" w:hAnsi="Calibri" w:hint="eastAsia"/>
          <w:iCs/>
          <w:sz w:val="32"/>
        </w:rPr>
        <w:t>请收到</w:t>
      </w:r>
      <w:proofErr w:type="gramEnd"/>
      <w:r>
        <w:rPr>
          <w:rFonts w:ascii="Calibri" w:hAnsi="Calibri" w:hint="eastAsia"/>
          <w:iCs/>
          <w:sz w:val="32"/>
        </w:rPr>
        <w:t>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524EBE" w:rsidRDefault="0009657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524EBE" w:rsidRDefault="0009657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524EBE" w:rsidRDefault="00524EBE">
      <w:pPr>
        <w:spacing w:line="360" w:lineRule="auto"/>
        <w:rPr>
          <w:sz w:val="32"/>
        </w:rPr>
      </w:pPr>
    </w:p>
    <w:p w:rsidR="00524EBE" w:rsidRDefault="00524EBE">
      <w:pPr>
        <w:spacing w:line="360" w:lineRule="auto"/>
        <w:rPr>
          <w:sz w:val="32"/>
        </w:rPr>
      </w:pPr>
    </w:p>
    <w:p w:rsidR="00524EBE" w:rsidRDefault="00524EBE">
      <w:pPr>
        <w:spacing w:line="360" w:lineRule="auto"/>
        <w:rPr>
          <w:sz w:val="32"/>
        </w:rPr>
      </w:pPr>
    </w:p>
    <w:p w:rsidR="00524EBE" w:rsidRDefault="00524EBE">
      <w:pPr>
        <w:spacing w:line="360" w:lineRule="auto"/>
        <w:rPr>
          <w:sz w:val="32"/>
        </w:rPr>
      </w:pPr>
    </w:p>
    <w:p w:rsidR="00524EBE" w:rsidRDefault="00524EBE">
      <w:pPr>
        <w:spacing w:line="360" w:lineRule="auto"/>
        <w:rPr>
          <w:sz w:val="32"/>
        </w:rPr>
      </w:pPr>
    </w:p>
    <w:p w:rsidR="00524EBE" w:rsidRDefault="00524EBE">
      <w:pPr>
        <w:spacing w:line="360" w:lineRule="auto"/>
        <w:rPr>
          <w:sz w:val="32"/>
        </w:rPr>
      </w:pPr>
    </w:p>
    <w:p w:rsidR="00524EBE" w:rsidRDefault="0009657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524EBE" w:rsidRDefault="0009657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524EBE" w:rsidRDefault="0009657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524EBE" w:rsidRDefault="00524EBE">
      <w:pPr>
        <w:rPr>
          <w:b/>
        </w:rPr>
      </w:pPr>
    </w:p>
    <w:p w:rsidR="00524EBE" w:rsidRDefault="0009657F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8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524EBE" w:rsidTr="00663C17">
        <w:trPr>
          <w:trHeight w:hRule="exact" w:val="1565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主驾驶加热通风系统线束总成</w:t>
            </w:r>
          </w:p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副驾驶加热通风系统线束总成</w:t>
            </w:r>
          </w:p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主驾驶线束总成</w:t>
            </w:r>
          </w:p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副驾驶线束总成</w:t>
            </w:r>
          </w:p>
          <w:p w:rsidR="00524EBE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副驾驶功能座椅SBR线束总成</w:t>
            </w:r>
          </w:p>
        </w:tc>
        <w:tc>
          <w:tcPr>
            <w:tcW w:w="205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Theme="minorEastAsia" w:hAnsiTheme="minorEastAsia" w:hint="eastAsia"/>
              </w:rPr>
              <w:t>G3</w:t>
            </w:r>
          </w:p>
        </w:tc>
      </w:tr>
      <w:tr w:rsidR="00524EBE" w:rsidTr="00663C17">
        <w:trPr>
          <w:trHeight w:hRule="exact" w:val="1714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BEC0010244</w:t>
            </w:r>
          </w:p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BEC0010245</w:t>
            </w:r>
          </w:p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BEC0010252</w:t>
            </w:r>
          </w:p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BEC0010253</w:t>
            </w:r>
          </w:p>
          <w:p w:rsidR="00524EBE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BEC0010229</w:t>
            </w:r>
          </w:p>
        </w:tc>
        <w:tc>
          <w:tcPr>
            <w:tcW w:w="205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524EBE" w:rsidRDefault="00663C1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5</w:t>
            </w:r>
            <w:r w:rsidR="0009657F">
              <w:rPr>
                <w:rFonts w:ascii="宋体" w:eastAsia="宋体" w:hAnsi="宋体" w:hint="eastAsia"/>
              </w:rPr>
              <w:t>件</w:t>
            </w:r>
          </w:p>
        </w:tc>
      </w:tr>
      <w:tr w:rsidR="00524EBE">
        <w:trPr>
          <w:trHeight w:hRule="exact" w:val="718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sdt>
            <w:sdtPr>
              <w:rPr>
                <w:rFonts w:ascii="宋体" w:hAnsi="宋体"/>
              </w:rPr>
              <w:id w:val="1409054"/>
              <w:comboBox>
                <w:listItem w:value="选择一项。"/>
                <w:listItem w:displayText="座椅研发部" w:value="座椅研发部"/>
                <w:listItem w:displayText="后视镜研发部" w:value="后视镜研发部"/>
                <w:listItem w:displayText="技术质量部" w:value="技术质量部"/>
                <w:listItem w:displayText="北京事业部" w:value="北京事业部"/>
                <w:listItem w:displayText="集团采购部" w:value="集团采购部"/>
                <w:listItem w:displayText="河北事业部" w:value="河北事业部"/>
                <w:listItem w:displayText="湖南事业部" w:value="湖南事业部"/>
                <w:listItem w:displayText="山东事业部" w:value="山东事业部"/>
                <w:listItem w:displayText="西安事业部" w:value="西安事业部"/>
                <w:listItem w:displayText="长春事业部" w:value="长春事业部"/>
              </w:comboBox>
            </w:sdtPr>
            <w:sdtEndPr/>
            <w:sdtContent>
              <w:p w:rsidR="00524EBE" w:rsidRDefault="0009657F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座椅开发部</w:t>
                </w:r>
              </w:p>
            </w:sdtContent>
          </w:sdt>
        </w:tc>
        <w:tc>
          <w:tcPr>
            <w:tcW w:w="205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524EBE">
        <w:trPr>
          <w:trHeight w:hRule="exact" w:val="700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/>
              </w:rPr>
              <w:t>付成野</w:t>
            </w:r>
            <w:proofErr w:type="gramEnd"/>
          </w:p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电话：15010533465</w:t>
            </w:r>
          </w:p>
        </w:tc>
        <w:tc>
          <w:tcPr>
            <w:tcW w:w="205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4-01-0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524EBE" w:rsidRDefault="00663C17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2024年1月8日</w:t>
                </w:r>
              </w:p>
            </w:sdtContent>
          </w:sdt>
        </w:tc>
      </w:tr>
      <w:tr w:rsidR="00524EBE">
        <w:trPr>
          <w:trHeight w:hRule="exact" w:val="711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4-01-10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524EBE" w:rsidRDefault="00F30937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2024年1月10日</w:t>
                </w:r>
              </w:p>
            </w:sdtContent>
          </w:sdt>
        </w:tc>
      </w:tr>
      <w:tr w:rsidR="00524EBE">
        <w:trPr>
          <w:trHeight w:val="792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524EBE" w:rsidRDefault="008F0C5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耐高</w:t>
            </w:r>
            <w:r w:rsidR="0009657F">
              <w:rPr>
                <w:rFonts w:ascii="宋体" w:hAnsi="宋体" w:hint="eastAsia"/>
                <w:kern w:val="0"/>
                <w:szCs w:val="20"/>
              </w:rPr>
              <w:t>温试验</w:t>
            </w:r>
          </w:p>
        </w:tc>
      </w:tr>
      <w:tr w:rsidR="00524EBE">
        <w:trPr>
          <w:trHeight w:val="704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QC/T</w:t>
            </w:r>
            <w:r>
              <w:rPr>
                <w:rFonts w:ascii="宋体" w:eastAsia="宋体" w:hAnsi="宋体" w:hint="eastAsia"/>
              </w:rPr>
              <w:t xml:space="preserve"> 29106-2014</w:t>
            </w:r>
          </w:p>
        </w:tc>
      </w:tr>
      <w:tr w:rsidR="00524EBE">
        <w:trPr>
          <w:trHeight w:val="722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524EBE" w:rsidRDefault="0009657F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DV</w:t>
                </w:r>
              </w:p>
            </w:tc>
          </w:sdtContent>
        </w:sdt>
      </w:tr>
      <w:tr w:rsidR="00524EBE">
        <w:trPr>
          <w:trHeight w:val="3701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524EBE" w:rsidRDefault="00663C1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对2024年1月8日座椅开发部送检的</w:t>
            </w:r>
            <w:r>
              <w:rPr>
                <w:rFonts w:asciiTheme="minorEastAsia" w:hAnsiTheme="minorEastAsia" w:hint="eastAsia"/>
              </w:rPr>
              <w:t>G3</w:t>
            </w:r>
            <w:r w:rsidRPr="008E18F2">
              <w:rPr>
                <w:rFonts w:ascii="宋体" w:eastAsia="宋体" w:hAnsi="宋体" w:hint="eastAsia"/>
              </w:rPr>
              <w:t>主驾驶加热通风系统线束总成</w:t>
            </w:r>
            <w:r>
              <w:rPr>
                <w:rFonts w:ascii="宋体" w:eastAsia="宋体" w:hAnsi="宋体" w:hint="eastAsia"/>
              </w:rPr>
              <w:t>、</w:t>
            </w:r>
            <w:r w:rsidRPr="008E18F2">
              <w:rPr>
                <w:rFonts w:ascii="宋体" w:eastAsia="宋体" w:hAnsi="宋体" w:hint="eastAsia"/>
              </w:rPr>
              <w:t>副驾驶加热通风系统线束总成</w:t>
            </w:r>
            <w:r>
              <w:rPr>
                <w:rFonts w:ascii="宋体" w:eastAsia="宋体" w:hAnsi="宋体" w:hint="eastAsia"/>
              </w:rPr>
              <w:t>、</w:t>
            </w:r>
            <w:r w:rsidRPr="008E18F2">
              <w:rPr>
                <w:rFonts w:ascii="宋体" w:eastAsia="宋体" w:hAnsi="宋体" w:hint="eastAsia"/>
              </w:rPr>
              <w:t>主驾驶线束总成</w:t>
            </w:r>
            <w:r>
              <w:rPr>
                <w:rFonts w:ascii="宋体" w:eastAsia="宋体" w:hAnsi="宋体" w:hint="eastAsia"/>
              </w:rPr>
              <w:t>、</w:t>
            </w:r>
            <w:r w:rsidRPr="008E18F2">
              <w:rPr>
                <w:rFonts w:ascii="宋体" w:eastAsia="宋体" w:hAnsi="宋体" w:hint="eastAsia"/>
              </w:rPr>
              <w:t>副驾驶线束总成</w:t>
            </w:r>
            <w:r>
              <w:rPr>
                <w:rFonts w:ascii="宋体" w:eastAsia="宋体" w:hAnsi="宋体" w:hint="eastAsia"/>
              </w:rPr>
              <w:t>、</w:t>
            </w:r>
            <w:r w:rsidRPr="008E18F2">
              <w:rPr>
                <w:rFonts w:ascii="宋体" w:eastAsia="宋体" w:hAnsi="宋体" w:hint="eastAsia"/>
              </w:rPr>
              <w:t>副驾驶功能座椅SBR线束总成</w:t>
            </w:r>
            <w:r>
              <w:rPr>
                <w:rFonts w:ascii="宋体" w:eastAsia="宋体" w:hAnsi="宋体" w:hint="eastAsia"/>
              </w:rPr>
              <w:t>按照</w:t>
            </w:r>
            <w:r>
              <w:rPr>
                <w:rFonts w:ascii="宋体" w:eastAsia="宋体" w:hAnsi="宋体"/>
              </w:rPr>
              <w:t xml:space="preserve"> QC/T</w:t>
            </w:r>
            <w:r>
              <w:rPr>
                <w:rFonts w:ascii="宋体" w:eastAsia="宋体" w:hAnsi="宋体" w:hint="eastAsia"/>
              </w:rPr>
              <w:t xml:space="preserve"> 29106-2014标准进行</w:t>
            </w:r>
            <w:r w:rsidR="008F0C52">
              <w:rPr>
                <w:rFonts w:ascii="宋体" w:hAnsi="宋体" w:hint="eastAsia"/>
                <w:kern w:val="0"/>
                <w:szCs w:val="20"/>
              </w:rPr>
              <w:t>耐高</w:t>
            </w:r>
            <w:bookmarkStart w:id="0" w:name="_GoBack"/>
            <w:bookmarkEnd w:id="0"/>
            <w:r>
              <w:rPr>
                <w:rFonts w:ascii="宋体" w:hAnsi="宋体" w:hint="eastAsia"/>
                <w:kern w:val="0"/>
                <w:szCs w:val="20"/>
              </w:rPr>
              <w:t>温试验</w:t>
            </w:r>
            <w:r>
              <w:rPr>
                <w:rFonts w:ascii="宋体" w:eastAsia="宋体" w:hAnsi="宋体" w:hint="eastAsia"/>
              </w:rPr>
              <w:t>，经检测符合标准要求。</w:t>
            </w:r>
          </w:p>
        </w:tc>
      </w:tr>
      <w:tr w:rsidR="00524EBE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524EBE" w:rsidRDefault="00524EBE">
      <w:pPr>
        <w:rPr>
          <w:b/>
        </w:rPr>
      </w:pPr>
    </w:p>
    <w:p w:rsidR="00524EBE" w:rsidRDefault="0009657F">
      <w:pPr>
        <w:widowControl/>
        <w:jc w:val="left"/>
        <w:rPr>
          <w:b/>
        </w:rPr>
      </w:pPr>
      <w:r>
        <w:rPr>
          <w:b/>
        </w:rPr>
        <w:br w:type="page"/>
      </w:r>
    </w:p>
    <w:p w:rsidR="00524EBE" w:rsidRDefault="0009657F">
      <w:pPr>
        <w:pStyle w:val="aa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8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524EBE">
        <w:trPr>
          <w:trHeight w:val="385"/>
        </w:trPr>
        <w:tc>
          <w:tcPr>
            <w:tcW w:w="2235" w:type="dxa"/>
          </w:tcPr>
          <w:p w:rsidR="00524EBE" w:rsidRDefault="0009657F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 w:rsidR="00524EBE" w:rsidRDefault="0019255E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-450713589"/>
                <w:date w:fullDate="2024-01-10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F30937">
                  <w:rPr>
                    <w:rFonts w:eastAsia="宋体" w:cs="Arial" w:hint="eastAsia"/>
                    <w:color w:val="000000"/>
                  </w:rPr>
                  <w:t>2024</w:t>
                </w:r>
                <w:r w:rsidR="00F30937">
                  <w:rPr>
                    <w:rFonts w:eastAsia="宋体" w:cs="Arial" w:hint="eastAsia"/>
                    <w:color w:val="000000"/>
                  </w:rPr>
                  <w:t>年</w:t>
                </w:r>
                <w:r w:rsidR="00F30937">
                  <w:rPr>
                    <w:rFonts w:eastAsia="宋体" w:cs="Arial" w:hint="eastAsia"/>
                    <w:color w:val="000000"/>
                  </w:rPr>
                  <w:t>1</w:t>
                </w:r>
                <w:r w:rsidR="00F30937">
                  <w:rPr>
                    <w:rFonts w:eastAsia="宋体" w:cs="Arial" w:hint="eastAsia"/>
                    <w:color w:val="000000"/>
                  </w:rPr>
                  <w:t>月</w:t>
                </w:r>
                <w:r w:rsidR="00F30937">
                  <w:rPr>
                    <w:rFonts w:eastAsia="宋体" w:cs="Arial" w:hint="eastAsia"/>
                    <w:color w:val="000000"/>
                  </w:rPr>
                  <w:t>10</w:t>
                </w:r>
                <w:r w:rsidR="00F30937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09657F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528678241"/>
                <w:date w:fullDate="2024-01-10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F30937">
                  <w:rPr>
                    <w:rFonts w:eastAsia="宋体" w:cs="Arial" w:hint="eastAsia"/>
                    <w:color w:val="000000"/>
                  </w:rPr>
                  <w:t>2024</w:t>
                </w:r>
                <w:r w:rsidR="00F30937">
                  <w:rPr>
                    <w:rFonts w:eastAsia="宋体" w:cs="Arial" w:hint="eastAsia"/>
                    <w:color w:val="000000"/>
                  </w:rPr>
                  <w:t>年</w:t>
                </w:r>
                <w:r w:rsidR="00F30937">
                  <w:rPr>
                    <w:rFonts w:eastAsia="宋体" w:cs="Arial" w:hint="eastAsia"/>
                    <w:color w:val="000000"/>
                  </w:rPr>
                  <w:t>1</w:t>
                </w:r>
                <w:r w:rsidR="00F30937">
                  <w:rPr>
                    <w:rFonts w:eastAsia="宋体" w:cs="Arial" w:hint="eastAsia"/>
                    <w:color w:val="000000"/>
                  </w:rPr>
                  <w:t>月</w:t>
                </w:r>
                <w:r w:rsidR="00F30937">
                  <w:rPr>
                    <w:rFonts w:eastAsia="宋体" w:cs="Arial" w:hint="eastAsia"/>
                    <w:color w:val="000000"/>
                  </w:rPr>
                  <w:t>10</w:t>
                </w:r>
                <w:r w:rsidR="00F30937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showingPlcHdr/>
                <w:date w:fullDate="2023-08-1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F30937">
                  <w:rPr>
                    <w:rFonts w:eastAsia="宋体" w:cs="Arial"/>
                    <w:color w:val="000000"/>
                  </w:rPr>
                  <w:t xml:space="preserve">     </w:t>
                </w:r>
              </w:sdtContent>
            </w:sdt>
          </w:p>
        </w:tc>
      </w:tr>
      <w:tr w:rsidR="00524EBE">
        <w:trPr>
          <w:trHeight w:val="323"/>
        </w:trPr>
        <w:tc>
          <w:tcPr>
            <w:tcW w:w="2235" w:type="dxa"/>
          </w:tcPr>
          <w:p w:rsidR="00524EBE" w:rsidRDefault="0009657F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 w:rsidR="00524EBE" w:rsidRDefault="0009657F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524EBE">
        <w:trPr>
          <w:trHeight w:val="225"/>
        </w:trPr>
        <w:tc>
          <w:tcPr>
            <w:tcW w:w="2235" w:type="dxa"/>
          </w:tcPr>
          <w:p w:rsidR="00524EBE" w:rsidRDefault="0009657F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 w:rsidR="00524EBE" w:rsidRDefault="0009657F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/>
                <w:color w:val="000000"/>
              </w:rPr>
              <w:t>祁翔</w:t>
            </w:r>
          </w:p>
        </w:tc>
      </w:tr>
      <w:tr w:rsidR="00524EBE">
        <w:trPr>
          <w:trHeight w:val="329"/>
        </w:trPr>
        <w:tc>
          <w:tcPr>
            <w:tcW w:w="2235" w:type="dxa"/>
          </w:tcPr>
          <w:p w:rsidR="00524EBE" w:rsidRDefault="0009657F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  <w:vAlign w:val="center"/>
          </w:tcPr>
          <w:p w:rsidR="00524EBE" w:rsidRDefault="0009657F" w:rsidP="00F30937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F30937">
              <w:rPr>
                <w:rFonts w:eastAsia="宋体" w:cs="Arial" w:hint="eastAsia"/>
                <w:color w:val="000000"/>
              </w:rPr>
              <w:t>7</w:t>
            </w:r>
            <w:r>
              <w:rPr>
                <w:rFonts w:eastAsia="宋体" w:cs="Arial" w:hint="eastAsia"/>
                <w:color w:val="000000"/>
              </w:rPr>
              <w:t>.8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>
              <w:rPr>
                <w:rFonts w:eastAsia="宋体" w:cs="Arial" w:hint="eastAsia"/>
                <w:color w:val="000000"/>
              </w:rPr>
              <w:t>3</w:t>
            </w:r>
            <w:r w:rsidR="00F30937">
              <w:rPr>
                <w:rFonts w:eastAsia="宋体" w:cs="Arial" w:hint="eastAsia"/>
                <w:color w:val="000000"/>
              </w:rPr>
              <w:t>1.5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524EBE" w:rsidRDefault="0009657F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8"/>
        <w:tblW w:w="10598" w:type="dxa"/>
        <w:tblLook w:val="04A0" w:firstRow="1" w:lastRow="0" w:firstColumn="1" w:lastColumn="0" w:noHBand="0" w:noVBand="1"/>
      </w:tblPr>
      <w:tblGrid>
        <w:gridCol w:w="664"/>
        <w:gridCol w:w="1931"/>
        <w:gridCol w:w="980"/>
        <w:gridCol w:w="1539"/>
        <w:gridCol w:w="1931"/>
        <w:gridCol w:w="1479"/>
        <w:gridCol w:w="2074"/>
      </w:tblGrid>
      <w:tr w:rsidR="00524EBE">
        <w:tc>
          <w:tcPr>
            <w:tcW w:w="675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524EBE">
        <w:tc>
          <w:tcPr>
            <w:tcW w:w="675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985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高低温湿热交变试验箱</w:t>
            </w:r>
          </w:p>
        </w:tc>
        <w:tc>
          <w:tcPr>
            <w:tcW w:w="992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R</w:t>
            </w:r>
            <w:r>
              <w:rPr>
                <w:rFonts w:ascii="宋体" w:hAnsi="宋体" w:hint="eastAsia"/>
                <w:kern w:val="0"/>
                <w:szCs w:val="20"/>
              </w:rPr>
              <w:t>-093</w:t>
            </w:r>
          </w:p>
        </w:tc>
        <w:tc>
          <w:tcPr>
            <w:tcW w:w="1559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GDJS-150</w:t>
            </w:r>
          </w:p>
        </w:tc>
        <w:tc>
          <w:tcPr>
            <w:tcW w:w="1985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北京恒泰丰仪器</w:t>
            </w:r>
          </w:p>
        </w:tc>
        <w:tc>
          <w:tcPr>
            <w:tcW w:w="127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±</w:t>
            </w:r>
            <w:r>
              <w:rPr>
                <w:rFonts w:ascii="宋体" w:hAnsi="宋体" w:hint="eastAsia"/>
              </w:rPr>
              <w:t>0.5%/3.1%RH</w:t>
            </w:r>
          </w:p>
        </w:tc>
        <w:tc>
          <w:tcPr>
            <w:tcW w:w="212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2024年11月13日</w:t>
            </w:r>
          </w:p>
        </w:tc>
      </w:tr>
    </w:tbl>
    <w:p w:rsidR="00524EBE" w:rsidRDefault="0009657F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524EBE">
        <w:tc>
          <w:tcPr>
            <w:tcW w:w="10564" w:type="dxa"/>
          </w:tcPr>
          <w:p w:rsidR="00524EBE" w:rsidRDefault="0009657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524EBE">
        <w:trPr>
          <w:trHeight w:val="356"/>
        </w:trPr>
        <w:tc>
          <w:tcPr>
            <w:tcW w:w="10564" w:type="dxa"/>
          </w:tcPr>
          <w:p w:rsidR="00524EBE" w:rsidRDefault="00F30937">
            <w:pPr>
              <w:rPr>
                <w:rFonts w:asciiTheme="minorEastAsia" w:hAnsiTheme="minorEastAsia"/>
                <w:kern w:val="0"/>
              </w:rPr>
            </w:pPr>
            <w:r>
              <w:rPr>
                <w:rFonts w:ascii="宋体" w:hAnsi="宋体" w:hint="eastAsia"/>
              </w:rPr>
              <w:t>将样品置于恒温箱中，在 100℃温度下保持8</w:t>
            </w:r>
            <w:r>
              <w:rPr>
                <w:rFonts w:ascii="宋体" w:hAnsi="宋体"/>
              </w:rPr>
              <w:t>h。</w:t>
            </w:r>
          </w:p>
        </w:tc>
      </w:tr>
      <w:tr w:rsidR="00524EBE">
        <w:tc>
          <w:tcPr>
            <w:tcW w:w="10564" w:type="dxa"/>
          </w:tcPr>
          <w:p w:rsidR="00524EBE" w:rsidRDefault="0009657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524EBE">
        <w:trPr>
          <w:trHeight w:val="503"/>
        </w:trPr>
        <w:tc>
          <w:tcPr>
            <w:tcW w:w="10564" w:type="dxa"/>
            <w:vAlign w:val="center"/>
          </w:tcPr>
          <w:p w:rsidR="00524EBE" w:rsidRDefault="0009657F">
            <w:pPr>
              <w:rPr>
                <w:rFonts w:asciiTheme="minorEastAsia" w:hAnsiTheme="minorEastAsia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5320665" cy="3673475"/>
                  <wp:effectExtent l="0" t="0" r="0" b="3175"/>
                  <wp:docPr id="3" name="图片 3" descr="C:\Users\Administrator\AppData\Local\Temp\企业微信截图_170365867799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istrator\AppData\Local\Temp\企业微信截图_170365867799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40" cy="367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4EBE" w:rsidRDefault="0009657F">
            <w:pPr>
              <w:rPr>
                <w:rFonts w:asciiTheme="minorEastAsia" w:hAnsiTheme="minorEastAsia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2341880" cy="1208405"/>
                  <wp:effectExtent l="0" t="0" r="127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554" cy="1209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284855" cy="126365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167" cy="1264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3267710" cy="1407795"/>
                  <wp:effectExtent l="0" t="0" r="8890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539" cy="1409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4EBE" w:rsidRDefault="0009657F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lastRenderedPageBreak/>
        <w:t>四、</w:t>
      </w:r>
      <w:r>
        <w:rPr>
          <w:rFonts w:ascii="宋体" w:hAnsi="宋体"/>
          <w:b/>
        </w:rPr>
        <w:t>标准偏离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524EBE">
        <w:tc>
          <w:tcPr>
            <w:tcW w:w="10564" w:type="dxa"/>
          </w:tcPr>
          <w:p w:rsidR="00524EBE" w:rsidRDefault="0009657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524EBE">
        <w:tc>
          <w:tcPr>
            <w:tcW w:w="10564" w:type="dxa"/>
          </w:tcPr>
          <w:p w:rsidR="00524EBE" w:rsidRDefault="0009657F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524EBE" w:rsidRDefault="0009657F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524EBE">
        <w:tc>
          <w:tcPr>
            <w:tcW w:w="10564" w:type="dxa"/>
          </w:tcPr>
          <w:p w:rsidR="00524EBE" w:rsidRDefault="0009657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524EBE">
        <w:trPr>
          <w:trHeight w:val="801"/>
        </w:trPr>
        <w:tc>
          <w:tcPr>
            <w:tcW w:w="10564" w:type="dxa"/>
          </w:tcPr>
          <w:tbl>
            <w:tblPr>
              <w:tblStyle w:val="a8"/>
              <w:tblW w:w="9213" w:type="dxa"/>
              <w:tblInd w:w="29" w:type="dxa"/>
              <w:tblLook w:val="04A0" w:firstRow="1" w:lastRow="0" w:firstColumn="1" w:lastColumn="0" w:noHBand="0" w:noVBand="1"/>
            </w:tblPr>
            <w:tblGrid>
              <w:gridCol w:w="1559"/>
              <w:gridCol w:w="2126"/>
              <w:gridCol w:w="1701"/>
              <w:gridCol w:w="3827"/>
            </w:tblGrid>
            <w:tr w:rsidR="00A3790D" w:rsidTr="00126620">
              <w:trPr>
                <w:trHeight w:val="559"/>
              </w:trPr>
              <w:tc>
                <w:tcPr>
                  <w:tcW w:w="1559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样品名称</w:t>
                  </w:r>
                </w:p>
              </w:tc>
              <w:tc>
                <w:tcPr>
                  <w:tcW w:w="2126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样品编号</w:t>
                  </w:r>
                </w:p>
              </w:tc>
              <w:tc>
                <w:tcPr>
                  <w:tcW w:w="1701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是否符合4.2及4.7要求</w:t>
                  </w:r>
                </w:p>
              </w:tc>
              <w:tc>
                <w:tcPr>
                  <w:tcW w:w="3827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不符合项具体描述</w:t>
                  </w:r>
                </w:p>
              </w:tc>
            </w:tr>
            <w:tr w:rsidR="00A3790D" w:rsidTr="00126620">
              <w:trPr>
                <w:trHeight w:val="768"/>
              </w:trPr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790D" w:rsidRPr="00971D55" w:rsidRDefault="00A3790D" w:rsidP="00126620">
                  <w:pPr>
                    <w:jc w:val="center"/>
                    <w:rPr>
                      <w:rFonts w:ascii="宋体" w:hAnsi="宋体"/>
                    </w:rPr>
                  </w:pPr>
                  <w:r w:rsidRPr="008E18F2">
                    <w:rPr>
                      <w:rFonts w:ascii="宋体" w:eastAsia="宋体" w:hAnsi="宋体" w:hint="eastAsia"/>
                    </w:rPr>
                    <w:t>驾驶加热通风系统线束总成</w:t>
                  </w:r>
                </w:p>
              </w:tc>
              <w:tc>
                <w:tcPr>
                  <w:tcW w:w="2126" w:type="dxa"/>
                  <w:vAlign w:val="center"/>
                </w:tcPr>
                <w:p w:rsidR="00A3790D" w:rsidRPr="00971D55" w:rsidRDefault="00A3790D" w:rsidP="00126620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174-010-202312</w:t>
                  </w:r>
                </w:p>
              </w:tc>
              <w:tc>
                <w:tcPr>
                  <w:tcW w:w="1701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</w:t>
                  </w:r>
                </w:p>
              </w:tc>
              <w:tc>
                <w:tcPr>
                  <w:tcW w:w="3827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/</w:t>
                  </w:r>
                </w:p>
              </w:tc>
            </w:tr>
            <w:tr w:rsidR="00A3790D" w:rsidTr="00126620">
              <w:trPr>
                <w:trHeight w:val="768"/>
              </w:trPr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790D" w:rsidRPr="00971D55" w:rsidRDefault="00A3790D" w:rsidP="00126620">
                  <w:pPr>
                    <w:jc w:val="center"/>
                    <w:rPr>
                      <w:rFonts w:ascii="宋体" w:hAnsi="宋体"/>
                    </w:rPr>
                  </w:pPr>
                  <w:r w:rsidRPr="008E18F2">
                    <w:rPr>
                      <w:rFonts w:ascii="宋体" w:eastAsia="宋体" w:hAnsi="宋体" w:hint="eastAsia"/>
                    </w:rPr>
                    <w:t>驾驶加热通风系统线束总成</w:t>
                  </w:r>
                </w:p>
              </w:tc>
              <w:tc>
                <w:tcPr>
                  <w:tcW w:w="2126" w:type="dxa"/>
                  <w:vAlign w:val="center"/>
                </w:tcPr>
                <w:p w:rsidR="00A3790D" w:rsidRPr="00971D55" w:rsidRDefault="00A3790D" w:rsidP="00126620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174-011-202312</w:t>
                  </w:r>
                </w:p>
              </w:tc>
              <w:tc>
                <w:tcPr>
                  <w:tcW w:w="1701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</w:t>
                  </w:r>
                </w:p>
              </w:tc>
              <w:tc>
                <w:tcPr>
                  <w:tcW w:w="3827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/</w:t>
                  </w:r>
                </w:p>
              </w:tc>
            </w:tr>
            <w:tr w:rsidR="00A3790D" w:rsidTr="00126620">
              <w:trPr>
                <w:trHeight w:val="768"/>
              </w:trPr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790D" w:rsidRPr="00D10163" w:rsidRDefault="00A3790D" w:rsidP="00126620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 w:rsidRPr="008E18F2">
                    <w:rPr>
                      <w:rFonts w:ascii="宋体" w:eastAsia="宋体" w:hAnsi="宋体" w:hint="eastAsia"/>
                    </w:rPr>
                    <w:t>主驾驶线束总成</w:t>
                  </w:r>
                </w:p>
              </w:tc>
              <w:tc>
                <w:tcPr>
                  <w:tcW w:w="2126" w:type="dxa"/>
                  <w:vAlign w:val="center"/>
                </w:tcPr>
                <w:p w:rsidR="00A3790D" w:rsidRDefault="00A3790D" w:rsidP="00126620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174-012-202312</w:t>
                  </w:r>
                </w:p>
              </w:tc>
              <w:tc>
                <w:tcPr>
                  <w:tcW w:w="1701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</w:t>
                  </w:r>
                </w:p>
              </w:tc>
              <w:tc>
                <w:tcPr>
                  <w:tcW w:w="3827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/</w:t>
                  </w:r>
                </w:p>
              </w:tc>
            </w:tr>
            <w:tr w:rsidR="00A3790D" w:rsidTr="00126620">
              <w:trPr>
                <w:trHeight w:val="768"/>
              </w:trPr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790D" w:rsidRPr="007C1420" w:rsidRDefault="00A3790D" w:rsidP="00126620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 w:rsidRPr="008E18F2">
                    <w:rPr>
                      <w:rFonts w:ascii="宋体" w:eastAsia="宋体" w:hAnsi="宋体" w:hint="eastAsia"/>
                    </w:rPr>
                    <w:t>副驾驶线束总成</w:t>
                  </w:r>
                </w:p>
              </w:tc>
              <w:tc>
                <w:tcPr>
                  <w:tcW w:w="2126" w:type="dxa"/>
                  <w:vAlign w:val="center"/>
                </w:tcPr>
                <w:p w:rsidR="00A3790D" w:rsidRPr="007C1420" w:rsidRDefault="00A3790D" w:rsidP="00126620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174-013-202312</w:t>
                  </w:r>
                </w:p>
              </w:tc>
              <w:tc>
                <w:tcPr>
                  <w:tcW w:w="1701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</w:t>
                  </w:r>
                </w:p>
              </w:tc>
              <w:tc>
                <w:tcPr>
                  <w:tcW w:w="3827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/</w:t>
                  </w:r>
                </w:p>
              </w:tc>
            </w:tr>
            <w:tr w:rsidR="00A3790D" w:rsidTr="00126620">
              <w:trPr>
                <w:trHeight w:val="768"/>
              </w:trPr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790D" w:rsidRPr="00971D55" w:rsidRDefault="00A3790D" w:rsidP="00126620">
                  <w:pPr>
                    <w:jc w:val="center"/>
                    <w:rPr>
                      <w:rFonts w:ascii="宋体" w:hAnsi="宋体"/>
                    </w:rPr>
                  </w:pPr>
                  <w:r w:rsidRPr="008E18F2">
                    <w:rPr>
                      <w:rFonts w:ascii="宋体" w:eastAsia="宋体" w:hAnsi="宋体" w:hint="eastAsia"/>
                    </w:rPr>
                    <w:t>副驾驶功能座椅SBR线束总成</w:t>
                  </w:r>
                </w:p>
              </w:tc>
              <w:tc>
                <w:tcPr>
                  <w:tcW w:w="2126" w:type="dxa"/>
                  <w:vAlign w:val="center"/>
                </w:tcPr>
                <w:p w:rsidR="00A3790D" w:rsidRDefault="00A3790D" w:rsidP="00126620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174-014-202312</w:t>
                  </w:r>
                </w:p>
              </w:tc>
              <w:tc>
                <w:tcPr>
                  <w:tcW w:w="1701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</w:t>
                  </w:r>
                </w:p>
              </w:tc>
              <w:tc>
                <w:tcPr>
                  <w:tcW w:w="3827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/</w:t>
                  </w:r>
                </w:p>
              </w:tc>
            </w:tr>
          </w:tbl>
          <w:p w:rsidR="00524EBE" w:rsidRDefault="00524EBE"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 w:rsidR="00524EBE" w:rsidRDefault="0009657F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524EBE">
        <w:trPr>
          <w:trHeight w:val="1802"/>
        </w:trPr>
        <w:tc>
          <w:tcPr>
            <w:tcW w:w="10564" w:type="dxa"/>
          </w:tcPr>
          <w:p w:rsidR="00524EBE" w:rsidRDefault="007D3B87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59E1139A" wp14:editId="39F6542F">
                  <wp:extent cx="2857143" cy="2285714"/>
                  <wp:effectExtent l="0" t="0" r="635" b="63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4CBD">
              <w:rPr>
                <w:noProof/>
              </w:rPr>
              <w:drawing>
                <wp:inline distT="0" distB="0" distL="0" distR="0" wp14:anchorId="5B555512" wp14:editId="62690FF5">
                  <wp:extent cx="2857143" cy="2285714"/>
                  <wp:effectExtent l="0" t="0" r="635" b="63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EBE">
        <w:trPr>
          <w:trHeight w:val="269"/>
        </w:trPr>
        <w:tc>
          <w:tcPr>
            <w:tcW w:w="10564" w:type="dxa"/>
          </w:tcPr>
          <w:p w:rsidR="00524EBE" w:rsidRDefault="0009657F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524EBE">
        <w:trPr>
          <w:trHeight w:val="1648"/>
        </w:trPr>
        <w:tc>
          <w:tcPr>
            <w:tcW w:w="10564" w:type="dxa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35860" cy="1948815"/>
                  <wp:effectExtent l="0" t="0" r="254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730" cy="1950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EBE">
        <w:trPr>
          <w:trHeight w:val="282"/>
        </w:trPr>
        <w:tc>
          <w:tcPr>
            <w:tcW w:w="10564" w:type="dxa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524EBE">
        <w:trPr>
          <w:trHeight w:val="1662"/>
        </w:trPr>
        <w:tc>
          <w:tcPr>
            <w:tcW w:w="10564" w:type="dxa"/>
          </w:tcPr>
          <w:p w:rsidR="00524EBE" w:rsidRDefault="00064CB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26CF74BF" wp14:editId="4B5E1160">
                  <wp:extent cx="2857143" cy="2285714"/>
                  <wp:effectExtent l="0" t="0" r="635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F7EAD80" wp14:editId="03F45F27">
                  <wp:extent cx="2857143" cy="2285714"/>
                  <wp:effectExtent l="0" t="0" r="635" b="63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EBE">
        <w:tc>
          <w:tcPr>
            <w:tcW w:w="10564" w:type="dxa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524EBE" w:rsidRDefault="0009657F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524EBE">
      <w:headerReference w:type="default" r:id="rId21"/>
      <w:footerReference w:type="default" r:id="rId22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255E" w:rsidRDefault="0019255E">
      <w:r>
        <w:separator/>
      </w:r>
    </w:p>
  </w:endnote>
  <w:endnote w:type="continuationSeparator" w:id="0">
    <w:p w:rsidR="0019255E" w:rsidRDefault="00192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EBE" w:rsidRDefault="0009657F">
    <w:pPr>
      <w:pStyle w:val="a5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255E" w:rsidRDefault="0019255E">
      <w:r>
        <w:separator/>
      </w:r>
    </w:p>
  </w:footnote>
  <w:footnote w:type="continuationSeparator" w:id="0">
    <w:p w:rsidR="0019255E" w:rsidRDefault="001925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EBE" w:rsidRDefault="0009657F">
    <w:pPr>
      <w:pStyle w:val="a6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 wp14:anchorId="41B07BA9" wp14:editId="2A84D7AA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F30937">
      <w:rPr>
        <w:rFonts w:ascii="宋体" w:eastAsia="宋体" w:hAnsi="宋体"/>
        <w:sz w:val="21"/>
        <w:szCs w:val="21"/>
      </w:rPr>
      <w:t>GR20231226SQS174-054</w:t>
    </w:r>
    <w:r w:rsidR="00F30937">
      <w:rPr>
        <w:rFonts w:ascii="宋体" w:eastAsia="宋体" w:hAnsi="宋体" w:hint="eastAsia"/>
        <w:sz w:val="21"/>
        <w:szCs w:val="21"/>
      </w:rPr>
      <w:t>8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8F0C52">
      <w:rPr>
        <w:rFonts w:ascii="宋体" w:eastAsia="宋体" w:hAnsi="宋体"/>
        <w:noProof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8F0C52">
      <w:rPr>
        <w:rFonts w:ascii="宋体" w:eastAsia="宋体" w:hAnsi="宋体"/>
        <w:noProof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91163"/>
    <w:multiLevelType w:val="multilevel"/>
    <w:tmpl w:val="1FC91163"/>
    <w:lvl w:ilvl="0">
      <w:start w:val="6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color w:val="auto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993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color w:val="auto"/>
        <w:spacing w:val="0"/>
        <w:kern w:val="0"/>
        <w:position w:val="0"/>
        <w:sz w:val="21"/>
        <w:szCs w:val="21"/>
        <w:u w:val="none"/>
      </w:rPr>
    </w:lvl>
    <w:lvl w:ilvl="2">
      <w:start w:val="1"/>
      <w:numFmt w:val="decimal"/>
      <w:pStyle w:val="a"/>
      <w:suff w:val="nothing"/>
      <w:lvlText w:val="4.1.%3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3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dkMDQyMjJiOWY2ZDgxMmNmMzQzMmRiZGQ2NDFlZjUifQ=="/>
  </w:docVars>
  <w:rsids>
    <w:rsidRoot w:val="00623EAE"/>
    <w:rsid w:val="000071AA"/>
    <w:rsid w:val="00007C38"/>
    <w:rsid w:val="00015ED1"/>
    <w:rsid w:val="00021FB0"/>
    <w:rsid w:val="0003084B"/>
    <w:rsid w:val="000364BC"/>
    <w:rsid w:val="000477C6"/>
    <w:rsid w:val="00052DC6"/>
    <w:rsid w:val="000566D8"/>
    <w:rsid w:val="00064CBD"/>
    <w:rsid w:val="0007406C"/>
    <w:rsid w:val="00085981"/>
    <w:rsid w:val="00085C39"/>
    <w:rsid w:val="0008795F"/>
    <w:rsid w:val="00093D31"/>
    <w:rsid w:val="0009657F"/>
    <w:rsid w:val="00096C04"/>
    <w:rsid w:val="000C11F8"/>
    <w:rsid w:val="000C1BE7"/>
    <w:rsid w:val="000D4C7F"/>
    <w:rsid w:val="000E1074"/>
    <w:rsid w:val="000F2DA9"/>
    <w:rsid w:val="001077F4"/>
    <w:rsid w:val="00113905"/>
    <w:rsid w:val="00115511"/>
    <w:rsid w:val="00121B08"/>
    <w:rsid w:val="001248B2"/>
    <w:rsid w:val="00125DC5"/>
    <w:rsid w:val="001306A6"/>
    <w:rsid w:val="001339E7"/>
    <w:rsid w:val="00137587"/>
    <w:rsid w:val="00143017"/>
    <w:rsid w:val="001571AB"/>
    <w:rsid w:val="00160EDA"/>
    <w:rsid w:val="00171FF3"/>
    <w:rsid w:val="00172696"/>
    <w:rsid w:val="001757BE"/>
    <w:rsid w:val="00187F96"/>
    <w:rsid w:val="0019255E"/>
    <w:rsid w:val="001A18B2"/>
    <w:rsid w:val="001A2086"/>
    <w:rsid w:val="001A3A79"/>
    <w:rsid w:val="001B0305"/>
    <w:rsid w:val="001B16AE"/>
    <w:rsid w:val="001B33A2"/>
    <w:rsid w:val="001B3EBD"/>
    <w:rsid w:val="001B4E9C"/>
    <w:rsid w:val="001C6511"/>
    <w:rsid w:val="001F4205"/>
    <w:rsid w:val="002259CF"/>
    <w:rsid w:val="00231A28"/>
    <w:rsid w:val="00235C75"/>
    <w:rsid w:val="00241DEA"/>
    <w:rsid w:val="002469A6"/>
    <w:rsid w:val="00251910"/>
    <w:rsid w:val="00263CEC"/>
    <w:rsid w:val="002667E3"/>
    <w:rsid w:val="002823E6"/>
    <w:rsid w:val="0029044D"/>
    <w:rsid w:val="00291E93"/>
    <w:rsid w:val="002A07B8"/>
    <w:rsid w:val="002A48A7"/>
    <w:rsid w:val="002B6340"/>
    <w:rsid w:val="002C6633"/>
    <w:rsid w:val="002C7F70"/>
    <w:rsid w:val="002D072B"/>
    <w:rsid w:val="002D11A0"/>
    <w:rsid w:val="002D4F36"/>
    <w:rsid w:val="002E0217"/>
    <w:rsid w:val="002E414F"/>
    <w:rsid w:val="002F55C9"/>
    <w:rsid w:val="003053CB"/>
    <w:rsid w:val="00331B75"/>
    <w:rsid w:val="0033390F"/>
    <w:rsid w:val="00341CB3"/>
    <w:rsid w:val="00341EF0"/>
    <w:rsid w:val="00345B54"/>
    <w:rsid w:val="00345B8C"/>
    <w:rsid w:val="00370E3B"/>
    <w:rsid w:val="00381A91"/>
    <w:rsid w:val="00385F54"/>
    <w:rsid w:val="003918D0"/>
    <w:rsid w:val="00395ED1"/>
    <w:rsid w:val="003A471E"/>
    <w:rsid w:val="003B38CE"/>
    <w:rsid w:val="003B41FB"/>
    <w:rsid w:val="003B55E2"/>
    <w:rsid w:val="003C4A52"/>
    <w:rsid w:val="003C4C73"/>
    <w:rsid w:val="003C5446"/>
    <w:rsid w:val="003F4A45"/>
    <w:rsid w:val="003F4D03"/>
    <w:rsid w:val="00410E90"/>
    <w:rsid w:val="00416A30"/>
    <w:rsid w:val="00430591"/>
    <w:rsid w:val="00434A79"/>
    <w:rsid w:val="00451300"/>
    <w:rsid w:val="004548C2"/>
    <w:rsid w:val="004573BD"/>
    <w:rsid w:val="00470D82"/>
    <w:rsid w:val="00472941"/>
    <w:rsid w:val="0047431C"/>
    <w:rsid w:val="004816D2"/>
    <w:rsid w:val="00481CB0"/>
    <w:rsid w:val="00486D0A"/>
    <w:rsid w:val="0049614A"/>
    <w:rsid w:val="004A4C62"/>
    <w:rsid w:val="004B53F4"/>
    <w:rsid w:val="004C245F"/>
    <w:rsid w:val="004D2B4F"/>
    <w:rsid w:val="004E56CC"/>
    <w:rsid w:val="004F665B"/>
    <w:rsid w:val="005019CB"/>
    <w:rsid w:val="005031F1"/>
    <w:rsid w:val="00503FE7"/>
    <w:rsid w:val="005065D3"/>
    <w:rsid w:val="00511310"/>
    <w:rsid w:val="00511BC6"/>
    <w:rsid w:val="00513CC8"/>
    <w:rsid w:val="00514A22"/>
    <w:rsid w:val="00522195"/>
    <w:rsid w:val="00524EBE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749FF"/>
    <w:rsid w:val="0057691F"/>
    <w:rsid w:val="00585E7B"/>
    <w:rsid w:val="005912E6"/>
    <w:rsid w:val="0059299A"/>
    <w:rsid w:val="005A0F8D"/>
    <w:rsid w:val="005A1C75"/>
    <w:rsid w:val="005A1E48"/>
    <w:rsid w:val="005A61DD"/>
    <w:rsid w:val="005B5DEB"/>
    <w:rsid w:val="005B6CFE"/>
    <w:rsid w:val="005C38D9"/>
    <w:rsid w:val="005D7F76"/>
    <w:rsid w:val="005E0422"/>
    <w:rsid w:val="005E5102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3C17"/>
    <w:rsid w:val="00666611"/>
    <w:rsid w:val="0066749F"/>
    <w:rsid w:val="0067411A"/>
    <w:rsid w:val="00676BCC"/>
    <w:rsid w:val="00694885"/>
    <w:rsid w:val="006A51BF"/>
    <w:rsid w:val="006A6580"/>
    <w:rsid w:val="006B6A94"/>
    <w:rsid w:val="006B6DF4"/>
    <w:rsid w:val="006C20C6"/>
    <w:rsid w:val="006C25F0"/>
    <w:rsid w:val="006C5C65"/>
    <w:rsid w:val="006E1F42"/>
    <w:rsid w:val="006E5103"/>
    <w:rsid w:val="006E5D99"/>
    <w:rsid w:val="006F71C0"/>
    <w:rsid w:val="0070145C"/>
    <w:rsid w:val="00710570"/>
    <w:rsid w:val="0071529A"/>
    <w:rsid w:val="0071665C"/>
    <w:rsid w:val="00716998"/>
    <w:rsid w:val="00745198"/>
    <w:rsid w:val="007501BC"/>
    <w:rsid w:val="00755C28"/>
    <w:rsid w:val="00756B0C"/>
    <w:rsid w:val="007624F4"/>
    <w:rsid w:val="00765C9A"/>
    <w:rsid w:val="00766C5C"/>
    <w:rsid w:val="00767DC2"/>
    <w:rsid w:val="00770EAF"/>
    <w:rsid w:val="00790ACA"/>
    <w:rsid w:val="007A091E"/>
    <w:rsid w:val="007A461D"/>
    <w:rsid w:val="007B0F0F"/>
    <w:rsid w:val="007B7B48"/>
    <w:rsid w:val="007C12ED"/>
    <w:rsid w:val="007D2987"/>
    <w:rsid w:val="007D3B87"/>
    <w:rsid w:val="007D3D67"/>
    <w:rsid w:val="007D5FC0"/>
    <w:rsid w:val="007D7B0A"/>
    <w:rsid w:val="007E145D"/>
    <w:rsid w:val="007E3D0A"/>
    <w:rsid w:val="007E6358"/>
    <w:rsid w:val="00800D3F"/>
    <w:rsid w:val="008042A0"/>
    <w:rsid w:val="008066E2"/>
    <w:rsid w:val="00812ADF"/>
    <w:rsid w:val="00821CF7"/>
    <w:rsid w:val="008300E5"/>
    <w:rsid w:val="008362EC"/>
    <w:rsid w:val="00840BE7"/>
    <w:rsid w:val="00844443"/>
    <w:rsid w:val="008447E7"/>
    <w:rsid w:val="008548F4"/>
    <w:rsid w:val="008558F2"/>
    <w:rsid w:val="00862D6C"/>
    <w:rsid w:val="00865566"/>
    <w:rsid w:val="0089084D"/>
    <w:rsid w:val="008969EA"/>
    <w:rsid w:val="008C5066"/>
    <w:rsid w:val="008C55AD"/>
    <w:rsid w:val="008C6D9C"/>
    <w:rsid w:val="008D7A23"/>
    <w:rsid w:val="008E01E4"/>
    <w:rsid w:val="008E14EA"/>
    <w:rsid w:val="008E2CF6"/>
    <w:rsid w:val="008F0C52"/>
    <w:rsid w:val="008F768C"/>
    <w:rsid w:val="00913800"/>
    <w:rsid w:val="009157F8"/>
    <w:rsid w:val="009264D4"/>
    <w:rsid w:val="0093425C"/>
    <w:rsid w:val="00944FC9"/>
    <w:rsid w:val="00953AD6"/>
    <w:rsid w:val="00954A3A"/>
    <w:rsid w:val="00957ACD"/>
    <w:rsid w:val="0096583C"/>
    <w:rsid w:val="009676E2"/>
    <w:rsid w:val="00972A05"/>
    <w:rsid w:val="009827E3"/>
    <w:rsid w:val="0098343E"/>
    <w:rsid w:val="00983EDF"/>
    <w:rsid w:val="009955E6"/>
    <w:rsid w:val="009A336A"/>
    <w:rsid w:val="009D5D91"/>
    <w:rsid w:val="009F2203"/>
    <w:rsid w:val="009F3B47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3790D"/>
    <w:rsid w:val="00A47182"/>
    <w:rsid w:val="00A5197D"/>
    <w:rsid w:val="00A54B09"/>
    <w:rsid w:val="00A54EAF"/>
    <w:rsid w:val="00A6320D"/>
    <w:rsid w:val="00A6693A"/>
    <w:rsid w:val="00A6799E"/>
    <w:rsid w:val="00A730A1"/>
    <w:rsid w:val="00A81579"/>
    <w:rsid w:val="00A94761"/>
    <w:rsid w:val="00A96E0E"/>
    <w:rsid w:val="00AB5B9C"/>
    <w:rsid w:val="00AB6147"/>
    <w:rsid w:val="00AB71D0"/>
    <w:rsid w:val="00AC52BB"/>
    <w:rsid w:val="00AC7D01"/>
    <w:rsid w:val="00AD0459"/>
    <w:rsid w:val="00AF7CF2"/>
    <w:rsid w:val="00B14235"/>
    <w:rsid w:val="00B16947"/>
    <w:rsid w:val="00B20F3F"/>
    <w:rsid w:val="00B26B56"/>
    <w:rsid w:val="00B448CA"/>
    <w:rsid w:val="00B551D3"/>
    <w:rsid w:val="00B5754E"/>
    <w:rsid w:val="00B611AA"/>
    <w:rsid w:val="00B749BE"/>
    <w:rsid w:val="00B823CF"/>
    <w:rsid w:val="00BA0EE6"/>
    <w:rsid w:val="00BA16DB"/>
    <w:rsid w:val="00BA1D0D"/>
    <w:rsid w:val="00BB1FBE"/>
    <w:rsid w:val="00BB20BA"/>
    <w:rsid w:val="00BB2330"/>
    <w:rsid w:val="00BB4CAD"/>
    <w:rsid w:val="00BB52ED"/>
    <w:rsid w:val="00BB60D8"/>
    <w:rsid w:val="00BD3B4B"/>
    <w:rsid w:val="00BE3E50"/>
    <w:rsid w:val="00BF627A"/>
    <w:rsid w:val="00C01494"/>
    <w:rsid w:val="00C0377D"/>
    <w:rsid w:val="00C07B2B"/>
    <w:rsid w:val="00C35867"/>
    <w:rsid w:val="00C42758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55D1"/>
    <w:rsid w:val="00C85E97"/>
    <w:rsid w:val="00CB279E"/>
    <w:rsid w:val="00CB4B44"/>
    <w:rsid w:val="00CC09D0"/>
    <w:rsid w:val="00CD025C"/>
    <w:rsid w:val="00CD6E32"/>
    <w:rsid w:val="00CE0120"/>
    <w:rsid w:val="00CF3D40"/>
    <w:rsid w:val="00D07795"/>
    <w:rsid w:val="00D1060B"/>
    <w:rsid w:val="00D218EE"/>
    <w:rsid w:val="00D30067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5687"/>
    <w:rsid w:val="00DA03C3"/>
    <w:rsid w:val="00DA254D"/>
    <w:rsid w:val="00DC4303"/>
    <w:rsid w:val="00DC4540"/>
    <w:rsid w:val="00DC72CA"/>
    <w:rsid w:val="00DC759B"/>
    <w:rsid w:val="00DE05FF"/>
    <w:rsid w:val="00DE1D71"/>
    <w:rsid w:val="00DE208B"/>
    <w:rsid w:val="00DF1959"/>
    <w:rsid w:val="00DF3BD6"/>
    <w:rsid w:val="00E00E88"/>
    <w:rsid w:val="00E12EF4"/>
    <w:rsid w:val="00E215EF"/>
    <w:rsid w:val="00E2539A"/>
    <w:rsid w:val="00E26C78"/>
    <w:rsid w:val="00E27DE1"/>
    <w:rsid w:val="00E46011"/>
    <w:rsid w:val="00E6417B"/>
    <w:rsid w:val="00E83170"/>
    <w:rsid w:val="00E832D7"/>
    <w:rsid w:val="00E87AE2"/>
    <w:rsid w:val="00E940D0"/>
    <w:rsid w:val="00E95975"/>
    <w:rsid w:val="00EA2E63"/>
    <w:rsid w:val="00EB2A3D"/>
    <w:rsid w:val="00EC37E2"/>
    <w:rsid w:val="00EE2876"/>
    <w:rsid w:val="00EE5FC3"/>
    <w:rsid w:val="00EE6B6C"/>
    <w:rsid w:val="00EF1AD1"/>
    <w:rsid w:val="00EF6C7B"/>
    <w:rsid w:val="00EF7411"/>
    <w:rsid w:val="00F0479F"/>
    <w:rsid w:val="00F26B63"/>
    <w:rsid w:val="00F273F9"/>
    <w:rsid w:val="00F30937"/>
    <w:rsid w:val="00F3598D"/>
    <w:rsid w:val="00F6512A"/>
    <w:rsid w:val="00F662D4"/>
    <w:rsid w:val="00F66B17"/>
    <w:rsid w:val="00F73106"/>
    <w:rsid w:val="00F84709"/>
    <w:rsid w:val="00F8503A"/>
    <w:rsid w:val="00F9427D"/>
    <w:rsid w:val="00F9789A"/>
    <w:rsid w:val="00FA292F"/>
    <w:rsid w:val="00FC2899"/>
    <w:rsid w:val="00FD1318"/>
    <w:rsid w:val="00FD4545"/>
    <w:rsid w:val="00FD5A51"/>
    <w:rsid w:val="00FF768F"/>
    <w:rsid w:val="13C13885"/>
    <w:rsid w:val="18B00F4B"/>
    <w:rsid w:val="1D554B87"/>
    <w:rsid w:val="4E12250E"/>
    <w:rsid w:val="766649E6"/>
    <w:rsid w:val="7ABF0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uiPriority w:val="99"/>
    <w:semiHidden/>
    <w:qFormat/>
    <w:rPr>
      <w:color w:val="808080"/>
    </w:rPr>
  </w:style>
  <w:style w:type="paragraph" w:styleId="aa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  <w:style w:type="paragraph" w:customStyle="1" w:styleId="a">
    <w:name w:val="编号列项（三级）"/>
    <w:qFormat/>
    <w:pPr>
      <w:numPr>
        <w:ilvl w:val="2"/>
        <w:numId w:val="1"/>
      </w:numPr>
    </w:pPr>
    <w:rPr>
      <w:rFonts w:ascii="宋体" w:eastAsia="宋体" w:hAnsi="Times New Roman" w:cs="Times New Roman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uiPriority w:val="99"/>
    <w:semiHidden/>
    <w:qFormat/>
    <w:rPr>
      <w:color w:val="808080"/>
    </w:rPr>
  </w:style>
  <w:style w:type="paragraph" w:styleId="aa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  <w:style w:type="paragraph" w:customStyle="1" w:styleId="a">
    <w:name w:val="编号列项（三级）"/>
    <w:qFormat/>
    <w:pPr>
      <w:numPr>
        <w:ilvl w:val="2"/>
        <w:numId w:val="1"/>
      </w:numPr>
    </w:pPr>
    <w:rPr>
      <w:rFonts w:ascii="宋体" w:eastAsia="宋体" w:hAnsi="Times New Roman" w:cs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FA53F-05C2-4681-A750-63974C90B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201</Words>
  <Characters>1150</Characters>
  <Application>Microsoft Office Word</Application>
  <DocSecurity>0</DocSecurity>
  <Lines>9</Lines>
  <Paragraphs>2</Paragraphs>
  <ScaleCrop>false</ScaleCrop>
  <Company>微软中国</Company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Administrator</cp:lastModifiedBy>
  <cp:revision>46</cp:revision>
  <cp:lastPrinted>2022-10-10T02:34:00Z</cp:lastPrinted>
  <dcterms:created xsi:type="dcterms:W3CDTF">2022-11-18T07:15:00Z</dcterms:created>
  <dcterms:modified xsi:type="dcterms:W3CDTF">2024-01-17T02:37:00Z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5BC8E1DF835E4B13A161E7EEF01D8BD0_12</vt:lpwstr>
  </property>
</Properties>
</file>