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噪音测试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68EN2531-00030(SHT0015770)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付成野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15010533465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1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噪音测试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J7111361B-2023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ascii="宋体" w:hAnsi="宋体" w:eastAsia="宋体"/>
              </w:rPr>
              <w:t>开发部送检的</w:t>
            </w:r>
            <w:r>
              <w:rPr>
                <w:rFonts w:hint="eastAsia" w:asciiTheme="minorEastAsia" w:hAnsiTheme="minorEastAsia"/>
                <w:szCs w:val="21"/>
              </w:rPr>
              <w:t>G3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J7111361B-2023进行噪音测试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2024年1月22日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2024年1月22日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</w:t>
            </w:r>
            <w:r>
              <w:rPr>
                <w:rFonts w:hint="eastAsia" w:eastAsia="宋体" w:cs="Arial"/>
                <w:color w:val="000000"/>
                <w:lang w:eastAsia="zh-CN"/>
              </w:rPr>
              <w:t>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21.8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噪声测试系统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Q-026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DT9837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恒信大友（北京）科技有限公司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直流稳压电源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Q-023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KXN-3030D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深圳市兆信电子仪器设备有限公司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56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1.电压：24V；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2.背景噪音必须小于30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3.风扇单体噪音测试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风扇进风口朝上安装在标准样块上(海绵垫厚度10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)，麦克风位于出风口正上方1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处，测量过程中风扇进出风口及周围不应有任何遮挡；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4.整椅噪音测试：风扇按照设计要求安装在座椅总成上，麦克风位于95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假人正常坐姿人耳处,测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量过程座椅承受75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、95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4"/>
                <w:szCs w:val="14"/>
                <w:lang w:val="en-US" w:eastAsia="zh-CN" w:bidi="ar"/>
              </w:rPr>
              <w:t>th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假人负载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）单体风扇噪音≤50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）负载 75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95th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假人人耳处：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Ⅰ类：通风系统噪音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≤42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Ⅱ类：通风系统噪声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≤45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page" w:tblpX="110" w:tblpY="163"/>
              <w:tblOverlap w:val="never"/>
              <w:tblW w:w="646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2"/>
              <w:gridCol w:w="1948"/>
              <w:gridCol w:w="819"/>
              <w:gridCol w:w="183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3" w:hRule="atLeast"/>
              </w:trPr>
              <w:tc>
                <w:tcPr>
                  <w:tcW w:w="186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194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81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  <w:t>测试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  <w:t>类型</w:t>
                  </w:r>
                </w:p>
              </w:tc>
              <w:tc>
                <w:tcPr>
                  <w:tcW w:w="18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  <w:t>结果dB(A)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1862" w:type="dxa"/>
                  <w:vMerge w:val="restart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948" w:type="dxa"/>
                  <w:vMerge w:val="restart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013-001-202401</w:t>
                  </w:r>
                </w:p>
              </w:tc>
              <w:tc>
                <w:tcPr>
                  <w:tcW w:w="81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风扇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单体</w:t>
                  </w:r>
                </w:p>
              </w:tc>
              <w:tc>
                <w:tcPr>
                  <w:tcW w:w="183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41.5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1862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left"/>
                  </w:pPr>
                </w:p>
              </w:tc>
              <w:tc>
                <w:tcPr>
                  <w:tcW w:w="1948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left"/>
                  </w:pPr>
                </w:p>
              </w:tc>
              <w:tc>
                <w:tcPr>
                  <w:tcW w:w="81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整椅</w:t>
                  </w:r>
                </w:p>
              </w:tc>
              <w:tc>
                <w:tcPr>
                  <w:tcW w:w="183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48.4</w:t>
                  </w:r>
                </w:p>
              </w:tc>
            </w:tr>
          </w:tbl>
          <w:p>
            <w:pPr>
              <w:ind w:right="-102"/>
              <w:jc w:val="both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9" name="图片 9" descr="C:/Users/Administrator/Desktop/G3座椅-F/试验照片/IMG_20230824_102853.jpgIMG_20230824_102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3座椅-F/试验照片/IMG_20230824_102853.jpgIMG_20230824_1028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1" name="图片 1" descr="C:/Users/Administrator/Desktop/G3座椅-F/试验照片/IMG_20230824_102831.jpgIMG_20230824_102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3座椅-F/试验照片/IMG_20230824_102831.jpgIMG_20230824_1028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552065" cy="1913890"/>
                  <wp:effectExtent l="0" t="0" r="635" b="10160"/>
                  <wp:docPr id="5" name="图片 5" descr="C:/Users/Administrator/Desktop/GR20240118SQS013-0032/IMG_20240122_151702.jpgIMG_20240122_151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118SQS013-0032/IMG_20240122_151702.jpgIMG_20240122_1517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12" name="图片 12" descr="C:/Users/Administrator/Desktop/G3座椅-F/试验照片/微信图片_20231218111520.jpg微信图片_2023121811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3座椅-F/试验照片/微信图片_20231218111520.jpg微信图片_202312181115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6" name="图片 6" descr="C:/Users/Administrator/Desktop/G3座椅-F/试验照片/微信图片_20231218111442.jpg微信图片_2023121811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3座椅-F/试验照片/微信图片_20231218111442.jpg微信图片_202312181114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hint="eastAsia" w:ascii="宋体" w:hAnsi="宋体" w:eastAsia="宋体"/>
        <w:sz w:val="21"/>
        <w:szCs w:val="21"/>
        <w:lang w:val="en-US" w:eastAsia="zh-CN"/>
      </w:rPr>
      <w:t>40118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013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032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28C11CF"/>
    <w:rsid w:val="0596483F"/>
    <w:rsid w:val="08D230FC"/>
    <w:rsid w:val="0CFA37E3"/>
    <w:rsid w:val="129C4141"/>
    <w:rsid w:val="1CBA09BB"/>
    <w:rsid w:val="20276C02"/>
    <w:rsid w:val="25740CA1"/>
    <w:rsid w:val="275469F7"/>
    <w:rsid w:val="2992393F"/>
    <w:rsid w:val="2E5D564A"/>
    <w:rsid w:val="300D06C4"/>
    <w:rsid w:val="31B12D8E"/>
    <w:rsid w:val="31B70371"/>
    <w:rsid w:val="32EA76E3"/>
    <w:rsid w:val="46122889"/>
    <w:rsid w:val="4EEC71A9"/>
    <w:rsid w:val="604C539B"/>
    <w:rsid w:val="619B0824"/>
    <w:rsid w:val="69C84F65"/>
    <w:rsid w:val="6ED66F0C"/>
    <w:rsid w:val="733A1083"/>
    <w:rsid w:val="76721858"/>
    <w:rsid w:val="7CF95B0B"/>
    <w:rsid w:val="7FED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530-15CA-4EE1-A2D1-E6B705FEE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</Words>
  <Characters>1067</Characters>
  <Lines>8</Lines>
  <Paragraphs>2</Paragraphs>
  <TotalTime>16</TotalTime>
  <ScaleCrop>false</ScaleCrop>
  <LinksUpToDate>false</LinksUpToDate>
  <CharactersWithSpaces>1252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2024-01-22T08:21:08Z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5D152CC86E7A4A948E48EB373F86A5A7_13</vt:lpwstr>
  </property>
</Properties>
</file>