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93" w:rsidRDefault="00351693"/>
    <w:p w:rsidR="00351693" w:rsidRDefault="00351693"/>
    <w:p w:rsidR="00351693" w:rsidRDefault="00351693"/>
    <w:p w:rsidR="00351693" w:rsidRDefault="00351693"/>
    <w:p w:rsidR="00351693" w:rsidRDefault="0035169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51693" w:rsidRDefault="004602E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4602E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479BC">
        <w:rPr>
          <w:rFonts w:ascii="宋体" w:eastAsia="宋体" w:hAnsi="宋体" w:hint="eastAsia"/>
          <w:b/>
          <w:sz w:val="32"/>
          <w:szCs w:val="32"/>
        </w:rPr>
        <w:t>焊接熔点处强度测试</w:t>
      </w:r>
    </w:p>
    <w:p w:rsidR="00351693" w:rsidRDefault="0035169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51693" w:rsidRDefault="0035169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35169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35169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1693" w:rsidRDefault="004602E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1693" w:rsidRDefault="0046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351693" w:rsidRDefault="00351693"/>
    <w:p w:rsidR="00351693" w:rsidRDefault="00351693"/>
    <w:p w:rsidR="00351693" w:rsidRDefault="00351693"/>
    <w:p w:rsidR="00351693" w:rsidRDefault="00351693"/>
    <w:p w:rsidR="00351693" w:rsidRDefault="00351693"/>
    <w:p w:rsidR="00351693" w:rsidRDefault="004602E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51693" w:rsidRDefault="00351693">
      <w:pPr>
        <w:rPr>
          <w:b/>
        </w:rPr>
      </w:pPr>
    </w:p>
    <w:p w:rsidR="00351693" w:rsidRDefault="004602E0">
      <w:pPr>
        <w:widowControl/>
        <w:jc w:val="left"/>
        <w:rPr>
          <w:b/>
        </w:rPr>
      </w:pPr>
      <w:r>
        <w:rPr>
          <w:b/>
        </w:rPr>
        <w:br w:type="page"/>
      </w:r>
    </w:p>
    <w:p w:rsidR="00351693" w:rsidRDefault="004602E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51693" w:rsidRDefault="00351693">
      <w:pPr>
        <w:spacing w:line="360" w:lineRule="auto"/>
        <w:ind w:firstLineChars="400" w:firstLine="1280"/>
        <w:rPr>
          <w:sz w:val="32"/>
        </w:rPr>
      </w:pPr>
    </w:p>
    <w:p w:rsidR="00351693" w:rsidRDefault="00351693">
      <w:pPr>
        <w:spacing w:line="360" w:lineRule="auto"/>
        <w:ind w:firstLineChars="400" w:firstLine="1280"/>
        <w:rPr>
          <w:sz w:val="32"/>
        </w:rPr>
      </w:pP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51693" w:rsidRDefault="004602E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51693" w:rsidRDefault="004602E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351693">
      <w:pPr>
        <w:spacing w:line="360" w:lineRule="auto"/>
        <w:rPr>
          <w:sz w:val="32"/>
        </w:rPr>
      </w:pP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51693" w:rsidRDefault="004602E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51693">
        <w:trPr>
          <w:trHeight w:hRule="exact" w:val="72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51693" w:rsidRDefault="0051032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后车身锁钩</w:t>
            </w:r>
            <w:r w:rsidR="002A736E"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51693">
        <w:trPr>
          <w:trHeight w:hRule="exact" w:val="703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51693" w:rsidRDefault="0051032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0015983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51693" w:rsidRDefault="005103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4602E0">
              <w:rPr>
                <w:rFonts w:ascii="宋体" w:eastAsia="宋体" w:hAnsi="宋体" w:hint="eastAsia"/>
              </w:rPr>
              <w:t>件</w:t>
            </w:r>
          </w:p>
        </w:tc>
      </w:tr>
      <w:tr w:rsidR="00351693">
        <w:trPr>
          <w:trHeight w:hRule="exact" w:val="718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51693">
        <w:trPr>
          <w:trHeight w:hRule="exact" w:val="700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51693" w:rsidRDefault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李宁</w:t>
            </w:r>
          </w:p>
          <w:p w:rsidR="00351693" w:rsidRDefault="004602E0" w:rsidP="002A73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A736E">
              <w:rPr>
                <w:rFonts w:ascii="宋体" w:eastAsia="宋体" w:hAnsi="宋体" w:hint="eastAsia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1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1693" w:rsidRDefault="00F5069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2023年12月15日</w:t>
                </w:r>
              </w:p>
            </w:sdtContent>
          </w:sdt>
        </w:tc>
      </w:tr>
      <w:tr w:rsidR="00351693">
        <w:trPr>
          <w:trHeight w:hRule="exact" w:val="71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1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1693" w:rsidRDefault="00F5069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2023年12月15日</w:t>
                </w:r>
              </w:p>
            </w:sdtContent>
          </w:sdt>
        </w:tc>
      </w:tr>
      <w:tr w:rsidR="00351693">
        <w:trPr>
          <w:trHeight w:val="792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9479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焊接熔点强度测试</w:t>
            </w:r>
          </w:p>
        </w:tc>
      </w:tr>
      <w:tr w:rsidR="00351693">
        <w:trPr>
          <w:trHeight w:val="704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2A736E" w:rsidP="005103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详见编号</w:t>
            </w:r>
            <w:r>
              <w:t xml:space="preserve"> </w:t>
            </w:r>
            <w:r w:rsidRPr="002A736E">
              <w:rPr>
                <w:rFonts w:ascii="宋体" w:eastAsia="宋体" w:hAnsi="宋体"/>
              </w:rPr>
              <w:t>GR2</w:t>
            </w:r>
            <w:r w:rsidR="00510328">
              <w:rPr>
                <w:rFonts w:ascii="宋体" w:eastAsia="宋体" w:hAnsi="宋体" w:hint="eastAsia"/>
              </w:rPr>
              <w:t>0240109</w:t>
            </w:r>
            <w:r w:rsidRPr="002A736E">
              <w:rPr>
                <w:rFonts w:ascii="宋体" w:eastAsia="宋体" w:hAnsi="宋体"/>
              </w:rPr>
              <w:t>SQS</w:t>
            </w:r>
            <w:r w:rsidR="00510328">
              <w:rPr>
                <w:rFonts w:ascii="宋体" w:eastAsia="宋体" w:hAnsi="宋体" w:hint="eastAsia"/>
              </w:rPr>
              <w:t>002</w:t>
            </w:r>
            <w:r>
              <w:rPr>
                <w:rFonts w:ascii="宋体" w:eastAsia="宋体" w:hAnsi="宋体"/>
              </w:rPr>
              <w:t>申请单</w:t>
            </w:r>
          </w:p>
        </w:tc>
      </w:tr>
      <w:tr w:rsidR="00351693">
        <w:trPr>
          <w:trHeight w:val="722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FB38F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10328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351693">
        <w:trPr>
          <w:trHeight w:val="3701"/>
        </w:trPr>
        <w:tc>
          <w:tcPr>
            <w:tcW w:w="1951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51693" w:rsidRDefault="004602E0" w:rsidP="007160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F50693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716038">
              <w:rPr>
                <w:rFonts w:ascii="宋体" w:eastAsia="宋体" w:hAnsi="宋体" w:hint="eastAsia"/>
              </w:rPr>
              <w:t>1</w:t>
            </w:r>
            <w:r w:rsidR="00F5069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F50693">
              <w:rPr>
                <w:rFonts w:ascii="宋体" w:eastAsia="宋体" w:hAnsi="宋体" w:hint="eastAsia"/>
              </w:rPr>
              <w:t>15</w:t>
            </w:r>
            <w:r>
              <w:rPr>
                <w:rFonts w:ascii="宋体" w:eastAsia="宋体" w:hAnsi="宋体" w:hint="eastAsia"/>
              </w:rPr>
              <w:t>日</w:t>
            </w:r>
            <w:r w:rsidR="002A736E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A736E">
              <w:rPr>
                <w:rFonts w:ascii="宋体" w:eastAsia="宋体" w:hAnsi="宋体" w:hint="eastAsia"/>
              </w:rPr>
              <w:t>H6</w:t>
            </w:r>
            <w:r w:rsidR="00716038">
              <w:rPr>
                <w:rFonts w:ascii="宋体" w:hAnsi="宋体"/>
                <w:kern w:val="0"/>
                <w:szCs w:val="20"/>
              </w:rPr>
              <w:t>后车身锁钩</w:t>
            </w:r>
            <w:r>
              <w:rPr>
                <w:rFonts w:ascii="宋体" w:hAnsi="宋体" w:hint="eastAsia"/>
                <w:kern w:val="0"/>
                <w:szCs w:val="20"/>
              </w:rPr>
              <w:t>总成</w:t>
            </w:r>
            <w:r>
              <w:rPr>
                <w:rFonts w:ascii="宋体" w:eastAsia="宋体" w:hAnsi="宋体" w:hint="eastAsia"/>
              </w:rPr>
              <w:t xml:space="preserve">按照 </w:t>
            </w:r>
            <w:r w:rsidR="00716038">
              <w:rPr>
                <w:rFonts w:ascii="宋体" w:eastAsia="宋体" w:hAnsi="宋体"/>
              </w:rPr>
              <w:t>编号</w:t>
            </w:r>
            <w:r w:rsidR="00716038">
              <w:t xml:space="preserve"> </w:t>
            </w:r>
            <w:r w:rsidR="00716038" w:rsidRPr="002A736E">
              <w:rPr>
                <w:rFonts w:ascii="宋体" w:eastAsia="宋体" w:hAnsi="宋体"/>
              </w:rPr>
              <w:t>GR2</w:t>
            </w:r>
            <w:r w:rsidR="00716038">
              <w:rPr>
                <w:rFonts w:ascii="宋体" w:eastAsia="宋体" w:hAnsi="宋体" w:hint="eastAsia"/>
              </w:rPr>
              <w:t>0240109</w:t>
            </w:r>
            <w:r w:rsidR="00716038" w:rsidRPr="002A736E">
              <w:rPr>
                <w:rFonts w:ascii="宋体" w:eastAsia="宋体" w:hAnsi="宋体"/>
              </w:rPr>
              <w:t>SQS</w:t>
            </w:r>
            <w:r w:rsidR="00716038">
              <w:rPr>
                <w:rFonts w:ascii="宋体" w:eastAsia="宋体" w:hAnsi="宋体" w:hint="eastAsia"/>
              </w:rPr>
              <w:t>002</w:t>
            </w:r>
            <w:r w:rsidR="00716038">
              <w:rPr>
                <w:rFonts w:ascii="宋体" w:eastAsia="宋体" w:hAnsi="宋体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F50693" w:rsidRPr="00F50693">
              <w:rPr>
                <w:rFonts w:ascii="宋体" w:eastAsia="宋体" w:hAnsi="宋体" w:hint="eastAsia"/>
              </w:rPr>
              <w:t>焊接熔点强度测试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35169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51693" w:rsidRDefault="00351693">
      <w:pPr>
        <w:rPr>
          <w:b/>
        </w:rPr>
      </w:pPr>
    </w:p>
    <w:p w:rsidR="00351693" w:rsidRDefault="004602E0">
      <w:pPr>
        <w:widowControl/>
        <w:jc w:val="left"/>
        <w:rPr>
          <w:b/>
        </w:rPr>
      </w:pPr>
      <w:r>
        <w:rPr>
          <w:b/>
        </w:rPr>
        <w:br w:type="page"/>
      </w:r>
    </w:p>
    <w:p w:rsidR="00351693" w:rsidRDefault="004602E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51693">
        <w:trPr>
          <w:trHeight w:val="328"/>
        </w:trPr>
        <w:tc>
          <w:tcPr>
            <w:tcW w:w="2235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51693" w:rsidRDefault="00FB38F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0693">
                  <w:rPr>
                    <w:rFonts w:eastAsia="宋体" w:cs="Arial" w:hint="eastAsia"/>
                    <w:color w:val="000000"/>
                  </w:rPr>
                  <w:t>2023</w:t>
                </w:r>
                <w:r w:rsidR="00F50693">
                  <w:rPr>
                    <w:rFonts w:eastAsia="宋体" w:cs="Arial" w:hint="eastAsia"/>
                    <w:color w:val="000000"/>
                  </w:rPr>
                  <w:t>年</w:t>
                </w:r>
                <w:r w:rsidR="00F50693">
                  <w:rPr>
                    <w:rFonts w:eastAsia="宋体" w:cs="Arial" w:hint="eastAsia"/>
                    <w:color w:val="000000"/>
                  </w:rPr>
                  <w:t>12</w:t>
                </w:r>
                <w:r w:rsidR="00F50693">
                  <w:rPr>
                    <w:rFonts w:eastAsia="宋体" w:cs="Arial" w:hint="eastAsia"/>
                    <w:color w:val="000000"/>
                  </w:rPr>
                  <w:t>月</w:t>
                </w:r>
                <w:r w:rsidR="00F50693">
                  <w:rPr>
                    <w:rFonts w:eastAsia="宋体" w:cs="Arial" w:hint="eastAsia"/>
                    <w:color w:val="000000"/>
                  </w:rPr>
                  <w:t>15</w:t>
                </w:r>
                <w:r w:rsidR="00F5069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602E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0693">
                  <w:rPr>
                    <w:rFonts w:eastAsia="宋体" w:cs="Arial" w:hint="eastAsia"/>
                    <w:color w:val="000000"/>
                  </w:rPr>
                  <w:t>2023</w:t>
                </w:r>
                <w:r w:rsidR="00F50693">
                  <w:rPr>
                    <w:rFonts w:eastAsia="宋体" w:cs="Arial" w:hint="eastAsia"/>
                    <w:color w:val="000000"/>
                  </w:rPr>
                  <w:t>年</w:t>
                </w:r>
                <w:r w:rsidR="00F50693">
                  <w:rPr>
                    <w:rFonts w:eastAsia="宋体" w:cs="Arial" w:hint="eastAsia"/>
                    <w:color w:val="000000"/>
                  </w:rPr>
                  <w:t>12</w:t>
                </w:r>
                <w:r w:rsidR="00F50693">
                  <w:rPr>
                    <w:rFonts w:eastAsia="宋体" w:cs="Arial" w:hint="eastAsia"/>
                    <w:color w:val="000000"/>
                  </w:rPr>
                  <w:t>月</w:t>
                </w:r>
                <w:r w:rsidR="00F50693">
                  <w:rPr>
                    <w:rFonts w:eastAsia="宋体" w:cs="Arial" w:hint="eastAsia"/>
                    <w:color w:val="000000"/>
                  </w:rPr>
                  <w:t>15</w:t>
                </w:r>
                <w:r w:rsidR="00F5069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51693" w:rsidRDefault="004602E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  <w:bookmarkStart w:id="0" w:name="_GoBack"/>
            <w:bookmarkEnd w:id="0"/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51693" w:rsidRDefault="0071603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51693">
        <w:tc>
          <w:tcPr>
            <w:tcW w:w="2235" w:type="dxa"/>
          </w:tcPr>
          <w:p w:rsidR="00351693" w:rsidRDefault="004602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51693" w:rsidRDefault="004602E0" w:rsidP="0071603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16038">
              <w:rPr>
                <w:rFonts w:eastAsia="宋体" w:cs="Arial" w:hint="eastAsia"/>
                <w:color w:val="000000"/>
              </w:rPr>
              <w:t>6.9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16038">
              <w:rPr>
                <w:rFonts w:eastAsia="宋体" w:cs="Arial" w:hint="eastAsia"/>
                <w:color w:val="000000"/>
              </w:rPr>
              <w:t>36.2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51693">
        <w:tc>
          <w:tcPr>
            <w:tcW w:w="67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51693">
        <w:tc>
          <w:tcPr>
            <w:tcW w:w="675" w:type="dxa"/>
            <w:vAlign w:val="center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51693" w:rsidRDefault="00716038">
            <w:pPr>
              <w:ind w:right="-102"/>
              <w:jc w:val="center"/>
              <w:rPr>
                <w:rFonts w:ascii="宋体" w:hAnsi="宋体"/>
              </w:rPr>
            </w:pPr>
            <w:r w:rsidRPr="00716038">
              <w:rPr>
                <w:rFonts w:ascii="宋体" w:hAnsi="宋体" w:hint="eastAsia"/>
              </w:rPr>
              <w:t>微机控制万能材料试验机</w:t>
            </w:r>
          </w:p>
        </w:tc>
        <w:tc>
          <w:tcPr>
            <w:tcW w:w="1418" w:type="dxa"/>
            <w:vAlign w:val="center"/>
          </w:tcPr>
          <w:p w:rsidR="00351693" w:rsidRDefault="00716038">
            <w:pPr>
              <w:ind w:right="-102"/>
              <w:jc w:val="center"/>
              <w:rPr>
                <w:rFonts w:ascii="宋体" w:hAnsi="宋体"/>
              </w:rPr>
            </w:pPr>
            <w:r w:rsidRPr="00716038">
              <w:rPr>
                <w:rFonts w:ascii="宋体" w:hAnsi="宋体"/>
              </w:rPr>
              <w:t>N-009</w:t>
            </w:r>
          </w:p>
        </w:tc>
        <w:tc>
          <w:tcPr>
            <w:tcW w:w="1417" w:type="dxa"/>
            <w:vAlign w:val="center"/>
          </w:tcPr>
          <w:p w:rsidR="00351693" w:rsidRDefault="00716038">
            <w:pPr>
              <w:ind w:right="-102"/>
              <w:jc w:val="center"/>
              <w:rPr>
                <w:rFonts w:ascii="宋体" w:hAnsi="宋体"/>
              </w:rPr>
            </w:pPr>
            <w:r w:rsidRPr="00716038">
              <w:rPr>
                <w:rFonts w:ascii="宋体" w:hAnsi="宋体"/>
              </w:rPr>
              <w:t>WDW-100</w:t>
            </w:r>
          </w:p>
        </w:tc>
        <w:tc>
          <w:tcPr>
            <w:tcW w:w="2192" w:type="dxa"/>
            <w:vAlign w:val="center"/>
          </w:tcPr>
          <w:p w:rsidR="00351693" w:rsidRDefault="00716038">
            <w:pPr>
              <w:ind w:right="-102"/>
              <w:jc w:val="center"/>
              <w:rPr>
                <w:rFonts w:ascii="宋体" w:hAnsi="宋体"/>
              </w:rPr>
            </w:pPr>
            <w:r w:rsidRPr="00716038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68" w:type="dxa"/>
            <w:vAlign w:val="center"/>
          </w:tcPr>
          <w:p w:rsidR="00351693" w:rsidRDefault="00716038">
            <w:pPr>
              <w:ind w:right="-102"/>
              <w:jc w:val="center"/>
              <w:rPr>
                <w:rFonts w:ascii="宋体" w:hAnsi="宋体"/>
              </w:rPr>
            </w:pPr>
            <w:r w:rsidRPr="00716038">
              <w:rPr>
                <w:rFonts w:ascii="宋体" w:hAnsi="宋体" w:hint="eastAsia"/>
              </w:rPr>
              <w:t>±</w:t>
            </w:r>
            <w:r w:rsidRPr="00716038">
              <w:rPr>
                <w:rFonts w:ascii="宋体" w:hAnsi="宋体"/>
              </w:rPr>
              <w:t>1%</w:t>
            </w:r>
          </w:p>
        </w:tc>
        <w:tc>
          <w:tcPr>
            <w:tcW w:w="1985" w:type="dxa"/>
            <w:vAlign w:val="center"/>
          </w:tcPr>
          <w:p w:rsidR="00351693" w:rsidRDefault="00716038" w:rsidP="007160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4602E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11</w:t>
            </w:r>
            <w:r w:rsidR="004602E0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12</w:t>
            </w:r>
            <w:r w:rsidR="004602E0">
              <w:rPr>
                <w:rFonts w:ascii="宋体" w:hAnsi="宋体" w:hint="eastAsia"/>
              </w:rPr>
              <w:t>日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51693">
        <w:trPr>
          <w:trHeight w:val="751"/>
        </w:trPr>
        <w:tc>
          <w:tcPr>
            <w:tcW w:w="10564" w:type="dxa"/>
          </w:tcPr>
          <w:p w:rsidR="00351693" w:rsidRDefault="0071603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将两个后车身锁钩焊接总成固定到拉伸仪器上，两个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钣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金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件之间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用螺栓连接，之后启动机器，观察其焊接点可承受的力值。</w:t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51693">
        <w:tc>
          <w:tcPr>
            <w:tcW w:w="10564" w:type="dxa"/>
          </w:tcPr>
          <w:p w:rsidR="00351693" w:rsidRDefault="00716038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不评价。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4602E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51693" w:rsidTr="00716038">
        <w:trPr>
          <w:trHeight w:val="813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  <w:gridCol w:w="3445"/>
            </w:tblGrid>
            <w:tr w:rsidR="005C3FAB" w:rsidTr="005C3FAB">
              <w:tc>
                <w:tcPr>
                  <w:tcW w:w="3444" w:type="dxa"/>
                </w:tcPr>
                <w:p w:rsidR="005C3FAB" w:rsidRDefault="005C3FAB">
                  <w:r>
                    <w:t>样品名称</w:t>
                  </w:r>
                </w:p>
              </w:tc>
              <w:tc>
                <w:tcPr>
                  <w:tcW w:w="3444" w:type="dxa"/>
                </w:tcPr>
                <w:p w:rsidR="005C3FAB" w:rsidRDefault="005C3FAB">
                  <w:r>
                    <w:t>力值（</w:t>
                  </w:r>
                  <w:r>
                    <w:rPr>
                      <w:rFonts w:hint="eastAsia"/>
                    </w:rPr>
                    <w:t>N</w:t>
                  </w:r>
                  <w:r>
                    <w:t>）</w:t>
                  </w:r>
                </w:p>
              </w:tc>
              <w:tc>
                <w:tcPr>
                  <w:tcW w:w="3445" w:type="dxa"/>
                </w:tcPr>
                <w:p w:rsidR="005C3FAB" w:rsidRDefault="005C3FAB">
                  <w:r>
                    <w:t>是否开裂</w:t>
                  </w:r>
                </w:p>
              </w:tc>
            </w:tr>
            <w:tr w:rsidR="005C3FAB" w:rsidTr="005C3FAB">
              <w:tc>
                <w:tcPr>
                  <w:tcW w:w="3444" w:type="dxa"/>
                </w:tcPr>
                <w:p w:rsidR="005C3FAB" w:rsidRDefault="005C3FAB">
                  <w:r>
                    <w:rPr>
                      <w:rFonts w:ascii="宋体" w:hAnsi="宋体"/>
                      <w:kern w:val="0"/>
                      <w:szCs w:val="20"/>
                    </w:rPr>
                    <w:t>后车身锁钩总成</w:t>
                  </w:r>
                </w:p>
              </w:tc>
              <w:tc>
                <w:tcPr>
                  <w:tcW w:w="3444" w:type="dxa"/>
                </w:tcPr>
                <w:p w:rsidR="005C3FAB" w:rsidRDefault="005C3FAB">
                  <w:r>
                    <w:rPr>
                      <w:rFonts w:hint="eastAsia"/>
                    </w:rPr>
                    <w:t>10027</w:t>
                  </w:r>
                </w:p>
              </w:tc>
              <w:tc>
                <w:tcPr>
                  <w:tcW w:w="3445" w:type="dxa"/>
                </w:tcPr>
                <w:p w:rsidR="005C3FAB" w:rsidRDefault="005C3FAB">
                  <w:r>
                    <w:t>否</w:t>
                  </w:r>
                </w:p>
              </w:tc>
            </w:tr>
          </w:tbl>
          <w:p w:rsidR="00351693" w:rsidRDefault="00351693"/>
        </w:tc>
      </w:tr>
    </w:tbl>
    <w:p w:rsidR="00351693" w:rsidRDefault="004602E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1693">
        <w:tc>
          <w:tcPr>
            <w:tcW w:w="10564" w:type="dxa"/>
          </w:tcPr>
          <w:p w:rsidR="00351693" w:rsidRDefault="005C3F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8CD82" wp14:editId="7FE25917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50F28E" wp14:editId="401F49A2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51693">
        <w:tc>
          <w:tcPr>
            <w:tcW w:w="10564" w:type="dxa"/>
          </w:tcPr>
          <w:p w:rsidR="00351693" w:rsidRDefault="005C3F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6FE017" wp14:editId="0847D747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51693">
        <w:trPr>
          <w:trHeight w:val="314"/>
        </w:trPr>
        <w:tc>
          <w:tcPr>
            <w:tcW w:w="10564" w:type="dxa"/>
          </w:tcPr>
          <w:p w:rsidR="00351693" w:rsidRDefault="005C3F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B49F9CC" wp14:editId="004C2A38">
                  <wp:extent cx="2857143" cy="2285714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D02883" wp14:editId="1CBBE94A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93">
        <w:tc>
          <w:tcPr>
            <w:tcW w:w="10564" w:type="dxa"/>
          </w:tcPr>
          <w:p w:rsidR="00351693" w:rsidRDefault="0046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51693" w:rsidRDefault="004602E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5169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F8" w:rsidRDefault="00FB38F8">
      <w:r>
        <w:separator/>
      </w:r>
    </w:p>
  </w:endnote>
  <w:endnote w:type="continuationSeparator" w:id="0">
    <w:p w:rsidR="00FB38F8" w:rsidRDefault="00F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93" w:rsidRDefault="004602E0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F8" w:rsidRDefault="00FB38F8">
      <w:r>
        <w:separator/>
      </w:r>
    </w:p>
  </w:footnote>
  <w:footnote w:type="continuationSeparator" w:id="0">
    <w:p w:rsidR="00FB38F8" w:rsidRDefault="00FB3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93" w:rsidRDefault="004602E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318110B" wp14:editId="1D52932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10328" w:rsidRPr="00510328">
      <w:rPr>
        <w:rFonts w:ascii="宋体" w:eastAsia="宋体" w:hAnsi="宋体"/>
        <w:sz w:val="21"/>
        <w:szCs w:val="21"/>
      </w:rPr>
      <w:t>GR20240109SQS002-0011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5069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5069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052E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A736E"/>
    <w:rsid w:val="002D11A0"/>
    <w:rsid w:val="002E414F"/>
    <w:rsid w:val="002F63C4"/>
    <w:rsid w:val="00322FB5"/>
    <w:rsid w:val="00325B4F"/>
    <w:rsid w:val="0033390F"/>
    <w:rsid w:val="00351693"/>
    <w:rsid w:val="00364544"/>
    <w:rsid w:val="00366FB0"/>
    <w:rsid w:val="0038188C"/>
    <w:rsid w:val="003A471E"/>
    <w:rsid w:val="003C6A6D"/>
    <w:rsid w:val="003F4D22"/>
    <w:rsid w:val="00414384"/>
    <w:rsid w:val="00434A79"/>
    <w:rsid w:val="004602E0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0328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3FAB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16038"/>
    <w:rsid w:val="007253E9"/>
    <w:rsid w:val="007706EB"/>
    <w:rsid w:val="007B268A"/>
    <w:rsid w:val="007C12ED"/>
    <w:rsid w:val="007C6A22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479BC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1811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B316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0693"/>
    <w:rsid w:val="00F528AD"/>
    <w:rsid w:val="00F53F2E"/>
    <w:rsid w:val="00F55157"/>
    <w:rsid w:val="00F8503A"/>
    <w:rsid w:val="00FA292F"/>
    <w:rsid w:val="00FB38F8"/>
    <w:rsid w:val="00FB6F76"/>
    <w:rsid w:val="00FC7E1E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4BAF-46BE-4EC6-B0E8-18436466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46</cp:revision>
  <dcterms:created xsi:type="dcterms:W3CDTF">2022-11-04T08:53:00Z</dcterms:created>
  <dcterms:modified xsi:type="dcterms:W3CDTF">2024-01-23T08:49:00Z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