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FCD8D" w14:textId="6464595B" w:rsidR="00EC4E75" w:rsidRDefault="00B62E4B" w:rsidP="00EC4E75">
      <w:r>
        <w:rPr>
          <w:rFonts w:hint="eastAsia"/>
        </w:rPr>
        <w:t xml:space="preserve"> </w:t>
      </w:r>
    </w:p>
    <w:p w14:paraId="26CD56C4" w14:textId="77777777" w:rsidR="005850D6" w:rsidRDefault="007D6715" w:rsidP="005850D6">
      <w:pPr>
        <w:pStyle w:val="1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零部件</w:t>
      </w:r>
      <w:r w:rsidR="00982AF5">
        <w:rPr>
          <w:rFonts w:ascii="黑体" w:eastAsia="黑体" w:hAnsi="黑体" w:hint="eastAsia"/>
        </w:rPr>
        <w:t>禁限用物质</w:t>
      </w:r>
      <w:r w:rsidR="00C060A9">
        <w:rPr>
          <w:rFonts w:ascii="黑体" w:eastAsia="黑体" w:hAnsi="黑体" w:hint="eastAsia"/>
        </w:rPr>
        <w:t>合</w:t>
      </w:r>
      <w:proofErr w:type="gramStart"/>
      <w:r w:rsidR="00C060A9">
        <w:rPr>
          <w:rFonts w:ascii="黑体" w:eastAsia="黑体" w:hAnsi="黑体" w:hint="eastAsia"/>
        </w:rPr>
        <w:t>规</w:t>
      </w:r>
      <w:proofErr w:type="gramEnd"/>
      <w:r>
        <w:rPr>
          <w:rFonts w:ascii="黑体" w:eastAsia="黑体" w:hAnsi="黑体" w:hint="eastAsia"/>
        </w:rPr>
        <w:t>声明</w:t>
      </w:r>
    </w:p>
    <w:p w14:paraId="2E866E0D" w14:textId="77777777" w:rsidR="005E63FE" w:rsidRPr="007D6715" w:rsidRDefault="005E63FE" w:rsidP="005E63FE"/>
    <w:p w14:paraId="7638C22F" w14:textId="5F735433" w:rsidR="004447AC" w:rsidRDefault="005E63FE" w:rsidP="005E63FE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DD2D4C">
        <w:rPr>
          <w:rFonts w:ascii="仿宋_GB2312" w:eastAsia="仿宋_GB2312" w:hint="eastAsia"/>
          <w:color w:val="FF0000"/>
          <w:sz w:val="32"/>
          <w:u w:val="single"/>
        </w:rPr>
        <w:t xml:space="preserve"> </w:t>
      </w:r>
      <w:r w:rsidR="00B62E4B">
        <w:rPr>
          <w:rFonts w:ascii="仿宋_GB2312" w:eastAsia="仿宋_GB2312" w:hint="eastAsia"/>
          <w:color w:val="FF0000"/>
          <w:sz w:val="32"/>
          <w:u w:val="single"/>
        </w:rPr>
        <w:t>北京光华荣昌汽车部件有限公司</w:t>
      </w:r>
      <w:r w:rsidRPr="00DD2D4C">
        <w:rPr>
          <w:rFonts w:ascii="仿宋_GB2312" w:eastAsia="仿宋_GB2312" w:hint="eastAsia"/>
          <w:color w:val="FF0000"/>
          <w:sz w:val="32"/>
          <w:u w:val="single"/>
        </w:rPr>
        <w:t xml:space="preserve"> </w:t>
      </w:r>
      <w:r w:rsidR="00D101F2" w:rsidRPr="00D101F2">
        <w:rPr>
          <w:rFonts w:ascii="仿宋_GB2312" w:eastAsia="仿宋_GB2312" w:hint="eastAsia"/>
          <w:sz w:val="32"/>
        </w:rPr>
        <w:t>系</w:t>
      </w:r>
      <w:r w:rsidR="0021437B">
        <w:rPr>
          <w:rFonts w:ascii="仿宋_GB2312" w:eastAsia="仿宋_GB2312" w:hint="eastAsia"/>
          <w:sz w:val="32"/>
        </w:rPr>
        <w:t>浙江远程</w:t>
      </w:r>
      <w:r w:rsidR="00C11D60">
        <w:rPr>
          <w:rFonts w:ascii="仿宋_GB2312" w:eastAsia="仿宋_GB2312" w:hint="eastAsia"/>
          <w:sz w:val="32"/>
        </w:rPr>
        <w:t>商用车</w:t>
      </w:r>
      <w:r w:rsidR="0021437B">
        <w:rPr>
          <w:rFonts w:ascii="仿宋_GB2312" w:eastAsia="仿宋_GB2312" w:hint="eastAsia"/>
          <w:sz w:val="32"/>
        </w:rPr>
        <w:t>研发有限公司（简称远程商用车）</w:t>
      </w:r>
      <w:r w:rsidR="00D101F2" w:rsidRPr="00D101F2">
        <w:rPr>
          <w:rFonts w:ascii="仿宋_GB2312" w:eastAsia="仿宋_GB2312" w:hint="eastAsia"/>
          <w:sz w:val="32"/>
        </w:rPr>
        <w:t>的供应商</w:t>
      </w:r>
      <w:r w:rsidR="00594DF0">
        <w:rPr>
          <w:rFonts w:ascii="仿宋_GB2312" w:eastAsia="仿宋_GB2312" w:hint="eastAsia"/>
          <w:sz w:val="32"/>
        </w:rPr>
        <w:t>,</w:t>
      </w:r>
      <w:r w:rsidR="00BB230C">
        <w:rPr>
          <w:rFonts w:ascii="仿宋_GB2312" w:eastAsia="仿宋_GB2312" w:hint="eastAsia"/>
          <w:sz w:val="32"/>
        </w:rPr>
        <w:t>依照</w:t>
      </w:r>
      <w:r w:rsidR="00BB230C" w:rsidRPr="00BB230C">
        <w:rPr>
          <w:rFonts w:ascii="仿宋_GB2312" w:eastAsia="仿宋_GB2312" w:hint="eastAsia"/>
          <w:sz w:val="32"/>
        </w:rPr>
        <w:t>双方签署的</w:t>
      </w:r>
      <w:r w:rsidR="00BB230C">
        <w:rPr>
          <w:rFonts w:ascii="仿宋_GB2312" w:eastAsia="仿宋_GB2312" w:hint="eastAsia"/>
          <w:sz w:val="32"/>
        </w:rPr>
        <w:t>技术协议向</w:t>
      </w:r>
      <w:r w:rsidR="0021437B">
        <w:rPr>
          <w:rFonts w:ascii="仿宋_GB2312" w:eastAsia="仿宋_GB2312" w:hint="eastAsia"/>
          <w:sz w:val="32"/>
        </w:rPr>
        <w:t>远程</w:t>
      </w:r>
      <w:r w:rsidR="00C11D60">
        <w:rPr>
          <w:rFonts w:ascii="仿宋_GB2312" w:eastAsia="仿宋_GB2312" w:hint="eastAsia"/>
          <w:sz w:val="32"/>
        </w:rPr>
        <w:t>商用车</w:t>
      </w:r>
      <w:r w:rsidR="00BB230C">
        <w:rPr>
          <w:rFonts w:ascii="仿宋_GB2312" w:eastAsia="仿宋_GB2312" w:hint="eastAsia"/>
          <w:sz w:val="32"/>
        </w:rPr>
        <w:t>提供零部件,</w:t>
      </w:r>
      <w:r w:rsidR="004447AC">
        <w:rPr>
          <w:rFonts w:ascii="仿宋_GB2312" w:eastAsia="仿宋_GB2312" w:hint="eastAsia"/>
          <w:sz w:val="32"/>
        </w:rPr>
        <w:t>我司</w:t>
      </w:r>
      <w:r w:rsidR="00C63B58">
        <w:rPr>
          <w:rFonts w:ascii="仿宋_GB2312" w:eastAsia="仿宋_GB2312" w:hint="eastAsia"/>
          <w:sz w:val="32"/>
        </w:rPr>
        <w:t>声明</w:t>
      </w:r>
      <w:r w:rsidR="00DD2D4C">
        <w:rPr>
          <w:rFonts w:ascii="仿宋_GB2312" w:eastAsia="仿宋_GB2312" w:hint="eastAsia"/>
          <w:sz w:val="32"/>
        </w:rPr>
        <w:t>如下</w:t>
      </w:r>
      <w:r w:rsidR="004447AC">
        <w:rPr>
          <w:rFonts w:ascii="仿宋_GB2312" w:eastAsia="仿宋_GB2312" w:hint="eastAsia"/>
          <w:sz w:val="32"/>
        </w:rPr>
        <w:t>:</w:t>
      </w:r>
    </w:p>
    <w:p w14:paraId="62198E8E" w14:textId="436B284B" w:rsidR="00C11D60" w:rsidRPr="00C11D60" w:rsidRDefault="00DD2D4C" w:rsidP="00C11D60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附件一</w:t>
      </w:r>
      <w:r w:rsidR="005E63FE" w:rsidRPr="004447AC">
        <w:rPr>
          <w:rFonts w:ascii="仿宋_GB2312" w:eastAsia="仿宋_GB2312" w:hint="eastAsia"/>
          <w:sz w:val="32"/>
        </w:rPr>
        <w:t>中</w:t>
      </w:r>
      <w:r w:rsidR="00330520">
        <w:rPr>
          <w:rFonts w:ascii="仿宋_GB2312" w:eastAsia="仿宋_GB2312" w:hint="eastAsia"/>
          <w:sz w:val="32"/>
        </w:rPr>
        <w:t>所列零部件</w:t>
      </w:r>
      <w:r w:rsidR="005E63FE" w:rsidRPr="004447AC">
        <w:rPr>
          <w:rFonts w:ascii="仿宋_GB2312" w:eastAsia="仿宋_GB2312" w:hint="eastAsia"/>
          <w:sz w:val="32"/>
        </w:rPr>
        <w:t>产品</w:t>
      </w:r>
      <w:r w:rsidR="00C04CC1">
        <w:rPr>
          <w:rFonts w:ascii="仿宋_GB2312" w:eastAsia="仿宋_GB2312" w:hint="eastAsia"/>
          <w:sz w:val="32"/>
        </w:rPr>
        <w:t>均</w:t>
      </w:r>
      <w:r w:rsidR="00382F9C">
        <w:rPr>
          <w:rFonts w:ascii="仿宋_GB2312" w:eastAsia="仿宋_GB2312" w:hint="eastAsia"/>
          <w:sz w:val="32"/>
        </w:rPr>
        <w:t>为我司供给</w:t>
      </w:r>
      <w:r w:rsidR="0021437B">
        <w:rPr>
          <w:rFonts w:ascii="仿宋_GB2312" w:eastAsia="仿宋_GB2312" w:hint="eastAsia"/>
          <w:sz w:val="32"/>
        </w:rPr>
        <w:t>远程</w:t>
      </w:r>
      <w:r w:rsidR="00C11D60">
        <w:rPr>
          <w:rFonts w:ascii="仿宋_GB2312" w:eastAsia="仿宋_GB2312" w:hint="eastAsia"/>
          <w:sz w:val="32"/>
        </w:rPr>
        <w:t>商用车</w:t>
      </w:r>
      <w:r w:rsidR="00382F9C">
        <w:rPr>
          <w:rFonts w:ascii="仿宋_GB2312" w:eastAsia="仿宋_GB2312" w:hint="eastAsia"/>
          <w:sz w:val="32"/>
        </w:rPr>
        <w:t>，</w:t>
      </w:r>
      <w:r w:rsidR="00C04CC1">
        <w:rPr>
          <w:rFonts w:ascii="仿宋_GB2312" w:eastAsia="仿宋_GB2312" w:hint="eastAsia"/>
          <w:sz w:val="32"/>
        </w:rPr>
        <w:t>我司</w:t>
      </w:r>
      <w:r w:rsidR="00C04CC1">
        <w:rPr>
          <w:rFonts w:ascii="仿宋_GB2312" w:eastAsia="仿宋_GB2312"/>
          <w:sz w:val="32"/>
        </w:rPr>
        <w:t>确认</w:t>
      </w:r>
      <w:r w:rsidR="00824AC6">
        <w:rPr>
          <w:rFonts w:ascii="仿宋_GB2312" w:eastAsia="仿宋_GB2312" w:hint="eastAsia"/>
          <w:sz w:val="32"/>
        </w:rPr>
        <w:t>所</w:t>
      </w:r>
      <w:r w:rsidR="00B15A94">
        <w:rPr>
          <w:rFonts w:ascii="仿宋_GB2312" w:eastAsia="仿宋_GB2312"/>
          <w:sz w:val="32"/>
        </w:rPr>
        <w:t>列产品</w:t>
      </w:r>
      <w:r w:rsidR="005E63FE" w:rsidRPr="004447AC">
        <w:rPr>
          <w:rFonts w:ascii="仿宋_GB2312" w:eastAsia="仿宋_GB2312" w:hint="eastAsia"/>
          <w:sz w:val="32"/>
        </w:rPr>
        <w:t>均符合吉利禁限用物质标准（</w:t>
      </w:r>
      <w:hyperlink r:id="rId8" w:tgtFrame="_blank" w:tooltip="汽车零部件和材料禁用、限用物质要求 Requirements for Prohibited and Restricted Substances of Automobile Parts and Materials" w:history="1">
        <w:r w:rsidR="00C11D60" w:rsidRPr="00C11D60">
          <w:rPr>
            <w:rFonts w:ascii="仿宋_GB2312" w:eastAsia="仿宋_GB2312" w:hint="eastAsia"/>
            <w:sz w:val="32"/>
          </w:rPr>
          <w:t>Q/JL J160001-2020①-汽车零部件和材料禁用、限用物质要求</w:t>
        </w:r>
      </w:hyperlink>
      <w:r w:rsidR="005E63FE" w:rsidRPr="004447AC">
        <w:rPr>
          <w:rFonts w:ascii="仿宋_GB2312" w:eastAsia="仿宋_GB2312" w:hint="eastAsia"/>
          <w:sz w:val="32"/>
        </w:rPr>
        <w:t>）</w:t>
      </w:r>
      <w:r w:rsidR="00C13279">
        <w:rPr>
          <w:rFonts w:ascii="仿宋_GB2312" w:eastAsia="仿宋_GB2312" w:hint="eastAsia"/>
          <w:sz w:val="32"/>
        </w:rPr>
        <w:t>I类</w:t>
      </w:r>
      <w:r w:rsidR="005E63FE" w:rsidRPr="004447AC">
        <w:rPr>
          <w:rFonts w:ascii="仿宋_GB2312" w:eastAsia="仿宋_GB2312" w:hint="eastAsia"/>
          <w:sz w:val="32"/>
        </w:rPr>
        <w:t>的要求</w:t>
      </w:r>
      <w:r>
        <w:rPr>
          <w:rFonts w:ascii="仿宋_GB2312" w:eastAsia="仿宋_GB2312" w:hint="eastAsia"/>
          <w:sz w:val="32"/>
        </w:rPr>
        <w:t>；</w:t>
      </w:r>
      <w:r w:rsidR="00C11D60" w:rsidRPr="00C11D60">
        <w:rPr>
          <w:rFonts w:ascii="仿宋_GB2312" w:eastAsia="仿宋_GB2312" w:hint="eastAsia"/>
          <w:sz w:val="32"/>
        </w:rPr>
        <w:t xml:space="preserve"> </w:t>
      </w:r>
    </w:p>
    <w:p w14:paraId="097ED759" w14:textId="2274E276" w:rsidR="005E63FE" w:rsidRPr="004447AC" w:rsidRDefault="009468B0" w:rsidP="004447AC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</w:rPr>
      </w:pPr>
      <w:r w:rsidRPr="004447AC">
        <w:rPr>
          <w:rFonts w:ascii="仿宋_GB2312" w:eastAsia="仿宋_GB2312" w:hint="eastAsia"/>
          <w:sz w:val="32"/>
        </w:rPr>
        <w:t>我司愿</w:t>
      </w:r>
      <w:r w:rsidR="008654FB" w:rsidRPr="004447AC">
        <w:rPr>
          <w:rFonts w:ascii="仿宋_GB2312" w:eastAsia="仿宋_GB2312" w:hint="eastAsia"/>
          <w:sz w:val="32"/>
        </w:rPr>
        <w:t>积极</w:t>
      </w:r>
      <w:r w:rsidRPr="004447AC">
        <w:rPr>
          <w:rFonts w:ascii="仿宋_GB2312" w:eastAsia="仿宋_GB2312"/>
          <w:sz w:val="32"/>
        </w:rPr>
        <w:t>配合</w:t>
      </w:r>
      <w:r w:rsidR="0021437B">
        <w:rPr>
          <w:rFonts w:ascii="仿宋_GB2312" w:eastAsia="仿宋_GB2312" w:hint="eastAsia"/>
          <w:sz w:val="32"/>
        </w:rPr>
        <w:t>远程商用车</w:t>
      </w:r>
      <w:r w:rsidRPr="004447AC">
        <w:rPr>
          <w:rFonts w:ascii="仿宋_GB2312" w:eastAsia="仿宋_GB2312"/>
          <w:sz w:val="32"/>
        </w:rPr>
        <w:t>完成禁限用物质的</w:t>
      </w:r>
      <w:r w:rsidRPr="004447AC">
        <w:rPr>
          <w:rFonts w:ascii="仿宋_GB2312" w:eastAsia="仿宋_GB2312" w:hint="eastAsia"/>
          <w:sz w:val="32"/>
        </w:rPr>
        <w:t>管控</w:t>
      </w:r>
      <w:r w:rsidRPr="004447AC">
        <w:rPr>
          <w:rFonts w:ascii="仿宋_GB2312" w:eastAsia="仿宋_GB2312"/>
          <w:sz w:val="32"/>
        </w:rPr>
        <w:t>工作</w:t>
      </w:r>
      <w:r w:rsidRPr="004447AC">
        <w:rPr>
          <w:rFonts w:ascii="仿宋_GB2312" w:eastAsia="仿宋_GB2312" w:hint="eastAsia"/>
          <w:sz w:val="32"/>
        </w:rPr>
        <w:t>，</w:t>
      </w:r>
      <w:r w:rsidR="005E63FE" w:rsidRPr="004447AC">
        <w:rPr>
          <w:rFonts w:ascii="仿宋_GB2312" w:eastAsia="仿宋_GB2312" w:hint="eastAsia"/>
          <w:sz w:val="32"/>
        </w:rPr>
        <w:t>如由于违反本</w:t>
      </w:r>
      <w:r w:rsidR="007B391C">
        <w:rPr>
          <w:rFonts w:ascii="仿宋_GB2312" w:eastAsia="仿宋_GB2312" w:hint="eastAsia"/>
          <w:sz w:val="32"/>
        </w:rPr>
        <w:t>声明</w:t>
      </w:r>
      <w:r w:rsidR="005E63FE" w:rsidRPr="004447AC">
        <w:rPr>
          <w:rFonts w:ascii="仿宋_GB2312" w:eastAsia="仿宋_GB2312" w:hint="eastAsia"/>
          <w:sz w:val="32"/>
        </w:rPr>
        <w:t>所造成损失，我司愿意承担</w:t>
      </w:r>
      <w:r w:rsidR="003502F7" w:rsidRPr="004447AC">
        <w:rPr>
          <w:rFonts w:ascii="仿宋_GB2312" w:eastAsia="仿宋_GB2312" w:hint="eastAsia"/>
          <w:sz w:val="32"/>
        </w:rPr>
        <w:t>相应</w:t>
      </w:r>
      <w:r w:rsidR="005E63FE" w:rsidRPr="004447AC">
        <w:rPr>
          <w:rFonts w:ascii="仿宋_GB2312" w:eastAsia="仿宋_GB2312" w:hint="eastAsia"/>
          <w:sz w:val="32"/>
        </w:rPr>
        <w:t>的经济和法律责任。</w:t>
      </w:r>
    </w:p>
    <w:p w14:paraId="62182B2D" w14:textId="77777777" w:rsidR="00EC4E75" w:rsidRDefault="00EC4E75" w:rsidP="00EC4E75">
      <w:pPr>
        <w:jc w:val="right"/>
        <w:rPr>
          <w:rFonts w:ascii="仿宋_GB2312" w:eastAsia="仿宋_GB2312"/>
          <w:noProof/>
          <w:sz w:val="28"/>
          <w:szCs w:val="28"/>
        </w:rPr>
      </w:pPr>
    </w:p>
    <w:p w14:paraId="543D3FE1" w14:textId="77777777" w:rsidR="005850D6" w:rsidRDefault="005850D6" w:rsidP="00EC4E75">
      <w:pPr>
        <w:jc w:val="right"/>
        <w:rPr>
          <w:rFonts w:ascii="仿宋_GB2312" w:eastAsia="仿宋_GB2312"/>
          <w:noProof/>
          <w:sz w:val="28"/>
          <w:szCs w:val="28"/>
        </w:rPr>
      </w:pPr>
    </w:p>
    <w:p w14:paraId="4CC86F1B" w14:textId="77777777" w:rsidR="00EC4E75" w:rsidRPr="005850D6" w:rsidRDefault="00EC4E75" w:rsidP="00EC4E75">
      <w:pPr>
        <w:jc w:val="right"/>
        <w:rPr>
          <w:rFonts w:ascii="仿宋_GB2312" w:eastAsia="仿宋_GB2312"/>
          <w:noProof/>
          <w:sz w:val="28"/>
          <w:szCs w:val="28"/>
        </w:rPr>
      </w:pPr>
    </w:p>
    <w:p w14:paraId="405B4CE1" w14:textId="45CD84A6" w:rsidR="00EC4E75" w:rsidRPr="005850D6" w:rsidRDefault="005850D6" w:rsidP="005850D6">
      <w:pPr>
        <w:jc w:val="left"/>
        <w:rPr>
          <w:rFonts w:ascii="仿宋_GB2312" w:eastAsia="仿宋_GB2312" w:hAnsi="Times New Roman" w:cs="宋体"/>
          <w:bCs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sz w:val="32"/>
          <w:szCs w:val="32"/>
        </w:rPr>
        <w:t>公司：</w:t>
      </w:r>
      <w:r w:rsidR="00B62E4B">
        <w:rPr>
          <w:rFonts w:ascii="仿宋_GB2312" w:eastAsia="仿宋_GB2312" w:hAnsi="Times New Roman" w:cs="宋体" w:hint="eastAsia"/>
          <w:bCs/>
          <w:color w:val="FF0000"/>
          <w:sz w:val="32"/>
          <w:szCs w:val="32"/>
        </w:rPr>
        <w:t>北京光华荣昌</w:t>
      </w:r>
      <w:r w:rsidR="000A7B41">
        <w:rPr>
          <w:rFonts w:ascii="仿宋_GB2312" w:eastAsia="仿宋_GB2312" w:hAnsi="Times New Roman" w:cs="宋体" w:hint="eastAsia"/>
          <w:bCs/>
          <w:color w:val="FF0000"/>
          <w:sz w:val="32"/>
          <w:szCs w:val="32"/>
        </w:rPr>
        <w:t>汽车</w:t>
      </w:r>
      <w:r w:rsidRPr="00DD2D4C">
        <w:rPr>
          <w:rFonts w:ascii="仿宋_GB2312" w:eastAsia="仿宋_GB2312" w:hAnsi="Times New Roman" w:cs="宋体" w:hint="eastAsia"/>
          <w:bCs/>
          <w:color w:val="FF0000"/>
          <w:sz w:val="32"/>
          <w:szCs w:val="32"/>
        </w:rPr>
        <w:t>部件有限公司</w:t>
      </w:r>
    </w:p>
    <w:p w14:paraId="09A12710" w14:textId="06E5DB09" w:rsidR="00EC4E75" w:rsidRPr="005850D6" w:rsidRDefault="00EC4E75" w:rsidP="005850D6">
      <w:pPr>
        <w:jc w:val="left"/>
        <w:rPr>
          <w:rFonts w:ascii="仿宋_GB2312" w:eastAsia="仿宋_GB2312" w:hAnsi="Times New Roman" w:cs="宋体"/>
          <w:bCs/>
          <w:sz w:val="32"/>
          <w:szCs w:val="32"/>
        </w:rPr>
      </w:pPr>
      <w:r w:rsidRPr="005850D6">
        <w:rPr>
          <w:rFonts w:ascii="仿宋_GB2312" w:eastAsia="仿宋_GB2312" w:hAnsi="Times New Roman" w:cs="宋体" w:hint="eastAsia"/>
          <w:bCs/>
          <w:sz w:val="32"/>
          <w:szCs w:val="32"/>
        </w:rPr>
        <w:t>授权代表人：</w:t>
      </w:r>
      <w:proofErr w:type="gramStart"/>
      <w:r w:rsidR="00B62E4B">
        <w:rPr>
          <w:rFonts w:ascii="仿宋_GB2312" w:eastAsia="仿宋_GB2312" w:hAnsi="Times New Roman" w:cs="宋体" w:hint="eastAsia"/>
          <w:bCs/>
          <w:sz w:val="32"/>
          <w:szCs w:val="32"/>
        </w:rPr>
        <w:t>梁东雷</w:t>
      </w:r>
      <w:proofErr w:type="gramEnd"/>
    </w:p>
    <w:p w14:paraId="066443B1" w14:textId="77777777" w:rsidR="00EC4E75" w:rsidRPr="005850D6" w:rsidRDefault="00EC4E75" w:rsidP="005850D6">
      <w:pPr>
        <w:jc w:val="left"/>
        <w:rPr>
          <w:rFonts w:ascii="仿宋_GB2312" w:eastAsia="仿宋_GB2312" w:hAnsi="Times New Roman" w:cs="宋体"/>
          <w:bCs/>
          <w:sz w:val="32"/>
          <w:szCs w:val="32"/>
        </w:rPr>
      </w:pPr>
      <w:r w:rsidRPr="005850D6">
        <w:rPr>
          <w:rFonts w:ascii="仿宋_GB2312" w:eastAsia="仿宋_GB2312" w:hAnsi="Times New Roman" w:cs="宋体" w:hint="eastAsia"/>
          <w:bCs/>
          <w:sz w:val="32"/>
          <w:szCs w:val="32"/>
        </w:rPr>
        <w:t>公章 ：</w:t>
      </w:r>
    </w:p>
    <w:p w14:paraId="4F859D97" w14:textId="3B108D6F" w:rsidR="00EC4E75" w:rsidRPr="005850D6" w:rsidRDefault="00EC4E75" w:rsidP="005850D6">
      <w:pPr>
        <w:jc w:val="left"/>
        <w:rPr>
          <w:rFonts w:ascii="仿宋_GB2312" w:eastAsia="仿宋_GB2312" w:hAnsi="Times New Roman" w:cs="宋体"/>
          <w:bCs/>
          <w:sz w:val="32"/>
          <w:szCs w:val="32"/>
        </w:rPr>
      </w:pPr>
      <w:r w:rsidRPr="005850D6">
        <w:rPr>
          <w:rFonts w:ascii="仿宋_GB2312" w:eastAsia="仿宋_GB2312" w:hAnsi="Times New Roman" w:cs="宋体" w:hint="eastAsia"/>
          <w:bCs/>
          <w:sz w:val="32"/>
          <w:szCs w:val="32"/>
        </w:rPr>
        <w:t>日期：</w:t>
      </w:r>
      <w:r w:rsidR="00B62E4B">
        <w:rPr>
          <w:rFonts w:ascii="仿宋_GB2312" w:eastAsia="仿宋_GB2312" w:hAnsi="Times New Roman" w:cs="宋体" w:hint="eastAsia"/>
          <w:bCs/>
          <w:sz w:val="32"/>
          <w:szCs w:val="32"/>
        </w:rPr>
        <w:t>2024.02.04</w:t>
      </w:r>
    </w:p>
    <w:p w14:paraId="53FB7DD9" w14:textId="1549C8CA" w:rsidR="006C0980" w:rsidRDefault="006C0980" w:rsidP="00EC4E75">
      <w:pPr>
        <w:jc w:val="center"/>
        <w:rPr>
          <w:noProof/>
          <w:sz w:val="24"/>
          <w:szCs w:val="24"/>
        </w:rPr>
      </w:pPr>
    </w:p>
    <w:p w14:paraId="4AA8AA86" w14:textId="43A2B8E9" w:rsidR="007E12C2" w:rsidRDefault="007E12C2" w:rsidP="00EC4E75">
      <w:pPr>
        <w:jc w:val="center"/>
        <w:rPr>
          <w:noProof/>
          <w:sz w:val="24"/>
          <w:szCs w:val="24"/>
        </w:rPr>
      </w:pPr>
    </w:p>
    <w:p w14:paraId="549CA181" w14:textId="77777777" w:rsidR="007E12C2" w:rsidRDefault="007E12C2" w:rsidP="00EC4E75">
      <w:pPr>
        <w:jc w:val="center"/>
        <w:rPr>
          <w:noProof/>
          <w:sz w:val="24"/>
          <w:szCs w:val="24"/>
        </w:rPr>
      </w:pPr>
    </w:p>
    <w:p w14:paraId="7217DF6C" w14:textId="77777777" w:rsidR="005850D6" w:rsidRPr="005850D6" w:rsidRDefault="00DD2D4C" w:rsidP="006C09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t>附件</w:t>
      </w:r>
      <w:r>
        <w:rPr>
          <w:rFonts w:ascii="仿宋_GB2312" w:eastAsia="仿宋_GB2312"/>
          <w:noProof/>
          <w:sz w:val="32"/>
          <w:szCs w:val="32"/>
        </w:rPr>
        <w:t>一</w:t>
      </w:r>
      <w:r w:rsidR="005850D6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>所供</w:t>
      </w:r>
      <w:r w:rsidR="00C11D60">
        <w:rPr>
          <w:rFonts w:ascii="仿宋_GB2312" w:eastAsia="仿宋_GB2312" w:hint="eastAsia"/>
          <w:noProof/>
          <w:sz w:val="32"/>
          <w:szCs w:val="32"/>
        </w:rPr>
        <w:t>全新平台重卡产业化项目</w:t>
      </w:r>
      <w:r>
        <w:rPr>
          <w:rFonts w:ascii="仿宋_GB2312" w:eastAsia="仿宋_GB2312" w:hint="eastAsia"/>
          <w:noProof/>
          <w:sz w:val="32"/>
          <w:szCs w:val="32"/>
        </w:rPr>
        <w:t>零部件</w:t>
      </w:r>
      <w:r>
        <w:rPr>
          <w:rFonts w:ascii="仿宋_GB2312" w:eastAsia="仿宋_GB2312"/>
          <w:noProof/>
          <w:sz w:val="32"/>
          <w:szCs w:val="32"/>
        </w:rPr>
        <w:t>清单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29"/>
        <w:gridCol w:w="2457"/>
        <w:gridCol w:w="2410"/>
        <w:gridCol w:w="1326"/>
      </w:tblGrid>
      <w:tr w:rsidR="00982AF5" w:rsidRPr="005850D6" w14:paraId="00D748CA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18E31A2A" w14:textId="74D7271A" w:rsidR="00982AF5" w:rsidRPr="005850D6" w:rsidRDefault="0021437B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远程</w:t>
            </w:r>
            <w:r w:rsidR="00982AF5" w:rsidRPr="005850D6">
              <w:rPr>
                <w:rFonts w:ascii="仿宋_GB2312" w:eastAsia="仿宋_GB2312" w:hint="eastAsia"/>
                <w:sz w:val="24"/>
                <w:szCs w:val="24"/>
              </w:rPr>
              <w:t>零部件号</w:t>
            </w:r>
          </w:p>
        </w:tc>
        <w:tc>
          <w:tcPr>
            <w:tcW w:w="2457" w:type="dxa"/>
            <w:vAlign w:val="center"/>
          </w:tcPr>
          <w:p w14:paraId="5B6F6E56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50D6">
              <w:rPr>
                <w:rFonts w:ascii="仿宋_GB2312" w:eastAsia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5CE8B21B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50D6">
              <w:rPr>
                <w:rFonts w:ascii="仿宋_GB2312" w:eastAsia="仿宋_GB2312" w:hint="eastAsia"/>
                <w:sz w:val="24"/>
                <w:szCs w:val="24"/>
              </w:rPr>
              <w:t>本公司零部件号</w:t>
            </w:r>
          </w:p>
        </w:tc>
        <w:tc>
          <w:tcPr>
            <w:tcW w:w="1326" w:type="dxa"/>
            <w:vAlign w:val="center"/>
          </w:tcPr>
          <w:p w14:paraId="66059FFB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50D6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982AF5" w:rsidRPr="005850D6" w14:paraId="4813DA66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5E10105F" w14:textId="435A5753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68EN2531-00010</w:t>
            </w:r>
          </w:p>
        </w:tc>
        <w:tc>
          <w:tcPr>
            <w:tcW w:w="2457" w:type="dxa"/>
            <w:vAlign w:val="center"/>
          </w:tcPr>
          <w:p w14:paraId="2951060C" w14:textId="2B8B99A9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驾驶员座椅总成</w:t>
            </w:r>
          </w:p>
        </w:tc>
        <w:tc>
          <w:tcPr>
            <w:tcW w:w="2410" w:type="dxa"/>
            <w:vAlign w:val="center"/>
          </w:tcPr>
          <w:p w14:paraId="2461D121" w14:textId="6D4EC1CC" w:rsidR="00982AF5" w:rsidRPr="005850D6" w:rsidRDefault="006856B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56B5">
              <w:rPr>
                <w:rFonts w:ascii="仿宋_GB2312" w:eastAsia="仿宋_GB2312"/>
                <w:sz w:val="24"/>
                <w:szCs w:val="24"/>
              </w:rPr>
              <w:t>SHT0015171</w:t>
            </w:r>
          </w:p>
        </w:tc>
        <w:tc>
          <w:tcPr>
            <w:tcW w:w="1326" w:type="dxa"/>
            <w:vAlign w:val="center"/>
          </w:tcPr>
          <w:p w14:paraId="57A09F80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456FA0BE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3CAE6049" w14:textId="5DC62E3A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68EN2531-00020</w:t>
            </w:r>
          </w:p>
        </w:tc>
        <w:tc>
          <w:tcPr>
            <w:tcW w:w="2457" w:type="dxa"/>
            <w:vAlign w:val="center"/>
          </w:tcPr>
          <w:p w14:paraId="08B09336" w14:textId="40537C61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驾驶员座椅总成</w:t>
            </w:r>
          </w:p>
        </w:tc>
        <w:tc>
          <w:tcPr>
            <w:tcW w:w="2410" w:type="dxa"/>
            <w:vAlign w:val="center"/>
          </w:tcPr>
          <w:p w14:paraId="790C250D" w14:textId="26384572" w:rsidR="00982AF5" w:rsidRPr="005850D6" w:rsidRDefault="006856B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56B5">
              <w:rPr>
                <w:rFonts w:ascii="仿宋_GB2312" w:eastAsia="仿宋_GB2312"/>
                <w:sz w:val="24"/>
                <w:szCs w:val="24"/>
              </w:rPr>
              <w:t>SHT0015172</w:t>
            </w:r>
          </w:p>
        </w:tc>
        <w:tc>
          <w:tcPr>
            <w:tcW w:w="1326" w:type="dxa"/>
            <w:vAlign w:val="center"/>
          </w:tcPr>
          <w:p w14:paraId="61F66AE4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6ABE28C1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667672C9" w14:textId="68F4CB6C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68EN2531-00030</w:t>
            </w:r>
          </w:p>
        </w:tc>
        <w:tc>
          <w:tcPr>
            <w:tcW w:w="2457" w:type="dxa"/>
            <w:vAlign w:val="center"/>
          </w:tcPr>
          <w:p w14:paraId="691E7A16" w14:textId="21782D05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驾驶员座椅总成</w:t>
            </w:r>
          </w:p>
        </w:tc>
        <w:tc>
          <w:tcPr>
            <w:tcW w:w="2410" w:type="dxa"/>
            <w:vAlign w:val="center"/>
          </w:tcPr>
          <w:p w14:paraId="513E7B81" w14:textId="52EBA604" w:rsidR="00982AF5" w:rsidRPr="005850D6" w:rsidRDefault="00CB1D70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1D70">
              <w:rPr>
                <w:rFonts w:ascii="仿宋_GB2312" w:eastAsia="仿宋_GB2312"/>
                <w:sz w:val="24"/>
                <w:szCs w:val="24"/>
              </w:rPr>
              <w:t>SHT0015770</w:t>
            </w:r>
            <w:bookmarkStart w:id="0" w:name="_GoBack"/>
            <w:bookmarkEnd w:id="0"/>
          </w:p>
        </w:tc>
        <w:tc>
          <w:tcPr>
            <w:tcW w:w="1326" w:type="dxa"/>
            <w:vAlign w:val="center"/>
          </w:tcPr>
          <w:p w14:paraId="6514D1B6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308AD61D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1C2E54B3" w14:textId="5F04F13F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9900152903</w:t>
            </w:r>
          </w:p>
        </w:tc>
        <w:tc>
          <w:tcPr>
            <w:tcW w:w="2457" w:type="dxa"/>
            <w:vAlign w:val="center"/>
          </w:tcPr>
          <w:p w14:paraId="38740FAD" w14:textId="4D07D29E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驾驶员座椅总成</w:t>
            </w:r>
          </w:p>
        </w:tc>
        <w:tc>
          <w:tcPr>
            <w:tcW w:w="2410" w:type="dxa"/>
            <w:vAlign w:val="center"/>
          </w:tcPr>
          <w:p w14:paraId="578A1F9C" w14:textId="3AF37E00" w:rsidR="00982AF5" w:rsidRPr="005850D6" w:rsidRDefault="006856B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56B5">
              <w:rPr>
                <w:rFonts w:ascii="仿宋_GB2312" w:eastAsia="仿宋_GB2312"/>
                <w:sz w:val="24"/>
                <w:szCs w:val="24"/>
              </w:rPr>
              <w:t>SHT0015524</w:t>
            </w:r>
          </w:p>
        </w:tc>
        <w:tc>
          <w:tcPr>
            <w:tcW w:w="1326" w:type="dxa"/>
            <w:vAlign w:val="center"/>
          </w:tcPr>
          <w:p w14:paraId="68EB939D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2EC5279B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5944D579" w14:textId="0C7469D9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71EN2531-00010</w:t>
            </w:r>
          </w:p>
        </w:tc>
        <w:tc>
          <w:tcPr>
            <w:tcW w:w="2457" w:type="dxa"/>
            <w:vAlign w:val="center"/>
          </w:tcPr>
          <w:p w14:paraId="40BE72FA" w14:textId="4E185820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乘客单人座椅总成</w:t>
            </w:r>
          </w:p>
        </w:tc>
        <w:tc>
          <w:tcPr>
            <w:tcW w:w="2410" w:type="dxa"/>
            <w:vAlign w:val="center"/>
          </w:tcPr>
          <w:p w14:paraId="654DA980" w14:textId="6C079882" w:rsidR="00982AF5" w:rsidRPr="005850D6" w:rsidRDefault="00CB1D70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1D70">
              <w:rPr>
                <w:rFonts w:ascii="仿宋_GB2312" w:eastAsia="仿宋_GB2312"/>
                <w:sz w:val="24"/>
                <w:szCs w:val="24"/>
              </w:rPr>
              <w:t>SHT0015290</w:t>
            </w:r>
          </w:p>
        </w:tc>
        <w:tc>
          <w:tcPr>
            <w:tcW w:w="1326" w:type="dxa"/>
            <w:vAlign w:val="center"/>
          </w:tcPr>
          <w:p w14:paraId="6F6C74AE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6664F4E0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5C8D2A77" w14:textId="5AA44FDD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71EN2531-00020</w:t>
            </w:r>
          </w:p>
        </w:tc>
        <w:tc>
          <w:tcPr>
            <w:tcW w:w="2457" w:type="dxa"/>
            <w:vAlign w:val="center"/>
          </w:tcPr>
          <w:p w14:paraId="2EA30A2C" w14:textId="61E42B92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乘客单人座椅总成</w:t>
            </w:r>
          </w:p>
        </w:tc>
        <w:tc>
          <w:tcPr>
            <w:tcW w:w="2410" w:type="dxa"/>
            <w:vAlign w:val="center"/>
          </w:tcPr>
          <w:p w14:paraId="3FCA05E3" w14:textId="66B3BDF2" w:rsidR="00982AF5" w:rsidRPr="005850D6" w:rsidRDefault="006856B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56B5">
              <w:rPr>
                <w:rFonts w:ascii="仿宋_GB2312" w:eastAsia="仿宋_GB2312"/>
                <w:sz w:val="24"/>
                <w:szCs w:val="24"/>
              </w:rPr>
              <w:t>SHT0015173</w:t>
            </w:r>
          </w:p>
        </w:tc>
        <w:tc>
          <w:tcPr>
            <w:tcW w:w="1326" w:type="dxa"/>
            <w:vAlign w:val="center"/>
          </w:tcPr>
          <w:p w14:paraId="4450AF61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1CBE4705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4A133102" w14:textId="5E2FCAC9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9900152905</w:t>
            </w:r>
          </w:p>
        </w:tc>
        <w:tc>
          <w:tcPr>
            <w:tcW w:w="2457" w:type="dxa"/>
            <w:vAlign w:val="center"/>
          </w:tcPr>
          <w:p w14:paraId="5D4BE853" w14:textId="49A6107F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乘客单人座椅总成</w:t>
            </w:r>
          </w:p>
        </w:tc>
        <w:tc>
          <w:tcPr>
            <w:tcW w:w="2410" w:type="dxa"/>
            <w:vAlign w:val="center"/>
          </w:tcPr>
          <w:p w14:paraId="441CA6BF" w14:textId="530792CD" w:rsidR="00982AF5" w:rsidRPr="005850D6" w:rsidRDefault="006856B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56B5">
              <w:rPr>
                <w:rFonts w:ascii="仿宋_GB2312" w:eastAsia="仿宋_GB2312"/>
                <w:sz w:val="24"/>
                <w:szCs w:val="24"/>
              </w:rPr>
              <w:t>SHT0015526</w:t>
            </w:r>
          </w:p>
        </w:tc>
        <w:tc>
          <w:tcPr>
            <w:tcW w:w="1326" w:type="dxa"/>
            <w:vAlign w:val="center"/>
          </w:tcPr>
          <w:p w14:paraId="1A35CB20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264E84E4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4AB74DBA" w14:textId="51E57877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/>
                <w:sz w:val="24"/>
                <w:szCs w:val="24"/>
              </w:rPr>
              <w:t>9900152906</w:t>
            </w:r>
          </w:p>
        </w:tc>
        <w:tc>
          <w:tcPr>
            <w:tcW w:w="2457" w:type="dxa"/>
            <w:vAlign w:val="center"/>
          </w:tcPr>
          <w:p w14:paraId="752DBA46" w14:textId="5D998159" w:rsidR="00982AF5" w:rsidRPr="005850D6" w:rsidRDefault="0072377A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2377A">
              <w:rPr>
                <w:rFonts w:ascii="仿宋_GB2312" w:eastAsia="仿宋_GB2312" w:hint="eastAsia"/>
                <w:sz w:val="24"/>
                <w:szCs w:val="24"/>
              </w:rPr>
              <w:t>乘客单人座椅总成</w:t>
            </w:r>
          </w:p>
        </w:tc>
        <w:tc>
          <w:tcPr>
            <w:tcW w:w="2410" w:type="dxa"/>
            <w:vAlign w:val="center"/>
          </w:tcPr>
          <w:p w14:paraId="76500A3C" w14:textId="378C4554" w:rsidR="00982AF5" w:rsidRPr="005850D6" w:rsidRDefault="006856B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56B5">
              <w:rPr>
                <w:rFonts w:ascii="仿宋_GB2312" w:eastAsia="仿宋_GB2312"/>
                <w:sz w:val="24"/>
                <w:szCs w:val="24"/>
              </w:rPr>
              <w:t>SHT0015525</w:t>
            </w:r>
          </w:p>
        </w:tc>
        <w:tc>
          <w:tcPr>
            <w:tcW w:w="1326" w:type="dxa"/>
            <w:vAlign w:val="center"/>
          </w:tcPr>
          <w:p w14:paraId="77A594E8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340A8B88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2D4CD501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77944759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82262F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1FF8E80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1156D609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1397C1BE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3FF047A0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F8A867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1616B1D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7FFFD90C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4B5DC7F9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67CD8358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34AE12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A06BFFB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4D841EFA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15368B89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6893C914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95FAF5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CC931B0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AF5" w:rsidRPr="005850D6" w14:paraId="1E1A78C1" w14:textId="77777777" w:rsidTr="00CB1D70">
        <w:trPr>
          <w:trHeight w:val="567"/>
        </w:trPr>
        <w:tc>
          <w:tcPr>
            <w:tcW w:w="2329" w:type="dxa"/>
            <w:vAlign w:val="center"/>
          </w:tcPr>
          <w:p w14:paraId="60A54857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3FD5248C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E7DAC2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FC044C1" w14:textId="77777777" w:rsidR="00982AF5" w:rsidRPr="005850D6" w:rsidRDefault="00982AF5" w:rsidP="00982A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8975961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614CD333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5B4F3A32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097874DF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6D284748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3D437ECE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6164832B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6808FCC2" w14:textId="77777777" w:rsidR="006C0980" w:rsidRPr="005850D6" w:rsidRDefault="006C0980" w:rsidP="006C0980">
      <w:pPr>
        <w:rPr>
          <w:rFonts w:ascii="仿宋_GB2312" w:eastAsia="仿宋_GB2312"/>
          <w:sz w:val="24"/>
          <w:szCs w:val="24"/>
        </w:rPr>
      </w:pPr>
    </w:p>
    <w:p w14:paraId="3BD58D25" w14:textId="77777777" w:rsidR="006C0980" w:rsidRPr="006C0980" w:rsidRDefault="006C0980" w:rsidP="006C0980">
      <w:pPr>
        <w:rPr>
          <w:sz w:val="24"/>
          <w:szCs w:val="24"/>
        </w:rPr>
      </w:pPr>
    </w:p>
    <w:p w14:paraId="0A94A926" w14:textId="77777777" w:rsidR="006C0980" w:rsidRPr="006C0980" w:rsidRDefault="006C0980" w:rsidP="006C0980">
      <w:pPr>
        <w:rPr>
          <w:sz w:val="24"/>
          <w:szCs w:val="24"/>
        </w:rPr>
      </w:pPr>
    </w:p>
    <w:p w14:paraId="0429CF14" w14:textId="77777777" w:rsidR="006C0980" w:rsidRDefault="006C0980" w:rsidP="006C0980">
      <w:pPr>
        <w:rPr>
          <w:sz w:val="24"/>
          <w:szCs w:val="24"/>
        </w:rPr>
      </w:pPr>
    </w:p>
    <w:p w14:paraId="52F9F58D" w14:textId="60BE51BA" w:rsidR="00DD2D4C" w:rsidRDefault="00DD2D4C" w:rsidP="006C0980">
      <w:pPr>
        <w:rPr>
          <w:sz w:val="24"/>
          <w:szCs w:val="24"/>
        </w:rPr>
      </w:pPr>
    </w:p>
    <w:p w14:paraId="0052467C" w14:textId="6F66A476" w:rsidR="007E12C2" w:rsidRDefault="007E12C2" w:rsidP="006C0980">
      <w:pPr>
        <w:rPr>
          <w:sz w:val="24"/>
          <w:szCs w:val="24"/>
        </w:rPr>
      </w:pPr>
    </w:p>
    <w:p w14:paraId="4FC04385" w14:textId="1DEB28E6" w:rsidR="007E12C2" w:rsidRDefault="007E12C2" w:rsidP="006C0980">
      <w:pPr>
        <w:rPr>
          <w:sz w:val="24"/>
          <w:szCs w:val="24"/>
        </w:rPr>
      </w:pPr>
    </w:p>
    <w:p w14:paraId="618CC264" w14:textId="77777777" w:rsidR="007E12C2" w:rsidRDefault="007E12C2" w:rsidP="006C0980">
      <w:pPr>
        <w:rPr>
          <w:sz w:val="24"/>
          <w:szCs w:val="24"/>
        </w:rPr>
      </w:pPr>
    </w:p>
    <w:p w14:paraId="23AB2237" w14:textId="4F8FB5A1" w:rsidR="006C0980" w:rsidRPr="005850D6" w:rsidRDefault="006C0980" w:rsidP="000A7B41">
      <w:pPr>
        <w:jc w:val="left"/>
        <w:rPr>
          <w:rFonts w:ascii="仿宋_GB2312" w:eastAsia="仿宋_GB2312" w:hAnsi="Times New Roman" w:cs="宋体"/>
          <w:b/>
          <w:bCs/>
          <w:color w:val="FF0000"/>
          <w:sz w:val="24"/>
          <w:szCs w:val="32"/>
        </w:rPr>
      </w:pPr>
    </w:p>
    <w:sectPr w:rsidR="006C0980" w:rsidRPr="005850D6" w:rsidSect="005850D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709" w:footer="96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ABFEB" w14:textId="77777777" w:rsidR="00342BA3" w:rsidRDefault="00342BA3" w:rsidP="00AF3696">
      <w:r>
        <w:separator/>
      </w:r>
    </w:p>
  </w:endnote>
  <w:endnote w:type="continuationSeparator" w:id="0">
    <w:p w14:paraId="3CECB74E" w14:textId="77777777" w:rsidR="00342BA3" w:rsidRDefault="00342BA3" w:rsidP="00AF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49586" w14:textId="77777777" w:rsidR="006C0980" w:rsidRDefault="006C0980" w:rsidP="006C0980">
    <w:pPr>
      <w:pStyle w:val="a7"/>
      <w:jc w:val="center"/>
    </w:pPr>
    <w:r>
      <w:rPr>
        <w:rFonts w:hint="eastAsia"/>
      </w:rPr>
      <w:t>共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B1D70" w:rsidRPr="00CB1D70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rFonts w:hint="eastAsia"/>
      </w:rPr>
      <w:t>页第</w:t>
    </w:r>
    <w:r>
      <w:fldChar w:fldCharType="begin"/>
    </w:r>
    <w:r>
      <w:instrText>PAGE   \* MERGEFORMAT</w:instrText>
    </w:r>
    <w:r>
      <w:fldChar w:fldCharType="separate"/>
    </w:r>
    <w:r w:rsidR="00CB1D70" w:rsidRPr="00CB1D70">
      <w:rPr>
        <w:noProof/>
        <w:lang w:val="zh-CN"/>
      </w:rPr>
      <w:t>2</w:t>
    </w:r>
    <w:r>
      <w:fldChar w:fldCharType="end"/>
    </w:r>
    <w:r>
      <w:rPr>
        <w:rFonts w:hint="eastAsia"/>
      </w:rPr>
      <w:t>页</w:t>
    </w:r>
  </w:p>
  <w:p w14:paraId="7F191596" w14:textId="77777777" w:rsidR="00106E1B" w:rsidRPr="00106E1B" w:rsidRDefault="00106E1B" w:rsidP="006C0980">
    <w:pPr>
      <w:pStyle w:val="a7"/>
      <w:ind w:righ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31A72" w14:textId="77777777" w:rsidR="006C0980" w:rsidRDefault="006C0980" w:rsidP="006C0980">
    <w:pPr>
      <w:pStyle w:val="a7"/>
      <w:jc w:val="center"/>
    </w:pPr>
    <w:r>
      <w:rPr>
        <w:rFonts w:hint="eastAsia"/>
      </w:rPr>
      <w:t>共</w:t>
    </w:r>
    <w:r>
      <w:t>2</w:t>
    </w:r>
    <w:r>
      <w:rPr>
        <w:rFonts w:hint="eastAsia"/>
      </w:rPr>
      <w:t>页第</w:t>
    </w:r>
    <w:r>
      <w:fldChar w:fldCharType="begin"/>
    </w:r>
    <w:r>
      <w:instrText>PAGE   \* MERGEFORMAT</w:instrText>
    </w:r>
    <w:r>
      <w:fldChar w:fldCharType="separate"/>
    </w:r>
    <w:r w:rsidR="00CB1D70" w:rsidRPr="00CB1D70">
      <w:rPr>
        <w:noProof/>
        <w:lang w:val="zh-CN"/>
      </w:rPr>
      <w:t>1</w:t>
    </w:r>
    <w:r>
      <w:fldChar w:fldCharType="end"/>
    </w:r>
    <w:r>
      <w:rPr>
        <w:rFonts w:hint="eastAsia"/>
      </w:rPr>
      <w:t>页</w:t>
    </w:r>
  </w:p>
  <w:p w14:paraId="2E2A6201" w14:textId="77777777" w:rsidR="006C0980" w:rsidRDefault="006C09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6A30D" w14:textId="77777777" w:rsidR="00342BA3" w:rsidRDefault="00342BA3" w:rsidP="00AF3696">
      <w:r>
        <w:separator/>
      </w:r>
    </w:p>
  </w:footnote>
  <w:footnote w:type="continuationSeparator" w:id="0">
    <w:p w14:paraId="19ACDB4E" w14:textId="77777777" w:rsidR="00342BA3" w:rsidRDefault="00342BA3" w:rsidP="00AF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F8776" w14:textId="6F49C780" w:rsidR="00AF3696" w:rsidRPr="00D67016" w:rsidRDefault="00B22849" w:rsidP="00B22849">
    <w:pPr>
      <w:spacing w:beforeLines="50" w:before="120"/>
      <w:jc w:val="left"/>
      <w:rPr>
        <w:rFonts w:ascii="微软雅黑" w:eastAsia="微软雅黑" w:hAnsi="微软雅黑"/>
        <w:sz w:val="18"/>
        <w:szCs w:val="18"/>
      </w:rPr>
    </w:pPr>
    <w:r>
      <w:rPr>
        <w:noProof/>
      </w:rPr>
      <w:drawing>
        <wp:inline distT="0" distB="0" distL="0" distR="0" wp14:anchorId="7C776D1C" wp14:editId="008E4A48">
          <wp:extent cx="899999" cy="360000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99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016">
      <w:rPr>
        <w:rFonts w:hint="eastAsia"/>
      </w:rPr>
      <w:t xml:space="preserve">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96E85" w14:textId="02984152" w:rsidR="005850D6" w:rsidRDefault="00B22849" w:rsidP="00B22849">
    <w:pPr>
      <w:pStyle w:val="a6"/>
      <w:jc w:val="left"/>
    </w:pPr>
    <w:r>
      <w:rPr>
        <w:noProof/>
      </w:rPr>
      <w:drawing>
        <wp:inline distT="0" distB="0" distL="0" distR="0" wp14:anchorId="260E9579" wp14:editId="11ED5354">
          <wp:extent cx="899999" cy="360000"/>
          <wp:effectExtent l="0" t="0" r="0" b="254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99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F36"/>
    <w:multiLevelType w:val="hybridMultilevel"/>
    <w:tmpl w:val="714C14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74"/>
    <w:rsid w:val="00031661"/>
    <w:rsid w:val="000641FB"/>
    <w:rsid w:val="000745A2"/>
    <w:rsid w:val="000A7B41"/>
    <w:rsid w:val="000F3150"/>
    <w:rsid w:val="000F6641"/>
    <w:rsid w:val="00106E1B"/>
    <w:rsid w:val="00150929"/>
    <w:rsid w:val="00183F4F"/>
    <w:rsid w:val="001A5E48"/>
    <w:rsid w:val="001E5A3B"/>
    <w:rsid w:val="001E6534"/>
    <w:rsid w:val="001E6CF8"/>
    <w:rsid w:val="001F1BF2"/>
    <w:rsid w:val="00200610"/>
    <w:rsid w:val="00212A67"/>
    <w:rsid w:val="0021437B"/>
    <w:rsid w:val="00223017"/>
    <w:rsid w:val="00237884"/>
    <w:rsid w:val="0024355B"/>
    <w:rsid w:val="002473CA"/>
    <w:rsid w:val="0027684B"/>
    <w:rsid w:val="002D004A"/>
    <w:rsid w:val="00330520"/>
    <w:rsid w:val="00332B3B"/>
    <w:rsid w:val="00342BA3"/>
    <w:rsid w:val="003502F7"/>
    <w:rsid w:val="00356F98"/>
    <w:rsid w:val="00382F9C"/>
    <w:rsid w:val="00437369"/>
    <w:rsid w:val="004447AC"/>
    <w:rsid w:val="00455240"/>
    <w:rsid w:val="00460BBD"/>
    <w:rsid w:val="0047424C"/>
    <w:rsid w:val="00516B33"/>
    <w:rsid w:val="005850D6"/>
    <w:rsid w:val="00594DF0"/>
    <w:rsid w:val="005B3F74"/>
    <w:rsid w:val="005C2554"/>
    <w:rsid w:val="005E63FE"/>
    <w:rsid w:val="005F26A7"/>
    <w:rsid w:val="00602D70"/>
    <w:rsid w:val="006251DD"/>
    <w:rsid w:val="00661DA5"/>
    <w:rsid w:val="00661EE9"/>
    <w:rsid w:val="006856B5"/>
    <w:rsid w:val="006B61A8"/>
    <w:rsid w:val="006B6C85"/>
    <w:rsid w:val="006C0980"/>
    <w:rsid w:val="00711DB1"/>
    <w:rsid w:val="00714DAA"/>
    <w:rsid w:val="0072377A"/>
    <w:rsid w:val="0076598C"/>
    <w:rsid w:val="007A3964"/>
    <w:rsid w:val="007B391C"/>
    <w:rsid w:val="007B4977"/>
    <w:rsid w:val="007B762A"/>
    <w:rsid w:val="007D1F39"/>
    <w:rsid w:val="007D56A2"/>
    <w:rsid w:val="007D6715"/>
    <w:rsid w:val="007E12C2"/>
    <w:rsid w:val="0081325B"/>
    <w:rsid w:val="00824AC6"/>
    <w:rsid w:val="00854DA8"/>
    <w:rsid w:val="008654FB"/>
    <w:rsid w:val="00872F85"/>
    <w:rsid w:val="00882BB9"/>
    <w:rsid w:val="008E38CC"/>
    <w:rsid w:val="008E77F9"/>
    <w:rsid w:val="009311D1"/>
    <w:rsid w:val="00932590"/>
    <w:rsid w:val="009468B0"/>
    <w:rsid w:val="00947688"/>
    <w:rsid w:val="009645D1"/>
    <w:rsid w:val="00966517"/>
    <w:rsid w:val="00982AF5"/>
    <w:rsid w:val="009D3150"/>
    <w:rsid w:val="00A06CE1"/>
    <w:rsid w:val="00A77620"/>
    <w:rsid w:val="00AA399C"/>
    <w:rsid w:val="00AB5291"/>
    <w:rsid w:val="00AC34AB"/>
    <w:rsid w:val="00AF3696"/>
    <w:rsid w:val="00B15A94"/>
    <w:rsid w:val="00B2042D"/>
    <w:rsid w:val="00B22849"/>
    <w:rsid w:val="00B24274"/>
    <w:rsid w:val="00B62E4B"/>
    <w:rsid w:val="00BB230C"/>
    <w:rsid w:val="00BB2D5C"/>
    <w:rsid w:val="00BC4044"/>
    <w:rsid w:val="00BD1197"/>
    <w:rsid w:val="00BD5187"/>
    <w:rsid w:val="00C04CC1"/>
    <w:rsid w:val="00C060A9"/>
    <w:rsid w:val="00C11D60"/>
    <w:rsid w:val="00C13279"/>
    <w:rsid w:val="00C22714"/>
    <w:rsid w:val="00C239C6"/>
    <w:rsid w:val="00C26E68"/>
    <w:rsid w:val="00C470ED"/>
    <w:rsid w:val="00C63B58"/>
    <w:rsid w:val="00C91826"/>
    <w:rsid w:val="00C9584C"/>
    <w:rsid w:val="00C95D1F"/>
    <w:rsid w:val="00C97A65"/>
    <w:rsid w:val="00CB1D70"/>
    <w:rsid w:val="00CD7BFD"/>
    <w:rsid w:val="00D026A5"/>
    <w:rsid w:val="00D072BC"/>
    <w:rsid w:val="00D101F2"/>
    <w:rsid w:val="00D10432"/>
    <w:rsid w:val="00D31733"/>
    <w:rsid w:val="00D67016"/>
    <w:rsid w:val="00DA0211"/>
    <w:rsid w:val="00DA2D3C"/>
    <w:rsid w:val="00DB632A"/>
    <w:rsid w:val="00DC29E5"/>
    <w:rsid w:val="00DD2265"/>
    <w:rsid w:val="00DD2D4C"/>
    <w:rsid w:val="00E463A4"/>
    <w:rsid w:val="00E72F7A"/>
    <w:rsid w:val="00E73832"/>
    <w:rsid w:val="00EC4E75"/>
    <w:rsid w:val="00F533F4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2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C4E7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D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F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95D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5D1F"/>
    <w:rPr>
      <w:sz w:val="18"/>
      <w:szCs w:val="18"/>
    </w:rPr>
  </w:style>
  <w:style w:type="paragraph" w:customStyle="1" w:styleId="indexno">
    <w:name w:val="indexno"/>
    <w:basedOn w:val="a"/>
    <w:rsid w:val="00661E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61EE9"/>
    <w:rPr>
      <w:b/>
      <w:bCs/>
    </w:rPr>
  </w:style>
  <w:style w:type="paragraph" w:styleId="a6">
    <w:name w:val="header"/>
    <w:basedOn w:val="a"/>
    <w:link w:val="Char0"/>
    <w:uiPriority w:val="99"/>
    <w:unhideWhenUsed/>
    <w:rsid w:val="00AF3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36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3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3696"/>
    <w:rPr>
      <w:sz w:val="18"/>
      <w:szCs w:val="18"/>
    </w:rPr>
  </w:style>
  <w:style w:type="paragraph" w:customStyle="1" w:styleId="xl35">
    <w:name w:val="xl35"/>
    <w:basedOn w:val="a"/>
    <w:rsid w:val="007B76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 Spacing"/>
    <w:link w:val="Char2"/>
    <w:uiPriority w:val="1"/>
    <w:qFormat/>
    <w:rsid w:val="007B762A"/>
    <w:rPr>
      <w:rFonts w:ascii="Calibri" w:eastAsia="宋体" w:hAnsi="Calibri" w:cs="Times New Roman"/>
      <w:kern w:val="0"/>
      <w:sz w:val="22"/>
    </w:rPr>
  </w:style>
  <w:style w:type="character" w:customStyle="1" w:styleId="Char2">
    <w:name w:val="无间隔 Char"/>
    <w:link w:val="a8"/>
    <w:uiPriority w:val="1"/>
    <w:rsid w:val="007B762A"/>
    <w:rPr>
      <w:rFonts w:ascii="Calibri" w:eastAsia="宋体" w:hAnsi="Calibri" w:cs="Times New Roman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D67016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D67016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D67016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67016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D67016"/>
    <w:rPr>
      <w:b/>
      <w:bCs/>
    </w:rPr>
  </w:style>
  <w:style w:type="character" w:customStyle="1" w:styleId="1Char">
    <w:name w:val="标题 1 Char"/>
    <w:basedOn w:val="a0"/>
    <w:link w:val="1"/>
    <w:uiPriority w:val="9"/>
    <w:rsid w:val="00EC4E75"/>
    <w:rPr>
      <w:rFonts w:eastAsia="宋体"/>
      <w:b/>
      <w:bCs/>
      <w:kern w:val="44"/>
      <w:sz w:val="44"/>
      <w:szCs w:val="44"/>
    </w:rPr>
  </w:style>
  <w:style w:type="table" w:styleId="ac">
    <w:name w:val="Table Grid"/>
    <w:basedOn w:val="a1"/>
    <w:uiPriority w:val="59"/>
    <w:rsid w:val="00982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447A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C11D60"/>
    <w:rPr>
      <w:b/>
      <w:bCs/>
      <w:sz w:val="32"/>
      <w:szCs w:val="32"/>
    </w:rPr>
  </w:style>
  <w:style w:type="character" w:styleId="ae">
    <w:name w:val="Hyperlink"/>
    <w:basedOn w:val="a0"/>
    <w:uiPriority w:val="99"/>
    <w:semiHidden/>
    <w:unhideWhenUsed/>
    <w:rsid w:val="00C11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C4E7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D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F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95D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5D1F"/>
    <w:rPr>
      <w:sz w:val="18"/>
      <w:szCs w:val="18"/>
    </w:rPr>
  </w:style>
  <w:style w:type="paragraph" w:customStyle="1" w:styleId="indexno">
    <w:name w:val="indexno"/>
    <w:basedOn w:val="a"/>
    <w:rsid w:val="00661E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61EE9"/>
    <w:rPr>
      <w:b/>
      <w:bCs/>
    </w:rPr>
  </w:style>
  <w:style w:type="paragraph" w:styleId="a6">
    <w:name w:val="header"/>
    <w:basedOn w:val="a"/>
    <w:link w:val="Char0"/>
    <w:uiPriority w:val="99"/>
    <w:unhideWhenUsed/>
    <w:rsid w:val="00AF3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36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3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3696"/>
    <w:rPr>
      <w:sz w:val="18"/>
      <w:szCs w:val="18"/>
    </w:rPr>
  </w:style>
  <w:style w:type="paragraph" w:customStyle="1" w:styleId="xl35">
    <w:name w:val="xl35"/>
    <w:basedOn w:val="a"/>
    <w:rsid w:val="007B76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 Spacing"/>
    <w:link w:val="Char2"/>
    <w:uiPriority w:val="1"/>
    <w:qFormat/>
    <w:rsid w:val="007B762A"/>
    <w:rPr>
      <w:rFonts w:ascii="Calibri" w:eastAsia="宋体" w:hAnsi="Calibri" w:cs="Times New Roman"/>
      <w:kern w:val="0"/>
      <w:sz w:val="22"/>
    </w:rPr>
  </w:style>
  <w:style w:type="character" w:customStyle="1" w:styleId="Char2">
    <w:name w:val="无间隔 Char"/>
    <w:link w:val="a8"/>
    <w:uiPriority w:val="1"/>
    <w:rsid w:val="007B762A"/>
    <w:rPr>
      <w:rFonts w:ascii="Calibri" w:eastAsia="宋体" w:hAnsi="Calibri" w:cs="Times New Roman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D67016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D67016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D67016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67016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D67016"/>
    <w:rPr>
      <w:b/>
      <w:bCs/>
    </w:rPr>
  </w:style>
  <w:style w:type="character" w:customStyle="1" w:styleId="1Char">
    <w:name w:val="标题 1 Char"/>
    <w:basedOn w:val="a0"/>
    <w:link w:val="1"/>
    <w:uiPriority w:val="9"/>
    <w:rsid w:val="00EC4E75"/>
    <w:rPr>
      <w:rFonts w:eastAsia="宋体"/>
      <w:b/>
      <w:bCs/>
      <w:kern w:val="44"/>
      <w:sz w:val="44"/>
      <w:szCs w:val="44"/>
    </w:rPr>
  </w:style>
  <w:style w:type="table" w:styleId="ac">
    <w:name w:val="Table Grid"/>
    <w:basedOn w:val="a1"/>
    <w:uiPriority w:val="59"/>
    <w:rsid w:val="00982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447A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C11D60"/>
    <w:rPr>
      <w:b/>
      <w:bCs/>
      <w:sz w:val="32"/>
      <w:szCs w:val="32"/>
    </w:rPr>
  </w:style>
  <w:style w:type="character" w:styleId="ae">
    <w:name w:val="Hyperlink"/>
    <w:basedOn w:val="a0"/>
    <w:uiPriority w:val="99"/>
    <w:semiHidden/>
    <w:unhideWhenUsed/>
    <w:rsid w:val="00C1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geely.com/database/regulations/Pages/DocShow2.aspx?arg=http%3A%2F%2Fintranet.geely.com%2Fdatabase%2Fregulations%2F_layouts%2F15%2FWopiFrame.aspx%3Fsourcedoc%3D%7BABC9E57C-5CFC-4A4F-91BE-0D8D8391ED4E%7D%26file%3DQ-JL%2520J160001-2020%25E2%2591%25A0-%25E6%25B1%25BD%25E8%25BD%25A6%25E9%259B%25B6%25E9%2583%25A8%25E4%25BB%25B6%25E5%2592%258C%25E6%259D%2590%25E6%2596%2599%25E7%25A6%2581%25E7%2594%25A8%25E3%2580%2581%25E9%2599%2590%25E7%2594%25A8%25E7%2589%25A9%25E8%25B4%25A8%25E8%25A6%2581%25E6%25B1%2582.docx%26action%3Ddefault%26DefaultItemOpen%3D1?web=1&amp;rdid=34770&amp;type=0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hp</cp:lastModifiedBy>
  <cp:revision>16</cp:revision>
  <cp:lastPrinted>2014-08-07T03:02:00Z</cp:lastPrinted>
  <dcterms:created xsi:type="dcterms:W3CDTF">2024-02-02T08:31:00Z</dcterms:created>
  <dcterms:modified xsi:type="dcterms:W3CDTF">2024-02-04T00:49:00Z</dcterms:modified>
</cp:coreProperties>
</file>