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F21ADB" w:rsidP="00B767B9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</w:t>
            </w:r>
            <w:r w:rsidR="00B767B9"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B767B9"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="003C52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B767B9"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1D1F74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537547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1D1F74">
              <w:rPr>
                <w:rFonts w:ascii="宋体" w:hAnsi="宋体" w:cs="宋体" w:hint="eastAsia"/>
                <w:kern w:val="0"/>
                <w:sz w:val="24"/>
              </w:rPr>
              <w:t>张晓楠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67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proofErr w:type="gramStart"/>
            <w:r w:rsidR="00B767B9">
              <w:rPr>
                <w:rFonts w:ascii="宋体" w:hAnsi="宋体" w:cs="宋体" w:hint="eastAsia"/>
                <w:kern w:val="0"/>
                <w:sz w:val="24"/>
              </w:rPr>
              <w:t>一汽解放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3A08F7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B767B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767B9">
              <w:rPr>
                <w:rFonts w:ascii="宋体" w:hAnsi="宋体" w:cs="宋体" w:hint="eastAsia"/>
                <w:kern w:val="0"/>
                <w:sz w:val="24"/>
              </w:rPr>
              <w:t>蔡立阳、曹旭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B767B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采购总监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F21ADB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技术交流考察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8F7" w:rsidRPr="00F21ADB" w:rsidRDefault="00F21ADB" w:rsidP="00B767B9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会议</w:t>
            </w:r>
            <w:r w:rsidR="00B767B9">
              <w:rPr>
                <w:rFonts w:ascii="宋体" w:hAnsi="宋体" w:cs="宋体" w:hint="eastAsia"/>
                <w:kern w:val="0"/>
                <w:sz w:val="24"/>
              </w:rPr>
              <w:t>招待</w:t>
            </w:r>
            <w:r w:rsidR="003E0E4A">
              <w:rPr>
                <w:rFonts w:ascii="宋体" w:hAnsi="宋体" w:cs="宋体" w:hint="eastAsia"/>
                <w:kern w:val="0"/>
                <w:sz w:val="24"/>
              </w:rPr>
              <w:t>+水果</w:t>
            </w:r>
          </w:p>
        </w:tc>
      </w:tr>
      <w:tr w:rsidR="003A08F7" w:rsidRPr="006E659B" w:rsidTr="00F21ADB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3A08F7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08F7" w:rsidRPr="006E659B" w:rsidRDefault="003A08F7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D1F74" w:rsidP="00B767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张晓楠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7B9" w:rsidRPr="006E659B" w:rsidRDefault="00B767B9" w:rsidP="00B767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B767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B767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7B9" w:rsidRPr="006E659B" w:rsidRDefault="00B767B9" w:rsidP="003E0E4A">
            <w:pPr>
              <w:widowControl/>
              <w:ind w:firstLineChars="350" w:firstLine="8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66</w:t>
            </w:r>
            <w:r w:rsidR="003E0E4A">
              <w:rPr>
                <w:rFonts w:ascii="宋体" w:hAnsi="宋体" w:cs="宋体" w:hint="eastAsia"/>
                <w:kern w:val="0"/>
                <w:sz w:val="24"/>
              </w:rPr>
              <w:t>8.97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D1F74">
              <w:rPr>
                <w:rFonts w:ascii="宋体" w:hAnsi="宋体" w:cs="宋体" w:hint="eastAsia"/>
                <w:kern w:val="0"/>
                <w:sz w:val="24"/>
              </w:rPr>
              <w:t>张晓楠</w:t>
            </w:r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809" w:rsidRDefault="00C55809" w:rsidP="009C7058">
      <w:r>
        <w:separator/>
      </w:r>
    </w:p>
  </w:endnote>
  <w:endnote w:type="continuationSeparator" w:id="0">
    <w:p w:rsidR="00C55809" w:rsidRDefault="00C55809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809" w:rsidRDefault="00C55809" w:rsidP="009C7058">
      <w:r>
        <w:separator/>
      </w:r>
    </w:p>
  </w:footnote>
  <w:footnote w:type="continuationSeparator" w:id="0">
    <w:p w:rsidR="00C55809" w:rsidRDefault="00C55809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7B9" w:rsidRPr="002537D2" w:rsidRDefault="00B767B9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光华荣昌修改" style="width:316.2pt;height:262.7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9" type="#_x0000_t75" alt="厂标" style="width:350.25pt;height:262.7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08F7"/>
    <w:rsid w:val="003A110B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0E4A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69A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767B9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5809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ADB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3BF9-4256-4787-93AF-6391E008F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</Words>
  <Characters>262</Characters>
  <Application>Microsoft Office Word</Application>
  <DocSecurity>0</DocSecurity>
  <Lines>2</Lines>
  <Paragraphs>1</Paragraphs>
  <ScaleCrop>false</ScaleCrop>
  <Company>微软中国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PC</cp:lastModifiedBy>
  <cp:revision>9</cp:revision>
  <cp:lastPrinted>2024-03-07T07:31:00Z</cp:lastPrinted>
  <dcterms:created xsi:type="dcterms:W3CDTF">2020-12-01T02:06:00Z</dcterms:created>
  <dcterms:modified xsi:type="dcterms:W3CDTF">2024-03-07T07:45:00Z</dcterms:modified>
</cp:coreProperties>
</file>