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7F0219">
        <w:rPr>
          <w:rFonts w:ascii="仿宋" w:eastAsia="仿宋" w:hAnsi="仿宋" w:hint="eastAsia"/>
          <w:sz w:val="24"/>
        </w:rPr>
        <w:t>40</w:t>
      </w:r>
      <w:r w:rsidR="00D073B5">
        <w:rPr>
          <w:rFonts w:ascii="仿宋" w:eastAsia="仿宋" w:hAnsi="仿宋" w:hint="eastAsia"/>
          <w:sz w:val="24"/>
        </w:rPr>
        <w:t>311</w:t>
      </w:r>
      <w:r w:rsidR="007F0219">
        <w:rPr>
          <w:rFonts w:ascii="仿宋" w:eastAsia="仿宋" w:hAnsi="仿宋" w:hint="eastAsia"/>
          <w:sz w:val="24"/>
        </w:rPr>
        <w:t>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073B5" w:rsidRPr="00D073B5">
        <w:rPr>
          <w:rFonts w:ascii="仿宋" w:eastAsia="仿宋" w:hAnsi="仿宋" w:hint="eastAsia"/>
          <w:b/>
          <w:sz w:val="24"/>
        </w:rPr>
        <w:t>沧州君泰包装制品有限公司</w:t>
      </w:r>
      <w:r w:rsidR="00D073B5">
        <w:rPr>
          <w:rFonts w:ascii="仿宋" w:eastAsia="仿宋" w:hAnsi="仿宋"/>
          <w:b/>
          <w:sz w:val="24"/>
        </w:rPr>
        <w:t xml:space="preserve"> 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073B5" w:rsidRPr="00D073B5">
        <w:rPr>
          <w:rFonts w:ascii="仿宋" w:eastAsia="仿宋" w:hAnsi="仿宋" w:cs="Arial"/>
          <w:b/>
          <w:sz w:val="24"/>
          <w:shd w:val="clear" w:color="auto" w:fill="FFFFFF"/>
        </w:rPr>
        <w:t>91130922MA0DH6921W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520" w:type="dxa"/>
        <w:tblInd w:w="93" w:type="dxa"/>
        <w:tblLook w:val="04A0" w:firstRow="1" w:lastRow="0" w:firstColumn="1" w:lastColumn="0" w:noHBand="0" w:noVBand="1"/>
      </w:tblPr>
      <w:tblGrid>
        <w:gridCol w:w="601"/>
        <w:gridCol w:w="1536"/>
        <w:gridCol w:w="2009"/>
        <w:gridCol w:w="566"/>
        <w:gridCol w:w="528"/>
        <w:gridCol w:w="1064"/>
        <w:gridCol w:w="1160"/>
        <w:gridCol w:w="1140"/>
        <w:gridCol w:w="1025"/>
        <w:gridCol w:w="891"/>
      </w:tblGrid>
      <w:tr w:rsidR="00D248CC" w:rsidRPr="00D248CC" w:rsidTr="00D248CC">
        <w:trPr>
          <w:trHeight w:val="58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248CC" w:rsidRPr="00D248CC" w:rsidTr="00D248CC">
        <w:trPr>
          <w:trHeight w:val="5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1200*800*750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副司机底支架围板箱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371.68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743.36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96.64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840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D248CC" w:rsidRPr="00D248CC" w:rsidTr="00D248CC">
        <w:trPr>
          <w:trHeight w:val="5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1115*715*500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宽车底支架隔板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148.67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148.67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19.33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8CC" w:rsidRPr="00D248CC" w:rsidRDefault="00D248CC" w:rsidP="00D248C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248CC" w:rsidRPr="00D248CC" w:rsidTr="00D248CC">
        <w:trPr>
          <w:trHeight w:val="5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1115*715*500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中宽车底支架隔板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91.15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91.15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11.85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8CC" w:rsidRPr="00D248CC" w:rsidRDefault="00D248CC" w:rsidP="00D248C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248CC" w:rsidRPr="00D248CC" w:rsidTr="00D248CC">
        <w:trPr>
          <w:trHeight w:val="585"/>
        </w:trPr>
        <w:tc>
          <w:tcPr>
            <w:tcW w:w="4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983.18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127.82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CC" w:rsidRPr="00D248CC" w:rsidRDefault="00D248CC" w:rsidP="00D248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248C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D073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1111</w:t>
      </w:r>
      <w:r w:rsidR="007F0219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</w:t>
      </w:r>
      <w:r w:rsidR="00D073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壹仟壹佰壹拾壹</w:t>
      </w:r>
      <w:r w:rsidR="007F0219" w:rsidRPr="007F021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073B5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D073B5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7F0219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</w:t>
      </w:r>
      <w:r w:rsidR="00D073B5">
        <w:rPr>
          <w:rFonts w:ascii="仿宋" w:eastAsia="仿宋" w:hAnsi="仿宋" w:cs="宋体" w:hint="eastAsia"/>
          <w:kern w:val="0"/>
          <w:sz w:val="24"/>
        </w:rPr>
        <w:t>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073B5" w:rsidRPr="00D073B5">
        <w:rPr>
          <w:rFonts w:ascii="仿宋" w:eastAsia="仿宋" w:hAnsi="仿宋" w:hint="eastAsia"/>
          <w:sz w:val="24"/>
        </w:rPr>
        <w:t>沧州君泰包装制品有限公司</w:t>
      </w:r>
      <w:r w:rsidR="00D073B5">
        <w:rPr>
          <w:rFonts w:ascii="仿宋" w:eastAsia="仿宋" w:hAnsi="仿宋"/>
          <w:b/>
          <w:sz w:val="24"/>
        </w:rPr>
        <w:t xml:space="preserve"> </w:t>
      </w:r>
      <w:r w:rsidRPr="00BE1130">
        <w:rPr>
          <w:rFonts w:ascii="仿宋" w:eastAsia="仿宋" w:hAnsi="仿宋" w:cs="仿宋" w:hint="eastAsia"/>
          <w:color w:val="000000"/>
          <w:sz w:val="24"/>
        </w:rPr>
        <w:t xml:space="preserve">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3AB" w:rsidRDefault="00C333AB" w:rsidP="006B1554">
      <w:r>
        <w:separator/>
      </w:r>
    </w:p>
  </w:endnote>
  <w:endnote w:type="continuationSeparator" w:id="0">
    <w:p w:rsidR="00C333AB" w:rsidRDefault="00C333A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248C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248C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3AB" w:rsidRDefault="00C333AB" w:rsidP="006B1554">
      <w:r>
        <w:separator/>
      </w:r>
    </w:p>
  </w:footnote>
  <w:footnote w:type="continuationSeparator" w:id="0">
    <w:p w:rsidR="00C333AB" w:rsidRDefault="00C333A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22066"/>
    <w:rsid w:val="0034506D"/>
    <w:rsid w:val="00351790"/>
    <w:rsid w:val="00365E7F"/>
    <w:rsid w:val="0038183E"/>
    <w:rsid w:val="003826D8"/>
    <w:rsid w:val="00383D23"/>
    <w:rsid w:val="003938F6"/>
    <w:rsid w:val="003A47E2"/>
    <w:rsid w:val="003B06CC"/>
    <w:rsid w:val="003C1106"/>
    <w:rsid w:val="003F771E"/>
    <w:rsid w:val="00401018"/>
    <w:rsid w:val="004420CE"/>
    <w:rsid w:val="004576B1"/>
    <w:rsid w:val="004669A8"/>
    <w:rsid w:val="00474640"/>
    <w:rsid w:val="00480162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B47E3"/>
    <w:rsid w:val="006D6BB2"/>
    <w:rsid w:val="006E07F4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20D3"/>
    <w:rsid w:val="007A337E"/>
    <w:rsid w:val="007B0CFC"/>
    <w:rsid w:val="007B2764"/>
    <w:rsid w:val="007B4815"/>
    <w:rsid w:val="007B5F5C"/>
    <w:rsid w:val="007D65D9"/>
    <w:rsid w:val="007E1364"/>
    <w:rsid w:val="007E2C95"/>
    <w:rsid w:val="007F0219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1130"/>
    <w:rsid w:val="00BE3465"/>
    <w:rsid w:val="00C309D8"/>
    <w:rsid w:val="00C333AB"/>
    <w:rsid w:val="00C41463"/>
    <w:rsid w:val="00C53033"/>
    <w:rsid w:val="00C71BD4"/>
    <w:rsid w:val="00C849EF"/>
    <w:rsid w:val="00C93E16"/>
    <w:rsid w:val="00CA3690"/>
    <w:rsid w:val="00CB31BA"/>
    <w:rsid w:val="00CE2D73"/>
    <w:rsid w:val="00D073B5"/>
    <w:rsid w:val="00D248CC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140</cp:revision>
  <cp:lastPrinted>2023-03-17T03:43:00Z</cp:lastPrinted>
  <dcterms:created xsi:type="dcterms:W3CDTF">2018-09-03T02:40:00Z</dcterms:created>
  <dcterms:modified xsi:type="dcterms:W3CDTF">2024-03-11T07:53:00Z</dcterms:modified>
</cp:coreProperties>
</file>