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BFB" w:rsidRDefault="00250BFB"/>
    <w:p w:rsidR="00250BFB" w:rsidRDefault="00250BFB"/>
    <w:p w:rsidR="00250BFB" w:rsidRDefault="00250BFB"/>
    <w:p w:rsidR="00250BFB" w:rsidRDefault="00250BFB"/>
    <w:p w:rsidR="00250BFB" w:rsidRDefault="00250BF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50BFB" w:rsidRDefault="002A4A8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A4A8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试验名称：安全带固定点强度</w:t>
      </w: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796925" cy="484505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2A4A8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802005" cy="4191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1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2A4A8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802005" cy="4286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2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2A4A8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</w:tbl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A4A8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50BFB" w:rsidRDefault="00250BFB">
      <w:pPr>
        <w:rPr>
          <w:b/>
        </w:rPr>
      </w:pPr>
    </w:p>
    <w:p w:rsidR="00250BFB" w:rsidRDefault="002A4A8B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2A4A8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50BFB" w:rsidRDefault="002A4A8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50BFB">
        <w:trPr>
          <w:trHeight w:hRule="exact" w:val="72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50BFB" w:rsidRDefault="002A4A8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50BFB" w:rsidRDefault="00FE25B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重汽</w:t>
            </w:r>
            <w:r>
              <w:rPr>
                <w:rFonts w:ascii="宋体" w:eastAsia="宋体" w:hAnsi="宋体" w:hint="eastAsia"/>
              </w:rPr>
              <w:t>3.0</w:t>
            </w:r>
          </w:p>
        </w:tc>
      </w:tr>
      <w:tr w:rsidR="00250BFB">
        <w:trPr>
          <w:trHeight w:hRule="exact" w:val="703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50BFB" w:rsidRDefault="00FE25B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AZ</w:t>
            </w:r>
            <w:r>
              <w:rPr>
                <w:rFonts w:ascii="宋体" w:hAnsi="宋体" w:hint="eastAsia"/>
                <w:kern w:val="0"/>
                <w:szCs w:val="20"/>
              </w:rPr>
              <w:t>160051000058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250BFB">
        <w:trPr>
          <w:trHeight w:hRule="exact" w:val="718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50BFB">
        <w:trPr>
          <w:trHeight w:hRule="exact" w:val="700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50BFB" w:rsidRDefault="00FE25B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胡天赐</w:t>
            </w:r>
          </w:p>
          <w:p w:rsidR="00250BFB" w:rsidRDefault="002A4A8B" w:rsidP="00FE25B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FE25B8">
              <w:rPr>
                <w:rFonts w:ascii="宋体" w:eastAsia="宋体" w:hAnsi="宋体" w:hint="eastAsia"/>
              </w:rPr>
              <w:t>15614020911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4-03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0BFB" w:rsidRDefault="00FE25B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2024年3月12日</w:t>
                </w:r>
              </w:p>
            </w:sdtContent>
          </w:sdt>
        </w:tc>
      </w:tr>
      <w:tr w:rsidR="00250BFB">
        <w:trPr>
          <w:trHeight w:hRule="exact" w:val="71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4-03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0BFB" w:rsidRDefault="00FE25B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2024年3月13日</w:t>
                </w:r>
              </w:p>
            </w:sdtContent>
          </w:sdt>
        </w:tc>
      </w:tr>
      <w:tr w:rsidR="00250BFB">
        <w:trPr>
          <w:trHeight w:val="792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安全带固定点强度</w:t>
            </w:r>
          </w:p>
        </w:tc>
      </w:tr>
      <w:tr w:rsidR="00250BFB">
        <w:trPr>
          <w:trHeight w:val="704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GB </w:t>
            </w:r>
            <w:r>
              <w:rPr>
                <w:rFonts w:ascii="宋体" w:eastAsia="宋体" w:hAnsi="宋体" w:hint="eastAsia"/>
              </w:rPr>
              <w:t>14167-2013</w:t>
            </w:r>
          </w:p>
        </w:tc>
      </w:tr>
      <w:tr w:rsidR="00250BFB">
        <w:trPr>
          <w:trHeight w:val="722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434AE5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FE25B8">
                  <w:rPr>
                    <w:rFonts w:ascii="宋体" w:eastAsia="宋体" w:hAnsi="宋体"/>
                  </w:rPr>
                  <w:t>PV</w:t>
                </w:r>
              </w:sdtContent>
            </w:sdt>
          </w:p>
        </w:tc>
      </w:tr>
      <w:tr w:rsidR="00250BFB">
        <w:trPr>
          <w:trHeight w:val="370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2A4A8B" w:rsidP="00FE25B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对2024年</w:t>
            </w:r>
            <w:r w:rsidR="00FE25B8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  <w:r w:rsidR="00FE25B8">
              <w:rPr>
                <w:rFonts w:ascii="宋体" w:eastAsia="宋体" w:hAnsi="宋体" w:hint="eastAsia"/>
              </w:rPr>
              <w:t>13</w:t>
            </w:r>
            <w:r>
              <w:rPr>
                <w:rFonts w:ascii="宋体" w:eastAsia="宋体" w:hAnsi="宋体" w:hint="eastAsia"/>
              </w:rPr>
              <w:t xml:space="preserve">日座椅开发部送检的 </w:t>
            </w:r>
            <w:r w:rsidR="00FE25B8">
              <w:rPr>
                <w:rFonts w:ascii="宋体" w:eastAsia="宋体" w:hAnsi="宋体"/>
              </w:rPr>
              <w:t>重汽</w:t>
            </w:r>
            <w:r w:rsidR="00FE25B8">
              <w:rPr>
                <w:rFonts w:ascii="宋体" w:eastAsia="宋体" w:hAnsi="宋体" w:hint="eastAsia"/>
              </w:rPr>
              <w:t>3.0</w:t>
            </w: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eastAsia="宋体" w:hAnsi="宋体"/>
              </w:rPr>
              <w:t xml:space="preserve"> GB </w:t>
            </w:r>
            <w:r>
              <w:rPr>
                <w:rFonts w:ascii="宋体" w:eastAsia="宋体" w:hAnsi="宋体" w:hint="eastAsia"/>
              </w:rPr>
              <w:t>14167-2013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进行安全带固定点强度检测，</w:t>
            </w:r>
            <w:r w:rsidR="00FE25B8">
              <w:rPr>
                <w:rFonts w:ascii="宋体" w:eastAsia="宋体" w:hAnsi="宋体" w:hint="eastAsia"/>
              </w:rPr>
              <w:t>检测结果符合标准要求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250BFB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50BFB" w:rsidRDefault="00250BFB">
      <w:pPr>
        <w:rPr>
          <w:b/>
        </w:rPr>
      </w:pPr>
    </w:p>
    <w:p w:rsidR="00250BFB" w:rsidRDefault="002A4A8B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2A4A8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50BFB" w:rsidRDefault="00434AE5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3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E25B8">
                  <w:rPr>
                    <w:rFonts w:eastAsia="宋体" w:cs="Arial" w:hint="eastAsia"/>
                    <w:color w:val="000000"/>
                  </w:rPr>
                  <w:t>2024</w:t>
                </w:r>
                <w:r w:rsidR="00FE25B8">
                  <w:rPr>
                    <w:rFonts w:eastAsia="宋体" w:cs="Arial" w:hint="eastAsia"/>
                    <w:color w:val="000000"/>
                  </w:rPr>
                  <w:t>年</w:t>
                </w:r>
                <w:r w:rsidR="00FE25B8">
                  <w:rPr>
                    <w:rFonts w:eastAsia="宋体" w:cs="Arial" w:hint="eastAsia"/>
                    <w:color w:val="000000"/>
                  </w:rPr>
                  <w:t>3</w:t>
                </w:r>
                <w:r w:rsidR="00FE25B8">
                  <w:rPr>
                    <w:rFonts w:eastAsia="宋体" w:cs="Arial" w:hint="eastAsia"/>
                    <w:color w:val="000000"/>
                  </w:rPr>
                  <w:t>月</w:t>
                </w:r>
                <w:r w:rsidR="00FE25B8">
                  <w:rPr>
                    <w:rFonts w:eastAsia="宋体" w:cs="Arial" w:hint="eastAsia"/>
                    <w:color w:val="000000"/>
                  </w:rPr>
                  <w:t>13</w:t>
                </w:r>
                <w:r w:rsidR="00FE25B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A4A8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3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E25B8">
                  <w:rPr>
                    <w:rFonts w:eastAsia="宋体" w:cs="Arial" w:hint="eastAsia"/>
                    <w:color w:val="000000"/>
                  </w:rPr>
                  <w:t>2024</w:t>
                </w:r>
                <w:r w:rsidR="00FE25B8">
                  <w:rPr>
                    <w:rFonts w:eastAsia="宋体" w:cs="Arial" w:hint="eastAsia"/>
                    <w:color w:val="000000"/>
                  </w:rPr>
                  <w:t>年</w:t>
                </w:r>
                <w:r w:rsidR="00FE25B8">
                  <w:rPr>
                    <w:rFonts w:eastAsia="宋体" w:cs="Arial" w:hint="eastAsia"/>
                    <w:color w:val="000000"/>
                  </w:rPr>
                  <w:t>3</w:t>
                </w:r>
                <w:r w:rsidR="00FE25B8">
                  <w:rPr>
                    <w:rFonts w:eastAsia="宋体" w:cs="Arial" w:hint="eastAsia"/>
                    <w:color w:val="000000"/>
                  </w:rPr>
                  <w:t>月</w:t>
                </w:r>
                <w:r w:rsidR="00FE25B8">
                  <w:rPr>
                    <w:rFonts w:eastAsia="宋体" w:cs="Arial" w:hint="eastAsia"/>
                    <w:color w:val="000000"/>
                  </w:rPr>
                  <w:t>13</w:t>
                </w:r>
                <w:r w:rsidR="00FE25B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50BFB" w:rsidRDefault="00FE25B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50BFB" w:rsidRDefault="002A4A8B" w:rsidP="00FE25B8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FE25B8">
              <w:rPr>
                <w:rFonts w:eastAsia="宋体" w:cs="Arial" w:hint="eastAsia"/>
                <w:color w:val="000000"/>
              </w:rPr>
              <w:t>12.3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FE25B8">
              <w:rPr>
                <w:rFonts w:eastAsia="宋体" w:cs="Arial" w:hint="eastAsia"/>
                <w:color w:val="000000"/>
              </w:rPr>
              <w:t>30.3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50BFB"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50BFB">
        <w:trPr>
          <w:trHeight w:val="655"/>
        </w:trPr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417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2192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068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2024年7月8日</w:t>
            </w:r>
          </w:p>
        </w:tc>
      </w:tr>
      <w:tr w:rsidR="00250BFB"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直角尺</w:t>
            </w:r>
          </w:p>
        </w:tc>
        <w:tc>
          <w:tcPr>
            <w:tcW w:w="1418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L-188</w:t>
            </w:r>
          </w:p>
        </w:tc>
        <w:tc>
          <w:tcPr>
            <w:tcW w:w="1417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250*500mm</w:t>
            </w:r>
          </w:p>
        </w:tc>
        <w:tc>
          <w:tcPr>
            <w:tcW w:w="2192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德力西</w:t>
            </w:r>
            <w:proofErr w:type="gramEnd"/>
          </w:p>
        </w:tc>
        <w:tc>
          <w:tcPr>
            <w:tcW w:w="1068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2024年11月12日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50BFB">
        <w:trPr>
          <w:trHeight w:val="751"/>
        </w:trPr>
        <w:tc>
          <w:tcPr>
            <w:tcW w:w="10564" w:type="dxa"/>
          </w:tcPr>
          <w:p w:rsidR="00250BFB" w:rsidRDefault="002A4A8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250BFB" w:rsidRDefault="002A4A8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250BFB" w:rsidRDefault="002A4A8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.如果安全带固定点在座椅上，应同时对上模块施加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±200N，下模块同时施加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>±200N，</w:t>
            </w:r>
          </w:p>
          <w:p w:rsidR="00250BFB" w:rsidRDefault="002A4A8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.通过座椅质心水平向前及向后，加载时要求逐渐加载到6.6倍的座椅总成重量负荷。</w:t>
            </w:r>
          </w:p>
          <w:p w:rsidR="00250BFB" w:rsidRDefault="002A4A8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250BFB" w:rsidRDefault="002A4A8B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60s内加载至规定值,并保持0.2s以上。</w:t>
            </w:r>
          </w:p>
          <w:p w:rsidR="00250BFB" w:rsidRDefault="002A4A8B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注：加20%安全余量。</w:t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50BFB">
        <w:tc>
          <w:tcPr>
            <w:tcW w:w="10564" w:type="dxa"/>
          </w:tcPr>
          <w:p w:rsidR="00A248D7" w:rsidRDefault="00A248D7" w:rsidP="00A248D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</w:t>
            </w:r>
            <w:proofErr w:type="gramStart"/>
            <w:r>
              <w:rPr>
                <w:rFonts w:ascii="宋体" w:hAnsi="宋体" w:hint="eastAsia"/>
              </w:rPr>
              <w:t>不</w:t>
            </w:r>
            <w:proofErr w:type="gramEnd"/>
            <w:r>
              <w:rPr>
                <w:rFonts w:ascii="宋体" w:hAnsi="宋体" w:hint="eastAsia"/>
              </w:rPr>
              <w:t>可交换，则上述距离不可小于240mm。</w:t>
            </w:r>
          </w:p>
          <w:p w:rsidR="00A248D7" w:rsidRDefault="00A248D7" w:rsidP="00A248D7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上有效固定点应在C点以上且前向位移不应超过R点平面前倾10°的范围（等效位移量≤     ,该值由客户提供）。</w:t>
            </w:r>
          </w:p>
          <w:p w:rsidR="00A248D7" w:rsidRDefault="00A248D7" w:rsidP="00A248D7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:rsidR="00250BFB" w:rsidRDefault="00A248D7" w:rsidP="00A248D7">
            <w:pPr>
              <w:ind w:right="-102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</w:t>
            </w:r>
            <w:proofErr w:type="gramStart"/>
            <w:r>
              <w:rPr>
                <w:rFonts w:asciiTheme="minorEastAsia" w:hAnsiTheme="minorEastAsia" w:hint="eastAsia"/>
                <w:color w:val="000000"/>
              </w:rPr>
              <w:t>和锁止装置</w:t>
            </w:r>
            <w:proofErr w:type="gramEnd"/>
            <w:r>
              <w:rPr>
                <w:rFonts w:asciiTheme="minorEastAsia" w:hAnsiTheme="minorEastAsia" w:hint="eastAsia"/>
                <w:color w:val="000000"/>
              </w:rPr>
              <w:t>即可撤离车辆。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50BFB" w:rsidTr="00443C63">
        <w:trPr>
          <w:trHeight w:val="3387"/>
        </w:trPr>
        <w:tc>
          <w:tcPr>
            <w:tcW w:w="10564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648"/>
              <w:gridCol w:w="1584"/>
              <w:gridCol w:w="522"/>
              <w:gridCol w:w="913"/>
              <w:gridCol w:w="914"/>
              <w:gridCol w:w="2218"/>
              <w:gridCol w:w="1701"/>
              <w:gridCol w:w="1431"/>
            </w:tblGrid>
            <w:tr w:rsidR="00250BFB" w:rsidTr="00825B15">
              <w:trPr>
                <w:trHeight w:val="1315"/>
              </w:trPr>
              <w:tc>
                <w:tcPr>
                  <w:tcW w:w="648" w:type="dxa"/>
                </w:tcPr>
                <w:p w:rsidR="00250BFB" w:rsidRDefault="002A4A8B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</w:tcPr>
                <w:p w:rsidR="00250BFB" w:rsidRDefault="002A4A8B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22" w:type="dxa"/>
                </w:tcPr>
                <w:p w:rsidR="00250BFB" w:rsidRDefault="002A4A8B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913" w:type="dxa"/>
                </w:tcPr>
                <w:p w:rsidR="00250BFB" w:rsidRDefault="002A4A8B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914" w:type="dxa"/>
                </w:tcPr>
                <w:p w:rsidR="00250BFB" w:rsidRDefault="002A4A8B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218" w:type="dxa"/>
                </w:tcPr>
                <w:p w:rsidR="00250BFB" w:rsidRDefault="002A4A8B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</w:t>
                  </w:r>
                  <w:proofErr w:type="gramStart"/>
                  <w:r>
                    <w:rPr>
                      <w:rFonts w:asciiTheme="minorEastAsia" w:hAnsiTheme="minorEastAsia" w:hint="eastAsia"/>
                      <w:color w:val="000000"/>
                    </w:rPr>
                    <w:t>和锁止装置</w:t>
                  </w:r>
                  <w:proofErr w:type="gramEnd"/>
                  <w:r>
                    <w:rPr>
                      <w:rFonts w:asciiTheme="minorEastAsia" w:hAnsiTheme="minorEastAsia" w:hint="eastAsia"/>
                      <w:color w:val="000000"/>
                    </w:rPr>
                    <w:t>即可撤离车辆。</w:t>
                  </w:r>
                </w:p>
              </w:tc>
              <w:tc>
                <w:tcPr>
                  <w:tcW w:w="1701" w:type="dxa"/>
                </w:tcPr>
                <w:p w:rsidR="00250BFB" w:rsidRDefault="002A4A8B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431" w:type="dxa"/>
                </w:tcPr>
                <w:p w:rsidR="00250BFB" w:rsidRDefault="002A4A8B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250BFB" w:rsidTr="00443C63">
              <w:trPr>
                <w:trHeight w:val="1467"/>
              </w:trPr>
              <w:tc>
                <w:tcPr>
                  <w:tcW w:w="648" w:type="dxa"/>
                  <w:vAlign w:val="center"/>
                </w:tcPr>
                <w:p w:rsidR="00250BFB" w:rsidRDefault="002A4A8B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驾驶员座椅总成</w:t>
                  </w:r>
                </w:p>
              </w:tc>
              <w:tc>
                <w:tcPr>
                  <w:tcW w:w="1584" w:type="dxa"/>
                  <w:vAlign w:val="center"/>
                </w:tcPr>
                <w:p w:rsidR="00250BFB" w:rsidRDefault="00443C63" w:rsidP="00443C63">
                  <w:pPr>
                    <w:ind w:right="-102"/>
                    <w:jc w:val="left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029</w:t>
                  </w:r>
                  <w:r w:rsidR="002A4A8B">
                    <w:rPr>
                      <w:rFonts w:ascii="宋体" w:eastAsia="宋体" w:hAnsi="宋体" w:hint="eastAsia"/>
                    </w:rPr>
                    <w:t>-001-20240</w:t>
                  </w: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522" w:type="dxa"/>
                  <w:vAlign w:val="center"/>
                </w:tcPr>
                <w:p w:rsidR="00250BFB" w:rsidRDefault="002A4A8B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N3</w:t>
                  </w:r>
                </w:p>
              </w:tc>
              <w:tc>
                <w:tcPr>
                  <w:tcW w:w="913" w:type="dxa"/>
                  <w:vAlign w:val="center"/>
                </w:tcPr>
                <w:p w:rsidR="00250BFB" w:rsidRDefault="00443C6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430</w:t>
                  </w:r>
                </w:p>
              </w:tc>
              <w:tc>
                <w:tcPr>
                  <w:tcW w:w="914" w:type="dxa"/>
                  <w:vAlign w:val="center"/>
                </w:tcPr>
                <w:p w:rsidR="00250BFB" w:rsidRDefault="00250BFB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2218" w:type="dxa"/>
                  <w:vAlign w:val="center"/>
                </w:tcPr>
                <w:p w:rsidR="00250BFB" w:rsidRDefault="00443C6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/>
                    </w:rPr>
                    <w:t>该座椅没有座位上的乘员手动操作位移装置</w:t>
                  </w:r>
                  <w:proofErr w:type="gramStart"/>
                  <w:r>
                    <w:rPr>
                      <w:rFonts w:hint="eastAsia"/>
                    </w:rPr>
                    <w:t>和锁止装置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250BFB" w:rsidRDefault="00443C6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</w:t>
                  </w:r>
                </w:p>
              </w:tc>
              <w:tc>
                <w:tcPr>
                  <w:tcW w:w="1431" w:type="dxa"/>
                  <w:vAlign w:val="center"/>
                </w:tcPr>
                <w:p w:rsidR="00250BFB" w:rsidRDefault="00443C6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bookmarkStart w:id="0" w:name="_GoBack"/>
                  <w:r>
                    <w:rPr>
                      <w:rFonts w:ascii="宋体" w:hAnsi="宋体" w:hint="eastAsia"/>
                    </w:rPr>
                    <w:t>/</w:t>
                  </w:r>
                  <w:bookmarkEnd w:id="0"/>
                </w:p>
              </w:tc>
            </w:tr>
          </w:tbl>
          <w:p w:rsidR="00250BFB" w:rsidRDefault="00250BFB"/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256000" cy="1692000"/>
                  <wp:effectExtent l="0" t="0" r="0" b="381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GR20240112SQS007-0020/IMG_20240117_094113.jpgIMG_20240117_09411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3C63"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56000" cy="1692000"/>
                  <wp:effectExtent l="0" t="0" r="0" b="381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GR20240112SQS007-0020/IMG_20240117_094214.jpgIMG_20240117_09421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256000" cy="1692000"/>
                  <wp:effectExtent l="0" t="0" r="0" b="381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Administrator/Desktop/GR20240112SQS007-0020/IMG_20240117_110519.jpgIMG_20240117_110519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50BFB">
        <w:trPr>
          <w:trHeight w:val="314"/>
        </w:trPr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256000" cy="1692000"/>
                  <wp:effectExtent l="0" t="0" r="0" b="381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0112SQS007-0020/IMG_20240117_094109.jpgIMG_20240117_094109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56000" cy="1692000"/>
                  <wp:effectExtent l="0" t="0" r="0" b="381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GR20240112SQS007-0020/IMG_20240117_094126.jpgIMG_20240117_094126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50BFB" w:rsidRDefault="002A4A8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50BFB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AE5" w:rsidRDefault="00434AE5">
      <w:r>
        <w:separator/>
      </w:r>
    </w:p>
  </w:endnote>
  <w:endnote w:type="continuationSeparator" w:id="0">
    <w:p w:rsidR="00434AE5" w:rsidRDefault="00434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BFB" w:rsidRDefault="002A4A8B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AE5" w:rsidRDefault="00434AE5">
      <w:r>
        <w:separator/>
      </w:r>
    </w:p>
  </w:footnote>
  <w:footnote w:type="continuationSeparator" w:id="0">
    <w:p w:rsidR="00434AE5" w:rsidRDefault="00434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BFB" w:rsidRDefault="002A4A8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21CEF88" wp14:editId="6B1E1BE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FE25B8" w:rsidRPr="00FE25B8">
      <w:rPr>
        <w:rFonts w:ascii="宋体" w:eastAsia="宋体" w:hAnsi="宋体"/>
        <w:sz w:val="21"/>
        <w:szCs w:val="21"/>
      </w:rPr>
      <w:t>GR20240312SQS029-0061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25B15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25B15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100B55"/>
    <w:rsid w:val="0011116C"/>
    <w:rsid w:val="001126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0BFB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4A8B"/>
    <w:rsid w:val="002A53B2"/>
    <w:rsid w:val="002C735B"/>
    <w:rsid w:val="002D11A0"/>
    <w:rsid w:val="002E414F"/>
    <w:rsid w:val="002F63C4"/>
    <w:rsid w:val="00316A05"/>
    <w:rsid w:val="00322FB5"/>
    <w:rsid w:val="00325B4F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34AE5"/>
    <w:rsid w:val="00443C63"/>
    <w:rsid w:val="00473BC2"/>
    <w:rsid w:val="004820E3"/>
    <w:rsid w:val="004B04FE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3EAE"/>
    <w:rsid w:val="00626FBB"/>
    <w:rsid w:val="00664B1B"/>
    <w:rsid w:val="00667513"/>
    <w:rsid w:val="006735C0"/>
    <w:rsid w:val="00675B51"/>
    <w:rsid w:val="00690336"/>
    <w:rsid w:val="006B1912"/>
    <w:rsid w:val="006C28F8"/>
    <w:rsid w:val="006E1F42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14D73"/>
    <w:rsid w:val="008168A8"/>
    <w:rsid w:val="00825B15"/>
    <w:rsid w:val="00831246"/>
    <w:rsid w:val="008362EC"/>
    <w:rsid w:val="0087152F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248D7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87267"/>
    <w:rsid w:val="00BB20BA"/>
    <w:rsid w:val="00BD635E"/>
    <w:rsid w:val="00BF0E19"/>
    <w:rsid w:val="00C24633"/>
    <w:rsid w:val="00C32AC6"/>
    <w:rsid w:val="00C63C0F"/>
    <w:rsid w:val="00C6711D"/>
    <w:rsid w:val="00CA0DE3"/>
    <w:rsid w:val="00CB1461"/>
    <w:rsid w:val="00CC1D7E"/>
    <w:rsid w:val="00CD025C"/>
    <w:rsid w:val="00CD1534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5E6F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94E15"/>
    <w:rsid w:val="00EB2A3D"/>
    <w:rsid w:val="00EE56A8"/>
    <w:rsid w:val="00F26B63"/>
    <w:rsid w:val="00F53F2E"/>
    <w:rsid w:val="00F8503A"/>
    <w:rsid w:val="00FA292F"/>
    <w:rsid w:val="00FB6F76"/>
    <w:rsid w:val="00FD4545"/>
    <w:rsid w:val="00FE25B8"/>
    <w:rsid w:val="01042CD0"/>
    <w:rsid w:val="01583748"/>
    <w:rsid w:val="027619AC"/>
    <w:rsid w:val="02D23086"/>
    <w:rsid w:val="033D0E21"/>
    <w:rsid w:val="034224C2"/>
    <w:rsid w:val="04BA371A"/>
    <w:rsid w:val="078057A6"/>
    <w:rsid w:val="079015B8"/>
    <w:rsid w:val="082B1F8C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BD11F7"/>
    <w:rsid w:val="27FA76CB"/>
    <w:rsid w:val="28CA467C"/>
    <w:rsid w:val="293F1222"/>
    <w:rsid w:val="2A233845"/>
    <w:rsid w:val="2B870602"/>
    <w:rsid w:val="2C9C0EEA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302972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5264DF"/>
    <w:rsid w:val="44817E8C"/>
    <w:rsid w:val="46EB1AF6"/>
    <w:rsid w:val="48FD10B0"/>
    <w:rsid w:val="4A276BFD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1A30B93"/>
    <w:rsid w:val="71E066A6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B9576-85AE-4B10-A038-F14F67204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246</Words>
  <Characters>1405</Characters>
  <Application>Microsoft Office Word</Application>
  <DocSecurity>0</DocSecurity>
  <Lines>11</Lines>
  <Paragraphs>3</Paragraphs>
  <ScaleCrop>false</ScaleCrop>
  <Company>微软中国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29</cp:revision>
  <dcterms:created xsi:type="dcterms:W3CDTF">2022-11-04T08:53:00Z</dcterms:created>
  <dcterms:modified xsi:type="dcterms:W3CDTF">2024-03-21T02:54:00Z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B4DBA66B1E1745A7843E673FBFAA819F</vt:lpwstr>
  </property>
</Properties>
</file>