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授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/>
          <w:b/>
          <w:bCs/>
          <w:sz w:val="48"/>
          <w:szCs w:val="48"/>
        </w:rPr>
        <w:t>权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/>
          <w:b/>
          <w:bCs/>
          <w:sz w:val="48"/>
          <w:szCs w:val="48"/>
        </w:rPr>
        <w:t>委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/>
          <w:b/>
          <w:bCs/>
          <w:sz w:val="48"/>
          <w:szCs w:val="48"/>
        </w:rPr>
        <w:t>托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/>
          <w:b/>
          <w:bCs/>
          <w:sz w:val="48"/>
          <w:szCs w:val="48"/>
        </w:rPr>
        <w:t>书</w:t>
      </w: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中国重汽集团</w:t>
      </w:r>
      <w:r>
        <w:rPr>
          <w:rFonts w:hint="eastAsia"/>
          <w:sz w:val="24"/>
          <w:szCs w:val="24"/>
          <w:u w:val="single"/>
          <w:lang w:eastAsia="zh-CN"/>
        </w:rPr>
        <w:t>成都王牌商用车</w:t>
      </w:r>
      <w:r>
        <w:rPr>
          <w:rFonts w:hint="eastAsia"/>
          <w:sz w:val="24"/>
          <w:szCs w:val="24"/>
          <w:u w:val="single"/>
        </w:rPr>
        <w:t>有限公司</w:t>
      </w:r>
      <w:r>
        <w:rPr>
          <w:rFonts w:hint="eastAsia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赵月强  </w:t>
      </w:r>
      <w:r>
        <w:rPr>
          <w:rFonts w:hint="eastAsia"/>
          <w:sz w:val="24"/>
          <w:szCs w:val="24"/>
        </w:rPr>
        <w:t>（身份证件号码：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</w:rPr>
        <w:t>）系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河北光华荣昌汽车部件有限公司 </w:t>
      </w:r>
      <w:r>
        <w:rPr>
          <w:rFonts w:hint="eastAsia"/>
          <w:sz w:val="24"/>
          <w:szCs w:val="24"/>
        </w:rPr>
        <w:t>法定代表人，现委托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车月  </w:t>
      </w:r>
      <w:r>
        <w:rPr>
          <w:rFonts w:hint="eastAsia"/>
          <w:sz w:val="24"/>
          <w:szCs w:val="24"/>
        </w:rPr>
        <w:t>（身份证件号码：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510183199310080032 </w:t>
      </w:r>
      <w:r>
        <w:rPr>
          <w:rFonts w:hint="eastAsia"/>
          <w:sz w:val="24"/>
          <w:szCs w:val="24"/>
        </w:rPr>
        <w:t>）为我方代理人。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代理人根据授权，以我方名义签署</w:t>
      </w:r>
      <w:r>
        <w:rPr>
          <w:rFonts w:hint="eastAsia"/>
          <w:color w:val="121212"/>
          <w:sz w:val="24"/>
          <w:szCs w:val="24"/>
          <w:u w:val="single"/>
          <w:lang w:eastAsia="zh-CN"/>
        </w:rPr>
        <w:t>2024年度物资配套合同及相关协议</w:t>
      </w:r>
      <w:r>
        <w:rPr>
          <w:rFonts w:hint="eastAsia"/>
          <w:sz w:val="24"/>
          <w:szCs w:val="24"/>
        </w:rPr>
        <w:t>合同和处理相关事宜，其一切法律后果均由我方承担。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委托期限：</w:t>
      </w:r>
      <w:r>
        <w:rPr>
          <w:rFonts w:hint="eastAsia"/>
          <w:sz w:val="24"/>
          <w:szCs w:val="24"/>
          <w:u w:val="single"/>
          <w:lang w:eastAsia="zh-CN"/>
        </w:rPr>
        <w:t>2024年1月1日到2024年12月31日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280" w:firstLineChars="2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280" w:firstLineChars="2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授权单位：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280" w:firstLineChars="2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280" w:firstLineChars="2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1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1</w:t>
      </w:r>
      <w:r>
        <w:rPr>
          <w:rFonts w:hint="eastAsia"/>
          <w:sz w:val="24"/>
          <w:szCs w:val="24"/>
        </w:rPr>
        <w:t>日</w:t>
      </w:r>
    </w:p>
    <w:tbl>
      <w:tblPr>
        <w:tblStyle w:val="3"/>
        <w:tblpPr w:leftFromText="180" w:rightFromText="180" w:vertAnchor="text" w:tblpX="-304" w:tblpY="212"/>
        <w:tblOverlap w:val="never"/>
        <w:tblW w:w="9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980"/>
        <w:gridCol w:w="1620"/>
        <w:gridCol w:w="1896"/>
        <w:gridCol w:w="1476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</w:rPr>
              <w:t>13730880021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其他联系方式**可填写邮箱等**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委托代理人签字</w:t>
            </w: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950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714625" cy="1716405"/>
                  <wp:effectExtent l="0" t="0" r="9525" b="17145"/>
                  <wp:docPr id="1" name="图片 1" descr="1711781373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117813735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171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2595245" cy="1706245"/>
                  <wp:effectExtent l="0" t="0" r="14605" b="825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24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TExODBlYTM5ZGQ3OTZlNTNlYTYxMjA1N2E1MTcifQ=="/>
  </w:docVars>
  <w:rsids>
    <w:rsidRoot w:val="00000000"/>
    <w:rsid w:val="2B002EFF"/>
    <w:rsid w:val="34E5618A"/>
    <w:rsid w:val="444B19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2023-11-02T15:51:00Z</dcterms:created>
  <dc:creator>Administrator</dc:creator>
  <cp:lastModifiedBy>GHRC</cp:lastModifiedBy>
  <dcterms:modified xsi:type="dcterms:W3CDTF">2024-03-30T06:51:28Z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4FE41EC7D6A340DE9F2CCBD5EEAA21B8_13</vt:lpwstr>
  </property>
</Properties>
</file>