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易</w:t>
      </w:r>
      <w:r>
        <w:t>碎品保函</w:t>
      </w:r>
    </w:p>
    <w:p>
      <w:pPr>
        <w:jc w:val="center"/>
      </w:pPr>
    </w:p>
    <w:p>
      <w:pPr>
        <w:jc w:val="left"/>
      </w:pPr>
      <w:r>
        <w:t>致： 郑州聚通国际</w:t>
      </w:r>
      <w:r>
        <w:rPr>
          <w:rFonts w:hint="eastAsia"/>
        </w:rPr>
        <w:t>货运代理有限公司</w:t>
      </w:r>
    </w:p>
    <w:p>
      <w:pPr>
        <w:jc w:val="left"/>
      </w:pPr>
      <w:r>
        <w:rPr>
          <w:rFonts w:hint="eastAsia"/>
        </w:rPr>
        <w:t>进仓编号：ZIHWB240413PLMun154</w:t>
      </w:r>
    </w:p>
    <w:p>
      <w:pPr>
        <w:jc w:val="left"/>
      </w:pPr>
    </w:p>
    <w:p>
      <w:pPr>
        <w:jc w:val="left"/>
      </w:pPr>
      <w:r>
        <w:rPr>
          <w:rFonts w:hint="eastAsia"/>
        </w:rPr>
        <w:t>启运港：郑州           目的港：慕尼黑</w:t>
      </w:r>
    </w:p>
    <w:p>
      <w:pPr>
        <w:jc w:val="left"/>
      </w:pPr>
      <w:r>
        <w:rPr>
          <w:rFonts w:hint="eastAsia"/>
        </w:rPr>
        <w:t>件  数：30箱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毛  重：</w:t>
      </w:r>
      <w:r>
        <w:rPr>
          <w:rFonts w:hint="eastAsia"/>
          <w:lang w:val="en-US" w:eastAsia="zh-CN"/>
        </w:rPr>
        <w:t>2386.2KG</w:t>
      </w:r>
      <w:r>
        <w:rPr>
          <w:rFonts w:hint="eastAsia"/>
        </w:rPr>
        <w:t xml:space="preserve">               体  积：</w:t>
      </w:r>
      <w:r>
        <w:rPr>
          <w:rFonts w:hint="eastAsia"/>
          <w:lang w:val="en-US" w:eastAsia="zh-CN"/>
        </w:rPr>
        <w:t>25.547CBM</w:t>
      </w:r>
    </w:p>
    <w:p>
      <w:pPr>
        <w:jc w:val="left"/>
      </w:pPr>
    </w:p>
    <w:p>
      <w:pPr>
        <w:ind w:firstLine="420" w:firstLineChars="200"/>
      </w:pPr>
      <w:r>
        <w:t>此票货物包为易碎品，包装内没有填充物。经贵司确认后，我司不愿再次包装，我司已知晓在运输过程中可能出现的风险，如在运输 或装卸过程中发生损坏，丢失，缺少等，所有的费用和责任由我 司承担，与贵司无关 。</w:t>
      </w:r>
    </w:p>
    <w:p/>
    <w:p/>
    <w:p>
      <w:r>
        <w:t xml:space="preserve">对此我司保证如下： </w:t>
      </w:r>
    </w:p>
    <w:p>
      <w:r>
        <w:t xml:space="preserve">1. 在国内物流运输过程中由于货物本身包装问题破损与贵司无关。 </w:t>
      </w:r>
    </w:p>
    <w:p>
      <w:r>
        <w:t xml:space="preserve">2. 货物在郑州仓库卸、装过程中有任何损坏与贵司无关。 </w:t>
      </w:r>
    </w:p>
    <w:p>
      <w:r>
        <w:t xml:space="preserve">3. 货物在目的港拆卸过程中有任何损坏与贵司无关。 </w:t>
      </w:r>
    </w:p>
    <w:p>
      <w:r>
        <w:t xml:space="preserve">4. 货物在运输途中颠簸所造成的损坏与贵司无关。 </w:t>
      </w:r>
    </w:p>
    <w:p>
      <w:r>
        <w:t xml:space="preserve">5. 由于我司包装破损的原因造成集装箱中其他货物的破损以及造成 箱体破损、污损、划伤等与贵司无关。全部由我司自行承担，如由此造成第三方向贵司索赔，我司将承担一切法律责任和费用风险。 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t>特此证明</w:t>
      </w:r>
      <w:r>
        <w:rPr>
          <w:rFonts w:hint="eastAsia"/>
        </w:rPr>
        <w:t>。</w:t>
      </w:r>
    </w:p>
    <w:p>
      <w:pPr>
        <w:jc w:val="left"/>
      </w:pPr>
      <w:r>
        <w:t xml:space="preserve"> </w:t>
      </w:r>
    </w:p>
    <w:p>
      <w:pPr>
        <w:ind w:right="840" w:firstLine="5250" w:firstLineChars="2500"/>
      </w:pPr>
      <w:r>
        <w:t>委托公司：</w:t>
      </w:r>
    </w:p>
    <w:p>
      <w:pPr>
        <w:ind w:right="840" w:firstLine="5250" w:firstLineChars="25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时间：</w:t>
      </w:r>
      <w:r>
        <w:rPr>
          <w:rFonts w:hint="eastAsia"/>
          <w:lang w:val="en-US" w:eastAsia="zh-CN"/>
        </w:rPr>
        <w:t>2024年4月9日</w:t>
      </w:r>
    </w:p>
    <w:p>
      <w:pPr>
        <w:jc w:val="right"/>
        <w:rPr>
          <w:rFonts w:hint="eastAsia"/>
        </w:rPr>
      </w:pP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NmRlYWU3NWMzMzRlMjIxYmQzNjQzMWJjODhmNzEifQ=="/>
  </w:docVars>
  <w:rsids>
    <w:rsidRoot w:val="00FF1F8F"/>
    <w:rsid w:val="00285AC7"/>
    <w:rsid w:val="008D1416"/>
    <w:rsid w:val="00D75BC1"/>
    <w:rsid w:val="00FF1F8F"/>
    <w:rsid w:val="348A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8</TotalTime>
  <ScaleCrop>false</ScaleCrop>
  <LinksUpToDate>false</LinksUpToDate>
  <CharactersWithSpaces>438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2024-04-09T03:34:00Z</dcterms:created>
  <dc:creator>理想 陈</dc:creator>
  <cp:lastModifiedBy>蜡笔小星</cp:lastModifiedBy>
  <dcterms:modified xsi:type="dcterms:W3CDTF">2024-04-09T03:49:22Z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E06F60C0E1324C979BA3D6AC7660FC50_12</vt:lpwstr>
  </property>
</Properties>
</file>