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C43E69">
        <w:rPr>
          <w:rFonts w:asciiTheme="minorEastAsia" w:hAnsiTheme="minorEastAsia"/>
          <w:b/>
          <w:sz w:val="28"/>
        </w:rPr>
        <w:t>3</w:t>
      </w:r>
      <w:r w:rsidR="00267FA6">
        <w:rPr>
          <w:rFonts w:asciiTheme="minorEastAsia" w:hAnsiTheme="minorEastAsia"/>
          <w:b/>
          <w:sz w:val="28"/>
        </w:rPr>
        <w:t>9</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C43E69" w:rsidRPr="00C43E69">
        <w:rPr>
          <w:rFonts w:asciiTheme="minorEastAsia" w:hAnsiTheme="minorEastAsia" w:hint="eastAsia"/>
          <w:b/>
          <w:sz w:val="36"/>
          <w:szCs w:val="28"/>
        </w:rPr>
        <w:t>上锐（常州）供应链管理有限公司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C43E69" w:rsidRPr="00C43E69">
        <w:rPr>
          <w:rFonts w:asciiTheme="minorEastAsia" w:hAnsiTheme="minorEastAsia" w:hint="eastAsia"/>
          <w:b/>
          <w:szCs w:val="18"/>
        </w:rPr>
        <w:t>上锐（常州）供应链管理有限公司</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C43E69" w:rsidRPr="00C43E69">
        <w:rPr>
          <w:rFonts w:asciiTheme="minorEastAsia" w:hAnsiTheme="minorEastAsia" w:hint="eastAsia"/>
          <w:b/>
          <w:szCs w:val="18"/>
        </w:rPr>
        <w:t>上锐（常州）供应链管理有限公司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AC8" w:rsidRDefault="00FF2AC8" w:rsidP="00D24E51">
      <w:r>
        <w:separator/>
      </w:r>
    </w:p>
  </w:endnote>
  <w:endnote w:type="continuationSeparator" w:id="0">
    <w:p w:rsidR="00FF2AC8" w:rsidRDefault="00FF2AC8"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C43E69" w:rsidRPr="00C43E69">
      <w:rPr>
        <w:rFonts w:asciiTheme="minorEastAsia" w:hAnsiTheme="minorEastAsia"/>
        <w:noProof/>
        <w:sz w:val="21"/>
        <w:szCs w:val="20"/>
        <w:lang w:val="zh-CN"/>
      </w:rPr>
      <w:t>9</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AC8" w:rsidRDefault="00FF2AC8" w:rsidP="00D24E51">
      <w:r>
        <w:separator/>
      </w:r>
    </w:p>
  </w:footnote>
  <w:footnote w:type="continuationSeparator" w:id="0">
    <w:p w:rsidR="00FF2AC8" w:rsidRDefault="00FF2AC8"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67FA6"/>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E171C"/>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43E69"/>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2AC8"/>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69A4F"/>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1072</Words>
  <Characters>6117</Characters>
  <Application>Microsoft Office Word</Application>
  <DocSecurity>0</DocSecurity>
  <Lines>50</Lines>
  <Paragraphs>14</Paragraphs>
  <ScaleCrop>false</ScaleCrop>
  <Company>微软中国</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77</cp:revision>
  <dcterms:created xsi:type="dcterms:W3CDTF">2018-10-12T02:35:00Z</dcterms:created>
  <dcterms:modified xsi:type="dcterms:W3CDTF">2024-04-22T05:09:00Z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