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554" w:rsidRDefault="0059023F">
      <w:r>
        <w:rPr>
          <w:rFonts w:hint="eastAsia"/>
        </w:rPr>
        <w:t xml:space="preserve"> </w:t>
      </w:r>
    </w:p>
    <w:p w:rsidR="00316554" w:rsidRDefault="00316554"/>
    <w:p w:rsidR="00316554" w:rsidRDefault="00316554"/>
    <w:p w:rsidR="00316554" w:rsidRDefault="00316554"/>
    <w:p w:rsidR="00316554" w:rsidRDefault="0031655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316554" w:rsidRDefault="0059023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316554" w:rsidRDefault="00316554"/>
    <w:p w:rsidR="00316554" w:rsidRDefault="00316554"/>
    <w:p w:rsidR="00316554" w:rsidRDefault="00316554"/>
    <w:p w:rsidR="00316554" w:rsidRDefault="00316554"/>
    <w:p w:rsidR="00316554" w:rsidRDefault="00316554"/>
    <w:p w:rsidR="00316554" w:rsidRDefault="00316554"/>
    <w:p w:rsidR="00316554" w:rsidRDefault="0059023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r w:rsidR="000B6DD9">
        <w:rPr>
          <w:rFonts w:ascii="宋体" w:eastAsia="宋体" w:hAnsi="宋体" w:hint="eastAsia"/>
          <w:b/>
          <w:sz w:val="32"/>
          <w:szCs w:val="32"/>
        </w:rPr>
        <w:t>手动调角</w:t>
      </w:r>
      <w:proofErr w:type="gramStart"/>
      <w:r w:rsidR="000B6DD9">
        <w:rPr>
          <w:rFonts w:ascii="宋体" w:eastAsia="宋体" w:hAnsi="宋体" w:hint="eastAsia"/>
          <w:b/>
          <w:sz w:val="32"/>
          <w:szCs w:val="32"/>
        </w:rPr>
        <w:t>器操作</w:t>
      </w:r>
      <w:proofErr w:type="gramEnd"/>
      <w:r w:rsidR="000B6DD9">
        <w:rPr>
          <w:rFonts w:ascii="宋体" w:eastAsia="宋体" w:hAnsi="宋体" w:hint="eastAsia"/>
          <w:b/>
          <w:sz w:val="32"/>
          <w:szCs w:val="32"/>
        </w:rPr>
        <w:t>耐久性能</w:t>
      </w:r>
    </w:p>
    <w:p w:rsidR="00316554" w:rsidRDefault="0031655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31655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31655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31655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31655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31655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316554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6554" w:rsidRDefault="0059023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316554" w:rsidRDefault="00316554"/>
    <w:p w:rsidR="00316554" w:rsidRDefault="00316554"/>
    <w:p w:rsidR="00316554" w:rsidRDefault="00316554"/>
    <w:p w:rsidR="00316554" w:rsidRDefault="00316554"/>
    <w:p w:rsidR="00316554" w:rsidRDefault="00316554"/>
    <w:p w:rsidR="00316554" w:rsidRDefault="0059023F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316554" w:rsidRDefault="00316554">
      <w:pPr>
        <w:rPr>
          <w:b/>
        </w:rPr>
      </w:pPr>
    </w:p>
    <w:p w:rsidR="00316554" w:rsidRDefault="0059023F">
      <w:pPr>
        <w:widowControl/>
        <w:jc w:val="left"/>
        <w:rPr>
          <w:b/>
        </w:rPr>
      </w:pPr>
      <w:r>
        <w:rPr>
          <w:b/>
        </w:rPr>
        <w:br w:type="page"/>
      </w:r>
    </w:p>
    <w:p w:rsidR="00316554" w:rsidRDefault="0059023F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316554" w:rsidRDefault="00316554">
      <w:pPr>
        <w:spacing w:line="360" w:lineRule="auto"/>
        <w:ind w:firstLineChars="400" w:firstLine="1280"/>
        <w:rPr>
          <w:sz w:val="32"/>
        </w:rPr>
      </w:pPr>
    </w:p>
    <w:p w:rsidR="00316554" w:rsidRDefault="00316554">
      <w:pPr>
        <w:spacing w:line="360" w:lineRule="auto"/>
        <w:ind w:firstLineChars="400" w:firstLine="1280"/>
        <w:rPr>
          <w:sz w:val="32"/>
        </w:rPr>
      </w:pPr>
    </w:p>
    <w:p w:rsidR="00316554" w:rsidRDefault="0059023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316554" w:rsidRDefault="0059023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316554" w:rsidRDefault="0059023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316554" w:rsidRDefault="0059023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316554" w:rsidRDefault="0059023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316554" w:rsidRDefault="0059023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316554" w:rsidRDefault="0059023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316554" w:rsidRDefault="00316554">
      <w:pPr>
        <w:spacing w:line="360" w:lineRule="auto"/>
        <w:rPr>
          <w:sz w:val="32"/>
        </w:rPr>
      </w:pPr>
    </w:p>
    <w:p w:rsidR="00316554" w:rsidRDefault="00316554">
      <w:pPr>
        <w:spacing w:line="360" w:lineRule="auto"/>
        <w:rPr>
          <w:sz w:val="32"/>
        </w:rPr>
      </w:pPr>
    </w:p>
    <w:p w:rsidR="00316554" w:rsidRDefault="00316554">
      <w:pPr>
        <w:spacing w:line="360" w:lineRule="auto"/>
        <w:rPr>
          <w:sz w:val="32"/>
        </w:rPr>
      </w:pPr>
    </w:p>
    <w:p w:rsidR="00316554" w:rsidRDefault="00316554">
      <w:pPr>
        <w:spacing w:line="360" w:lineRule="auto"/>
        <w:rPr>
          <w:sz w:val="32"/>
        </w:rPr>
      </w:pPr>
    </w:p>
    <w:p w:rsidR="00316554" w:rsidRDefault="00316554">
      <w:pPr>
        <w:spacing w:line="360" w:lineRule="auto"/>
        <w:rPr>
          <w:sz w:val="32"/>
        </w:rPr>
      </w:pPr>
    </w:p>
    <w:p w:rsidR="00316554" w:rsidRDefault="00316554">
      <w:pPr>
        <w:spacing w:line="360" w:lineRule="auto"/>
        <w:rPr>
          <w:sz w:val="32"/>
        </w:rPr>
      </w:pPr>
    </w:p>
    <w:p w:rsidR="00316554" w:rsidRDefault="0059023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316554" w:rsidRDefault="0059023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316554" w:rsidRDefault="0059023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316554" w:rsidRDefault="00316554">
      <w:pPr>
        <w:rPr>
          <w:b/>
        </w:rPr>
      </w:pPr>
    </w:p>
    <w:p w:rsidR="00316554" w:rsidRDefault="0059023F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316554">
        <w:trPr>
          <w:trHeight w:hRule="exact" w:val="721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 w:rsidRPr="000B6DD9">
              <w:rPr>
                <w:rFonts w:ascii="宋体" w:eastAsia="宋体" w:hAnsi="宋体" w:hint="eastAsia"/>
              </w:rPr>
              <w:t>副</w:t>
            </w:r>
            <w:proofErr w:type="gramStart"/>
            <w:r w:rsidRPr="000B6DD9">
              <w:rPr>
                <w:rFonts w:ascii="宋体" w:eastAsia="宋体" w:hAnsi="宋体" w:hint="eastAsia"/>
              </w:rPr>
              <w:t>驾驶标配座椅</w:t>
            </w:r>
            <w:proofErr w:type="gramEnd"/>
            <w:r w:rsidRPr="000B6DD9">
              <w:rPr>
                <w:rFonts w:ascii="宋体" w:eastAsia="宋体" w:hAnsi="宋体" w:hint="eastAsia"/>
              </w:rPr>
              <w:t>总成</w:t>
            </w:r>
          </w:p>
        </w:tc>
        <w:tc>
          <w:tcPr>
            <w:tcW w:w="2056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H</w:t>
            </w:r>
            <w:r>
              <w:rPr>
                <w:rFonts w:ascii="宋体" w:eastAsia="宋体" w:hAnsi="宋体" w:hint="eastAsia"/>
                <w:szCs w:val="22"/>
              </w:rPr>
              <w:t>6</w:t>
            </w:r>
          </w:p>
        </w:tc>
      </w:tr>
      <w:tr w:rsidR="00316554">
        <w:trPr>
          <w:trHeight w:hRule="exact" w:val="703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sz w:val="18"/>
                <w:szCs w:val="18"/>
              </w:rPr>
              <w:t>A</w:t>
            </w:r>
            <w:r>
              <w:rPr>
                <w:rFonts w:hint="eastAsia"/>
                <w:sz w:val="18"/>
                <w:szCs w:val="18"/>
              </w:rPr>
              <w:t>9609103909</w:t>
            </w:r>
          </w:p>
        </w:tc>
        <w:tc>
          <w:tcPr>
            <w:tcW w:w="2056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316554">
        <w:trPr>
          <w:trHeight w:hRule="exact" w:val="718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316554" w:rsidRDefault="0059023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316554">
        <w:trPr>
          <w:trHeight w:hRule="exact" w:val="700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林东伟</w:t>
            </w:r>
          </w:p>
          <w:p w:rsidR="00316554" w:rsidRDefault="0059023F" w:rsidP="000B6DD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0B6DD9">
              <w:rPr>
                <w:rFonts w:ascii="宋体" w:hAnsi="宋体" w:hint="eastAsia"/>
              </w:rPr>
              <w:t>15774394381</w:t>
            </w:r>
          </w:p>
        </w:tc>
        <w:tc>
          <w:tcPr>
            <w:tcW w:w="2056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4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316554" w:rsidRDefault="000B6DD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2024年4月16日</w:t>
                </w:r>
              </w:p>
            </w:sdtContent>
          </w:sdt>
        </w:tc>
      </w:tr>
      <w:tr w:rsidR="00316554">
        <w:trPr>
          <w:trHeight w:hRule="exact" w:val="711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4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316554" w:rsidRDefault="000B6DD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2024年4月18日</w:t>
                </w:r>
              </w:p>
            </w:sdtContent>
          </w:sdt>
        </w:tc>
      </w:tr>
      <w:tr w:rsidR="00316554">
        <w:trPr>
          <w:trHeight w:val="792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eastAsia="宋体" w:hAnsi="宋体"/>
              </w:rPr>
            </w:pPr>
            <w:r w:rsidRPr="000B6DD9">
              <w:rPr>
                <w:rFonts w:ascii="宋体" w:eastAsia="宋体" w:hAnsi="宋体" w:hint="eastAsia"/>
              </w:rPr>
              <w:t>手动调角</w:t>
            </w:r>
            <w:proofErr w:type="gramStart"/>
            <w:r w:rsidRPr="000B6DD9">
              <w:rPr>
                <w:rFonts w:ascii="宋体" w:eastAsia="宋体" w:hAnsi="宋体" w:hint="eastAsia"/>
              </w:rPr>
              <w:t>器操作</w:t>
            </w:r>
            <w:proofErr w:type="gramEnd"/>
            <w:r w:rsidRPr="000B6DD9">
              <w:rPr>
                <w:rFonts w:ascii="宋体" w:eastAsia="宋体" w:hAnsi="宋体" w:hint="eastAsia"/>
              </w:rPr>
              <w:t>耐久性能</w:t>
            </w:r>
          </w:p>
        </w:tc>
      </w:tr>
      <w:tr w:rsidR="00316554">
        <w:trPr>
          <w:trHeight w:val="704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QC/T</w:t>
            </w:r>
            <w:r>
              <w:rPr>
                <w:rFonts w:ascii="宋体" w:eastAsia="宋体" w:hAnsi="宋体" w:hint="eastAsia"/>
              </w:rPr>
              <w:t xml:space="preserve"> 844-2011</w:t>
            </w:r>
          </w:p>
        </w:tc>
      </w:tr>
      <w:tr w:rsidR="00316554">
        <w:trPr>
          <w:trHeight w:val="722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316554" w:rsidRDefault="0059023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316554">
        <w:trPr>
          <w:trHeight w:val="3701"/>
        </w:trPr>
        <w:tc>
          <w:tcPr>
            <w:tcW w:w="1951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316554" w:rsidRDefault="0059023F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0B6DD9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0B6DD9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0B6DD9">
              <w:rPr>
                <w:rFonts w:ascii="宋体" w:eastAsia="宋体" w:hAnsi="宋体" w:hint="eastAsia"/>
              </w:rPr>
              <w:t>16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0B6DD9">
              <w:rPr>
                <w:rFonts w:ascii="宋体" w:eastAsia="宋体" w:hAnsi="宋体" w:hint="eastAsia"/>
                <w:szCs w:val="22"/>
              </w:rPr>
              <w:t>H6副</w:t>
            </w:r>
            <w:proofErr w:type="gramStart"/>
            <w:r w:rsidR="000B6DD9">
              <w:rPr>
                <w:rFonts w:ascii="宋体" w:eastAsia="宋体" w:hAnsi="宋体" w:hint="eastAsia"/>
              </w:rPr>
              <w:t>驾驶标配</w:t>
            </w:r>
            <w:r>
              <w:rPr>
                <w:rFonts w:ascii="宋体" w:eastAsia="宋体" w:hAnsi="宋体" w:hint="eastAsia"/>
              </w:rPr>
              <w:t>座椅</w:t>
            </w:r>
            <w:proofErr w:type="gramEnd"/>
            <w:r>
              <w:rPr>
                <w:rFonts w:ascii="宋体" w:eastAsia="宋体" w:hAnsi="宋体" w:hint="eastAsia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0B6DD9">
              <w:rPr>
                <w:rFonts w:ascii="宋体" w:eastAsia="宋体" w:hAnsi="宋体"/>
              </w:rPr>
              <w:t xml:space="preserve"> </w:t>
            </w:r>
            <w:r w:rsidR="000B6DD9">
              <w:rPr>
                <w:rFonts w:ascii="宋体" w:eastAsia="宋体" w:hAnsi="宋体"/>
              </w:rPr>
              <w:t>QC/T</w:t>
            </w:r>
            <w:r w:rsidR="000B6DD9">
              <w:rPr>
                <w:rFonts w:ascii="宋体" w:eastAsia="宋体" w:hAnsi="宋体" w:hint="eastAsia"/>
              </w:rPr>
              <w:t xml:space="preserve"> 844-2011</w:t>
            </w:r>
            <w:r>
              <w:rPr>
                <w:rFonts w:ascii="宋体" w:hAnsi="宋体" w:hint="eastAsia"/>
              </w:rPr>
              <w:t>试验标准</w:t>
            </w:r>
            <w:r>
              <w:rPr>
                <w:rFonts w:ascii="宋体" w:eastAsia="宋体" w:hAnsi="宋体" w:hint="eastAsia"/>
              </w:rPr>
              <w:t>，进行</w:t>
            </w:r>
            <w:r w:rsidR="000B6DD9" w:rsidRPr="000B6DD9">
              <w:rPr>
                <w:rFonts w:ascii="宋体" w:eastAsia="宋体" w:hAnsi="宋体" w:hint="eastAsia"/>
              </w:rPr>
              <w:t>手动调角</w:t>
            </w:r>
            <w:proofErr w:type="gramStart"/>
            <w:r w:rsidR="000B6DD9" w:rsidRPr="000B6DD9">
              <w:rPr>
                <w:rFonts w:ascii="宋体" w:eastAsia="宋体" w:hAnsi="宋体" w:hint="eastAsia"/>
              </w:rPr>
              <w:t>器操作</w:t>
            </w:r>
            <w:proofErr w:type="gramEnd"/>
            <w:r w:rsidR="000B6DD9" w:rsidRPr="000B6DD9">
              <w:rPr>
                <w:rFonts w:ascii="宋体" w:eastAsia="宋体" w:hAnsi="宋体" w:hint="eastAsia"/>
              </w:rPr>
              <w:t>耐久性能</w:t>
            </w:r>
            <w:r>
              <w:rPr>
                <w:rFonts w:ascii="宋体" w:eastAsia="宋体" w:hAnsi="宋体" w:hint="eastAsia"/>
              </w:rPr>
              <w:t>检测，经检测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31655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316554" w:rsidRDefault="00241FE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/</w:t>
            </w:r>
            <w:bookmarkStart w:id="0" w:name="_GoBack"/>
            <w:bookmarkEnd w:id="0"/>
          </w:p>
        </w:tc>
      </w:tr>
    </w:tbl>
    <w:p w:rsidR="00316554" w:rsidRDefault="00316554">
      <w:pPr>
        <w:rPr>
          <w:b/>
        </w:rPr>
      </w:pPr>
    </w:p>
    <w:p w:rsidR="00316554" w:rsidRDefault="0059023F">
      <w:pPr>
        <w:widowControl/>
        <w:jc w:val="left"/>
        <w:rPr>
          <w:b/>
        </w:rPr>
      </w:pPr>
      <w:r>
        <w:rPr>
          <w:b/>
        </w:rPr>
        <w:br w:type="page"/>
      </w:r>
    </w:p>
    <w:p w:rsidR="00316554" w:rsidRDefault="0059023F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316554">
        <w:trPr>
          <w:trHeight w:val="385"/>
        </w:trPr>
        <w:tc>
          <w:tcPr>
            <w:tcW w:w="2235" w:type="dxa"/>
          </w:tcPr>
          <w:p w:rsidR="00316554" w:rsidRDefault="0059023F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316554" w:rsidRDefault="0059023F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4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B6DD9">
                  <w:rPr>
                    <w:rFonts w:eastAsia="宋体" w:cs="Arial" w:hint="eastAsia"/>
                    <w:color w:val="000000"/>
                  </w:rPr>
                  <w:t>2024</w:t>
                </w:r>
                <w:r w:rsidR="000B6DD9">
                  <w:rPr>
                    <w:rFonts w:eastAsia="宋体" w:cs="Arial" w:hint="eastAsia"/>
                    <w:color w:val="000000"/>
                  </w:rPr>
                  <w:t>年</w:t>
                </w:r>
                <w:r w:rsidR="000B6DD9">
                  <w:rPr>
                    <w:rFonts w:eastAsia="宋体" w:cs="Arial" w:hint="eastAsia"/>
                    <w:color w:val="000000"/>
                  </w:rPr>
                  <w:t>4</w:t>
                </w:r>
                <w:r w:rsidR="000B6DD9">
                  <w:rPr>
                    <w:rFonts w:eastAsia="宋体" w:cs="Arial" w:hint="eastAsia"/>
                    <w:color w:val="000000"/>
                  </w:rPr>
                  <w:t>月</w:t>
                </w:r>
                <w:r w:rsidR="000B6DD9">
                  <w:rPr>
                    <w:rFonts w:eastAsia="宋体" w:cs="Arial" w:hint="eastAsia"/>
                    <w:color w:val="000000"/>
                  </w:rPr>
                  <w:t>18</w:t>
                </w:r>
                <w:r w:rsidR="000B6D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4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B6DD9">
                  <w:rPr>
                    <w:rFonts w:eastAsia="宋体" w:cs="Arial" w:hint="eastAsia"/>
                    <w:color w:val="000000"/>
                  </w:rPr>
                  <w:t>2024</w:t>
                </w:r>
                <w:r w:rsidR="000B6DD9">
                  <w:rPr>
                    <w:rFonts w:eastAsia="宋体" w:cs="Arial" w:hint="eastAsia"/>
                    <w:color w:val="000000"/>
                  </w:rPr>
                  <w:t>年</w:t>
                </w:r>
                <w:r w:rsidR="000B6DD9">
                  <w:rPr>
                    <w:rFonts w:eastAsia="宋体" w:cs="Arial" w:hint="eastAsia"/>
                    <w:color w:val="000000"/>
                  </w:rPr>
                  <w:t>4</w:t>
                </w:r>
                <w:r w:rsidR="000B6DD9">
                  <w:rPr>
                    <w:rFonts w:eastAsia="宋体" w:cs="Arial" w:hint="eastAsia"/>
                    <w:color w:val="000000"/>
                  </w:rPr>
                  <w:t>月</w:t>
                </w:r>
                <w:r w:rsidR="000B6DD9">
                  <w:rPr>
                    <w:rFonts w:eastAsia="宋体" w:cs="Arial" w:hint="eastAsia"/>
                    <w:color w:val="000000"/>
                  </w:rPr>
                  <w:t>23</w:t>
                </w:r>
                <w:r w:rsidR="000B6D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316554">
        <w:trPr>
          <w:trHeight w:val="323"/>
        </w:trPr>
        <w:tc>
          <w:tcPr>
            <w:tcW w:w="2235" w:type="dxa"/>
          </w:tcPr>
          <w:p w:rsidR="00316554" w:rsidRDefault="0059023F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316554" w:rsidRDefault="0059023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316554">
        <w:trPr>
          <w:trHeight w:val="225"/>
        </w:trPr>
        <w:tc>
          <w:tcPr>
            <w:tcW w:w="2235" w:type="dxa"/>
          </w:tcPr>
          <w:p w:rsidR="00316554" w:rsidRDefault="0059023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316554" w:rsidRDefault="000B6DD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祁翔</w:t>
            </w:r>
          </w:p>
        </w:tc>
      </w:tr>
      <w:tr w:rsidR="00316554">
        <w:trPr>
          <w:trHeight w:val="329"/>
        </w:trPr>
        <w:tc>
          <w:tcPr>
            <w:tcW w:w="2235" w:type="dxa"/>
          </w:tcPr>
          <w:p w:rsidR="00316554" w:rsidRDefault="0059023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316554" w:rsidRDefault="0059023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25.8</w:t>
            </w:r>
            <w:r>
              <w:rPr>
                <w:rFonts w:eastAsia="宋体" w:cs="Arial" w:hint="eastAsia"/>
                <w:color w:val="000000"/>
              </w:rPr>
              <w:t>℃；湿度</w:t>
            </w:r>
            <w:r>
              <w:rPr>
                <w:rFonts w:eastAsia="宋体" w:cs="Arial" w:hint="eastAsia"/>
                <w:color w:val="000000"/>
              </w:rPr>
              <w:t>：</w:t>
            </w:r>
            <w:r>
              <w:rPr>
                <w:rFonts w:eastAsia="宋体" w:cs="Arial" w:hint="eastAsia"/>
                <w:color w:val="000000"/>
              </w:rPr>
              <w:t>56.6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316554" w:rsidRDefault="0059023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552"/>
        <w:gridCol w:w="992"/>
        <w:gridCol w:w="1418"/>
        <w:gridCol w:w="1908"/>
        <w:gridCol w:w="1210"/>
        <w:gridCol w:w="1843"/>
      </w:tblGrid>
      <w:tr w:rsidR="00316554" w:rsidTr="000B6DD9">
        <w:tc>
          <w:tcPr>
            <w:tcW w:w="675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552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2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418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316554" w:rsidTr="000B6DD9">
        <w:tc>
          <w:tcPr>
            <w:tcW w:w="675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552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汽车座椅综合性能试验台</w:t>
            </w:r>
          </w:p>
        </w:tc>
        <w:tc>
          <w:tcPr>
            <w:tcW w:w="992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418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级</w:t>
            </w:r>
          </w:p>
        </w:tc>
        <w:tc>
          <w:tcPr>
            <w:tcW w:w="1843" w:type="dxa"/>
            <w:vAlign w:val="center"/>
          </w:tcPr>
          <w:p w:rsidR="00316554" w:rsidRDefault="000B6DD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59023F">
              <w:rPr>
                <w:rFonts w:ascii="宋体" w:eastAsia="宋体" w:hAnsi="宋体" w:cs="宋体" w:hint="eastAsia"/>
                <w:color w:val="000000"/>
              </w:rPr>
              <w:t>年</w:t>
            </w:r>
            <w:r w:rsidR="0059023F">
              <w:rPr>
                <w:rFonts w:ascii="宋体" w:eastAsia="宋体" w:hAnsi="宋体" w:cs="宋体" w:hint="eastAsia"/>
                <w:color w:val="000000"/>
              </w:rPr>
              <w:t>11</w:t>
            </w:r>
            <w:r w:rsidR="0059023F"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12</w:t>
            </w:r>
            <w:r w:rsidR="0059023F"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0B6DD9" w:rsidTr="000B6DD9">
        <w:tc>
          <w:tcPr>
            <w:tcW w:w="675" w:type="dxa"/>
            <w:vAlign w:val="center"/>
          </w:tcPr>
          <w:p w:rsidR="000B6DD9" w:rsidRDefault="000B6DD9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552" w:type="dxa"/>
            <w:vAlign w:val="center"/>
          </w:tcPr>
          <w:p w:rsidR="000B6DD9" w:rsidRDefault="000B6DD9">
            <w:pPr>
              <w:ind w:right="-102"/>
              <w:jc w:val="center"/>
              <w:rPr>
                <w:rFonts w:ascii="宋体" w:hAnsi="宋体" w:hint="eastAsia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微机控制万能材料试验机</w:t>
            </w:r>
          </w:p>
        </w:tc>
        <w:tc>
          <w:tcPr>
            <w:tcW w:w="992" w:type="dxa"/>
            <w:vAlign w:val="center"/>
          </w:tcPr>
          <w:p w:rsidR="000B6DD9" w:rsidRDefault="00241FE9">
            <w:pPr>
              <w:ind w:right="-102"/>
              <w:jc w:val="center"/>
              <w:rPr>
                <w:rFonts w:ascii="宋体" w:hAnsi="宋体" w:hint="eastAsia"/>
                <w:kern w:val="0"/>
                <w:szCs w:val="20"/>
              </w:rPr>
            </w:pPr>
            <w:r w:rsidRPr="00241FE9">
              <w:rPr>
                <w:rFonts w:ascii="宋体" w:hAnsi="宋体"/>
                <w:kern w:val="0"/>
                <w:szCs w:val="20"/>
              </w:rPr>
              <w:t>N-009</w:t>
            </w:r>
          </w:p>
        </w:tc>
        <w:tc>
          <w:tcPr>
            <w:tcW w:w="1418" w:type="dxa"/>
            <w:vAlign w:val="center"/>
          </w:tcPr>
          <w:p w:rsidR="000B6DD9" w:rsidRDefault="000B6DD9">
            <w:pPr>
              <w:ind w:right="-102"/>
              <w:jc w:val="center"/>
              <w:rPr>
                <w:rFonts w:ascii="宋体" w:hAnsi="宋体" w:hint="eastAsia"/>
              </w:rPr>
            </w:pPr>
            <w:r w:rsidRPr="000B6DD9">
              <w:rPr>
                <w:rFonts w:ascii="宋体" w:hAnsi="宋体"/>
              </w:rPr>
              <w:t>WDW-100</w:t>
            </w:r>
          </w:p>
        </w:tc>
        <w:tc>
          <w:tcPr>
            <w:tcW w:w="1908" w:type="dxa"/>
            <w:vAlign w:val="center"/>
          </w:tcPr>
          <w:p w:rsidR="000B6DD9" w:rsidRDefault="00241FE9">
            <w:pPr>
              <w:ind w:right="-102"/>
              <w:jc w:val="center"/>
              <w:rPr>
                <w:rFonts w:ascii="宋体" w:hAnsi="宋体" w:hint="eastAsia"/>
              </w:rPr>
            </w:pPr>
            <w:r w:rsidRPr="00241FE9">
              <w:rPr>
                <w:rFonts w:ascii="宋体" w:hAnsi="宋体" w:hint="eastAsi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 w:rsidR="000B6DD9" w:rsidRDefault="00241FE9">
            <w:pPr>
              <w:ind w:right="-102"/>
              <w:jc w:val="center"/>
              <w:rPr>
                <w:rFonts w:ascii="宋体" w:hAnsi="宋体" w:hint="eastAsia"/>
              </w:rPr>
            </w:pPr>
            <w:r w:rsidRPr="00241FE9">
              <w:rPr>
                <w:rFonts w:ascii="宋体" w:hAnsi="宋体" w:hint="eastAsia"/>
              </w:rPr>
              <w:t>±</w:t>
            </w:r>
            <w:r w:rsidRPr="00241FE9">
              <w:rPr>
                <w:rFonts w:ascii="宋体" w:hAnsi="宋体"/>
              </w:rPr>
              <w:t>1%</w:t>
            </w:r>
          </w:p>
        </w:tc>
        <w:tc>
          <w:tcPr>
            <w:tcW w:w="1843" w:type="dxa"/>
            <w:vAlign w:val="center"/>
          </w:tcPr>
          <w:p w:rsidR="000B6DD9" w:rsidRDefault="00241FE9">
            <w:pPr>
              <w:ind w:right="-102"/>
              <w:jc w:val="center"/>
              <w:rPr>
                <w:rFonts w:ascii="宋体" w:eastAsia="宋体" w:hAnsi="宋体" w:cs="宋体" w:hint="eastAsia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2024年11月12日</w:t>
            </w:r>
          </w:p>
        </w:tc>
      </w:tr>
    </w:tbl>
    <w:p w:rsidR="00316554" w:rsidRDefault="0059023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6554">
        <w:tc>
          <w:tcPr>
            <w:tcW w:w="10564" w:type="dxa"/>
          </w:tcPr>
          <w:p w:rsidR="00316554" w:rsidRDefault="0059023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316554">
        <w:trPr>
          <w:trHeight w:val="643"/>
        </w:trPr>
        <w:tc>
          <w:tcPr>
            <w:tcW w:w="10564" w:type="dxa"/>
          </w:tcPr>
          <w:p w:rsidR="00316554" w:rsidRDefault="0059023F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试验方法</w:t>
            </w:r>
          </w:p>
          <w:p w:rsidR="00316554" w:rsidRDefault="0059023F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1.</w:t>
            </w:r>
            <w:r>
              <w:rPr>
                <w:rFonts w:ascii="宋体" w:hAnsi="宋体" w:hint="eastAsia"/>
                <w:kern w:val="0"/>
                <w:szCs w:val="20"/>
              </w:rPr>
              <w:t>按图将模拟靠背骨架总成固定在刚性夹具上，将模拟靠背骨架调整至第一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齿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位置，按照第一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齿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最后位置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设计位置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最前位置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第一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齿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位置为一个循环，每个位置均要有锁止和解锁步骤，完成</w:t>
            </w:r>
            <w:r>
              <w:rPr>
                <w:rFonts w:ascii="宋体" w:hAnsi="宋体" w:hint="eastAsia"/>
                <w:kern w:val="0"/>
                <w:szCs w:val="20"/>
              </w:rPr>
              <w:t>8000</w:t>
            </w:r>
            <w:r>
              <w:rPr>
                <w:rFonts w:ascii="宋体" w:hAnsi="宋体" w:hint="eastAsia"/>
                <w:kern w:val="0"/>
                <w:szCs w:val="20"/>
              </w:rPr>
              <w:t>次循环。</w:t>
            </w:r>
          </w:p>
          <w:p w:rsidR="00316554" w:rsidRDefault="0059023F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2.</w:t>
            </w:r>
            <w:r>
              <w:rPr>
                <w:rFonts w:ascii="宋体" w:hAnsi="宋体" w:hint="eastAsia"/>
                <w:kern w:val="0"/>
                <w:szCs w:val="20"/>
              </w:rPr>
              <w:t>针对无空行程调角器模拟靠背骨架总成，则没有第一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齿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位置，按照设计位置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最后位置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最前位置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设计位置为一个循环，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其余过程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相同。</w:t>
            </w:r>
          </w:p>
          <w:p w:rsidR="00316554" w:rsidRDefault="0059023F">
            <w:pPr>
              <w:ind w:firstLineChars="50" w:firstLine="105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114300" distR="114300">
                  <wp:extent cx="2838450" cy="23526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554">
        <w:tc>
          <w:tcPr>
            <w:tcW w:w="10564" w:type="dxa"/>
          </w:tcPr>
          <w:p w:rsidR="00316554" w:rsidRDefault="0059023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316554">
        <w:trPr>
          <w:trHeight w:val="1133"/>
        </w:trPr>
        <w:tc>
          <w:tcPr>
            <w:tcW w:w="10564" w:type="dxa"/>
            <w:vAlign w:val="center"/>
          </w:tcPr>
          <w:p w:rsidR="00316554" w:rsidRDefault="0059023F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手动调角器总成按规定的方法试验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8000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次后，功能应正常，无明显变形和机械损伤出现，</w:t>
            </w:r>
            <w:r>
              <w:rPr>
                <w:rFonts w:hAnsi="宋体" w:cs="Times New Roman" w:hint="eastAsia"/>
                <w:kern w:val="0"/>
                <w:szCs w:val="20"/>
              </w:rPr>
              <w:t>靠背前后调节力变化在</w:t>
            </w:r>
            <w:r>
              <w:rPr>
                <w:rFonts w:hAnsi="宋体" w:cs="Times New Roman" w:hint="eastAsia"/>
                <w:kern w:val="0"/>
                <w:szCs w:val="20"/>
              </w:rPr>
              <w:t>15%</w:t>
            </w:r>
            <w:r>
              <w:rPr>
                <w:rFonts w:hAnsi="宋体" w:cs="Times New Roman" w:hint="eastAsia"/>
                <w:kern w:val="0"/>
                <w:szCs w:val="20"/>
              </w:rPr>
              <w:t>内，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调角</w:t>
            </w:r>
            <w:proofErr w:type="gramStart"/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器操作力</w:t>
            </w:r>
            <w:proofErr w:type="gramEnd"/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变化在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15%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内，调角器前后间隙应小于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3.85m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m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，侧向间隙应小于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1.65mm</w:t>
            </w:r>
            <w:r>
              <w:rPr>
                <w:rFonts w:ascii="宋体" w:eastAsia="宋体" w:hAnsi="宋体" w:cs="Times New Roman" w:hint="eastAsia"/>
                <w:kern w:val="0"/>
                <w:szCs w:val="20"/>
              </w:rPr>
              <w:t>。</w:t>
            </w:r>
          </w:p>
        </w:tc>
      </w:tr>
    </w:tbl>
    <w:p w:rsidR="00316554" w:rsidRDefault="0059023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6554">
        <w:tc>
          <w:tcPr>
            <w:tcW w:w="10564" w:type="dxa"/>
          </w:tcPr>
          <w:p w:rsidR="00316554" w:rsidRDefault="0059023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316554">
        <w:tc>
          <w:tcPr>
            <w:tcW w:w="10564" w:type="dxa"/>
          </w:tcPr>
          <w:p w:rsidR="00316554" w:rsidRDefault="0059023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16554" w:rsidRDefault="0059023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316554">
        <w:tc>
          <w:tcPr>
            <w:tcW w:w="10564" w:type="dxa"/>
          </w:tcPr>
          <w:p w:rsidR="00316554" w:rsidRDefault="0059023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316554">
        <w:trPr>
          <w:trHeight w:val="1990"/>
        </w:trPr>
        <w:tc>
          <w:tcPr>
            <w:tcW w:w="10564" w:type="dxa"/>
          </w:tcPr>
          <w:p w:rsidR="00316554" w:rsidRDefault="00316554">
            <w:pPr>
              <w:ind w:right="-102"/>
              <w:jc w:val="center"/>
              <w:rPr>
                <w:rFonts w:ascii="宋体" w:hAnsi="宋体" w:hint="eastAsia"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77"/>
              <w:gridCol w:w="786"/>
              <w:gridCol w:w="1149"/>
              <w:gridCol w:w="1561"/>
              <w:gridCol w:w="885"/>
              <w:gridCol w:w="1429"/>
              <w:gridCol w:w="879"/>
              <w:gridCol w:w="879"/>
              <w:gridCol w:w="879"/>
            </w:tblGrid>
            <w:tr w:rsidR="00241FE9" w:rsidTr="00241FE9">
              <w:trPr>
                <w:trHeight w:val="506"/>
              </w:trPr>
              <w:tc>
                <w:tcPr>
                  <w:tcW w:w="9624" w:type="dxa"/>
                  <w:gridSpan w:val="9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/>
                    </w:rPr>
                    <w:t>样品编号：</w:t>
                  </w:r>
                  <w:r>
                    <w:rPr>
                      <w:rFonts w:ascii="宋体" w:hAnsi="宋体" w:hint="eastAsia"/>
                    </w:rPr>
                    <w:t xml:space="preserve"> 053-001-202404</w:t>
                  </w:r>
                </w:p>
              </w:tc>
            </w:tr>
            <w:tr w:rsidR="00241FE9" w:rsidTr="00241FE9">
              <w:trPr>
                <w:trHeight w:val="506"/>
              </w:trPr>
              <w:tc>
                <w:tcPr>
                  <w:tcW w:w="1177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786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操作力N</w:t>
                  </w:r>
                </w:p>
              </w:tc>
              <w:tc>
                <w:tcPr>
                  <w:tcW w:w="1149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衰减</w:t>
                  </w:r>
                </w:p>
              </w:tc>
              <w:tc>
                <w:tcPr>
                  <w:tcW w:w="1561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最后位置回复力N</w:t>
                  </w:r>
                </w:p>
              </w:tc>
              <w:tc>
                <w:tcPr>
                  <w:tcW w:w="885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衰减</w:t>
                  </w:r>
                </w:p>
              </w:tc>
              <w:tc>
                <w:tcPr>
                  <w:tcW w:w="1429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设计位置回复力N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 w:hint="eastAsia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衰减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前后间隙mm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左右间隙mm</w:t>
                  </w:r>
                </w:p>
              </w:tc>
            </w:tr>
            <w:tr w:rsidR="00241FE9" w:rsidTr="00241FE9">
              <w:trPr>
                <w:trHeight w:val="259"/>
              </w:trPr>
              <w:tc>
                <w:tcPr>
                  <w:tcW w:w="1177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试验前</w:t>
                  </w:r>
                </w:p>
              </w:tc>
              <w:tc>
                <w:tcPr>
                  <w:tcW w:w="786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64.5</w:t>
                  </w:r>
                </w:p>
              </w:tc>
              <w:tc>
                <w:tcPr>
                  <w:tcW w:w="1149" w:type="dxa"/>
                  <w:vMerge w:val="restart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-4.0%</w:t>
                  </w:r>
                </w:p>
              </w:tc>
              <w:tc>
                <w:tcPr>
                  <w:tcW w:w="1561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21.5</w:t>
                  </w:r>
                </w:p>
              </w:tc>
              <w:tc>
                <w:tcPr>
                  <w:tcW w:w="885" w:type="dxa"/>
                  <w:vMerge w:val="restart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13.0%</w:t>
                  </w:r>
                </w:p>
              </w:tc>
              <w:tc>
                <w:tcPr>
                  <w:tcW w:w="142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19.5</w:t>
                  </w:r>
                </w:p>
              </w:tc>
              <w:tc>
                <w:tcPr>
                  <w:tcW w:w="879" w:type="dxa"/>
                  <w:vMerge w:val="restart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6.2%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2.95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1.09</w:t>
                  </w:r>
                </w:p>
              </w:tc>
            </w:tr>
            <w:tr w:rsidR="00241FE9" w:rsidTr="00241FE9">
              <w:trPr>
                <w:trHeight w:val="247"/>
              </w:trPr>
              <w:tc>
                <w:tcPr>
                  <w:tcW w:w="1177" w:type="dxa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试验后</w:t>
                  </w:r>
                </w:p>
              </w:tc>
              <w:tc>
                <w:tcPr>
                  <w:tcW w:w="786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67.1</w:t>
                  </w:r>
                </w:p>
              </w:tc>
              <w:tc>
                <w:tcPr>
                  <w:tcW w:w="1149" w:type="dxa"/>
                  <w:vMerge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561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18.7</w:t>
                  </w:r>
                </w:p>
              </w:tc>
              <w:tc>
                <w:tcPr>
                  <w:tcW w:w="885" w:type="dxa"/>
                  <w:vMerge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42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18.3</w:t>
                  </w:r>
                </w:p>
              </w:tc>
              <w:tc>
                <w:tcPr>
                  <w:tcW w:w="879" w:type="dxa"/>
                  <w:vMerge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87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3.16</w:t>
                  </w:r>
                </w:p>
              </w:tc>
              <w:tc>
                <w:tcPr>
                  <w:tcW w:w="879" w:type="dxa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1.25</w:t>
                  </w:r>
                </w:p>
              </w:tc>
            </w:tr>
            <w:tr w:rsidR="00241FE9" w:rsidTr="00241FE9">
              <w:trPr>
                <w:trHeight w:val="247"/>
              </w:trPr>
              <w:tc>
                <w:tcPr>
                  <w:tcW w:w="9624" w:type="dxa"/>
                  <w:gridSpan w:val="9"/>
                  <w:vAlign w:val="center"/>
                </w:tcPr>
                <w:p w:rsidR="00241FE9" w:rsidRPr="00241FE9" w:rsidRDefault="00241FE9" w:rsidP="00241FE9">
                  <w:pPr>
                    <w:ind w:right="-102"/>
                    <w:jc w:val="center"/>
                    <w:rPr>
                      <w:rFonts w:ascii="宋体" w:hAnsi="宋体" w:hint="eastAsia"/>
                      <w:b/>
                    </w:rPr>
                  </w:pPr>
                  <w:r w:rsidRPr="00241FE9">
                    <w:rPr>
                      <w:rFonts w:ascii="宋体" w:hAnsi="宋体" w:hint="eastAsia"/>
                      <w:b/>
                    </w:rPr>
                    <w:t>试验后状态描述</w:t>
                  </w:r>
                </w:p>
              </w:tc>
            </w:tr>
            <w:tr w:rsidR="00241FE9" w:rsidTr="00241FE9">
              <w:trPr>
                <w:trHeight w:val="247"/>
              </w:trPr>
              <w:tc>
                <w:tcPr>
                  <w:tcW w:w="9624" w:type="dxa"/>
                  <w:gridSpan w:val="9"/>
                  <w:vAlign w:val="center"/>
                </w:tcPr>
                <w:p w:rsidR="00241FE9" w:rsidRDefault="00241FE9" w:rsidP="00241FE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试验后，功能正常，未出现明显变形和机械损伤，调角器</w:t>
                  </w:r>
                  <w:proofErr w:type="gramStart"/>
                  <w:r>
                    <w:rPr>
                      <w:rFonts w:ascii="宋体" w:hAnsi="宋体" w:hint="eastAsia"/>
                    </w:rPr>
                    <w:t>蜗簧未</w:t>
                  </w:r>
                  <w:proofErr w:type="gramEnd"/>
                  <w:r>
                    <w:rPr>
                      <w:rFonts w:ascii="宋体" w:hAnsi="宋体" w:hint="eastAsia"/>
                    </w:rPr>
                    <w:t>出现异响。</w:t>
                  </w:r>
                </w:p>
              </w:tc>
            </w:tr>
          </w:tbl>
          <w:p w:rsidR="00241FE9" w:rsidRDefault="00241FE9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316554" w:rsidRDefault="0059023F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6554">
        <w:trPr>
          <w:trHeight w:val="1802"/>
        </w:trPr>
        <w:tc>
          <w:tcPr>
            <w:tcW w:w="10564" w:type="dxa"/>
          </w:tcPr>
          <w:p w:rsidR="00316554" w:rsidRDefault="00241FE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0F49F87" wp14:editId="05409D16">
                  <wp:extent cx="2857143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DBA0A34" wp14:editId="46691D25">
                  <wp:extent cx="2857143" cy="2285714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554">
        <w:trPr>
          <w:trHeight w:val="269"/>
        </w:trPr>
        <w:tc>
          <w:tcPr>
            <w:tcW w:w="10564" w:type="dxa"/>
          </w:tcPr>
          <w:p w:rsidR="00316554" w:rsidRDefault="0059023F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316554">
        <w:trPr>
          <w:trHeight w:val="1648"/>
        </w:trPr>
        <w:tc>
          <w:tcPr>
            <w:tcW w:w="10564" w:type="dxa"/>
          </w:tcPr>
          <w:p w:rsidR="00316554" w:rsidRDefault="00241FE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0C588B3" wp14:editId="3F4CD79F">
                  <wp:extent cx="2857143" cy="2285714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554">
        <w:trPr>
          <w:trHeight w:val="282"/>
        </w:trPr>
        <w:tc>
          <w:tcPr>
            <w:tcW w:w="10564" w:type="dxa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316554">
        <w:trPr>
          <w:trHeight w:val="1662"/>
        </w:trPr>
        <w:tc>
          <w:tcPr>
            <w:tcW w:w="10564" w:type="dxa"/>
          </w:tcPr>
          <w:p w:rsidR="00316554" w:rsidRDefault="00241FE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1E23F48" wp14:editId="3ABFA3B0">
                  <wp:extent cx="2857143" cy="2285714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1265EF4" wp14:editId="0FDB7EC5">
                  <wp:extent cx="2857143" cy="2285714"/>
                  <wp:effectExtent l="0" t="0" r="635" b="63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554">
        <w:tc>
          <w:tcPr>
            <w:tcW w:w="10564" w:type="dxa"/>
          </w:tcPr>
          <w:p w:rsidR="00316554" w:rsidRDefault="0059023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16554" w:rsidRDefault="0059023F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316554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23F" w:rsidRDefault="0059023F">
      <w:r>
        <w:separator/>
      </w:r>
    </w:p>
  </w:endnote>
  <w:endnote w:type="continuationSeparator" w:id="0">
    <w:p w:rsidR="0059023F" w:rsidRDefault="00590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554" w:rsidRDefault="0059023F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23F" w:rsidRDefault="0059023F">
      <w:r>
        <w:separator/>
      </w:r>
    </w:p>
  </w:footnote>
  <w:footnote w:type="continuationSeparator" w:id="0">
    <w:p w:rsidR="0059023F" w:rsidRDefault="00590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554" w:rsidRDefault="0059023F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6221465" wp14:editId="1475548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0B6DD9" w:rsidRPr="000B6DD9">
      <w:rPr>
        <w:rFonts w:ascii="宋体" w:eastAsia="宋体" w:hAnsi="宋体"/>
        <w:sz w:val="21"/>
        <w:szCs w:val="21"/>
      </w:rPr>
      <w:t>GR20240423SQS053-0121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41FE9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41FE9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B6DD9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1FE9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6554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023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9F14739"/>
    <w:rsid w:val="0C874AB1"/>
    <w:rsid w:val="0CC14EFE"/>
    <w:rsid w:val="0CD65E68"/>
    <w:rsid w:val="0D1D2B1F"/>
    <w:rsid w:val="11235F50"/>
    <w:rsid w:val="161E22B6"/>
    <w:rsid w:val="19BF71CA"/>
    <w:rsid w:val="1A127D96"/>
    <w:rsid w:val="1C3404B6"/>
    <w:rsid w:val="1DB23D88"/>
    <w:rsid w:val="20A35C0A"/>
    <w:rsid w:val="21354B49"/>
    <w:rsid w:val="252D2B24"/>
    <w:rsid w:val="290D27BA"/>
    <w:rsid w:val="29A50C45"/>
    <w:rsid w:val="2B674404"/>
    <w:rsid w:val="2D5447FE"/>
    <w:rsid w:val="2D6B31FC"/>
    <w:rsid w:val="310F1977"/>
    <w:rsid w:val="376C4DC8"/>
    <w:rsid w:val="37A442EA"/>
    <w:rsid w:val="37E27C6B"/>
    <w:rsid w:val="37F660B4"/>
    <w:rsid w:val="3C8666B4"/>
    <w:rsid w:val="3D69400B"/>
    <w:rsid w:val="434C41B3"/>
    <w:rsid w:val="450D7972"/>
    <w:rsid w:val="45441E26"/>
    <w:rsid w:val="484B549D"/>
    <w:rsid w:val="4A1277D9"/>
    <w:rsid w:val="4E66134C"/>
    <w:rsid w:val="50E02266"/>
    <w:rsid w:val="520003B7"/>
    <w:rsid w:val="5C78796F"/>
    <w:rsid w:val="5CD10A57"/>
    <w:rsid w:val="5F6D4EA9"/>
    <w:rsid w:val="62C63DA4"/>
    <w:rsid w:val="64A24658"/>
    <w:rsid w:val="65ED4F2A"/>
    <w:rsid w:val="6E0C66EF"/>
    <w:rsid w:val="6E7B6E4B"/>
    <w:rsid w:val="728E1BE5"/>
    <w:rsid w:val="73216B57"/>
    <w:rsid w:val="73905147"/>
    <w:rsid w:val="75E061D7"/>
    <w:rsid w:val="76961786"/>
    <w:rsid w:val="76DA769A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276D8-62A6-4E2E-88AE-B708BC9A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227</Words>
  <Characters>1296</Characters>
  <Application>Microsoft Office Word</Application>
  <DocSecurity>0</DocSecurity>
  <Lines>10</Lines>
  <Paragraphs>3</Paragraphs>
  <ScaleCrop>false</ScaleCrop>
  <Company>微软中国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262</cp:revision>
  <cp:lastPrinted>2022-09-23T05:27:00Z</cp:lastPrinted>
  <dcterms:created xsi:type="dcterms:W3CDTF">2018-06-14T07:26:00Z</dcterms:created>
  <dcterms:modified xsi:type="dcterms:W3CDTF">2024-04-23T07:28:00Z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