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试验名称：塑料护罩耐高温性能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H4681010091A0/SHT0010655/</w:t>
            </w:r>
          </w:p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SHT0010658/SHT0010874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塑料护罩耐高温性能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Q/FD C017-2019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</w:t>
            </w:r>
            <w:r>
              <w:rPr>
                <w:rFonts w:hint="eastAsia" w:ascii="宋体" w:hAnsi="宋体" w:eastAsia="宋体"/>
                <w:lang w:eastAsia="zh-CN"/>
              </w:rPr>
              <w:t>安全带外部罩壳</w:t>
            </w:r>
            <w:r>
              <w:rPr>
                <w:rFonts w:hint="eastAsia" w:ascii="宋体" w:hAnsi="宋体" w:eastAsia="宋体"/>
                <w:lang w:val="en-US" w:eastAsia="zh-CN"/>
              </w:rPr>
              <w:t>/驾驶员右侧罩壳/驾驶员靠背调节手柄/主驾驶速降开关按钮帽</w:t>
            </w:r>
            <w:r>
              <w:rPr>
                <w:rFonts w:hint="eastAsia" w:ascii="宋体" w:hAnsi="宋体" w:eastAsia="宋体"/>
              </w:rPr>
              <w:t xml:space="preserve">按照 </w:t>
            </w:r>
            <w:r>
              <w:rPr>
                <w:rFonts w:hint="eastAsia" w:ascii="宋体" w:hAnsi="宋体"/>
                <w:lang w:val="en-US" w:eastAsia="zh-CN"/>
              </w:rPr>
              <w:t>Q/FD C017-2019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塑料护罩耐高温性能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R-093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±1℃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±3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%RH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至少对两个完整的制品进行试验，试验温度（</w:t>
            </w:r>
            <w:r>
              <w:rPr>
                <w:rFonts w:hint="eastAsia" w:ascii="宋体" w:hAnsi="宋体" w:eastAsia="宋体"/>
                <w:lang w:val="en-US" w:eastAsia="zh-CN"/>
              </w:rPr>
              <w:t>105±2）</w:t>
            </w:r>
            <w:r>
              <w:rPr>
                <w:rFonts w:hint="eastAsia" w:ascii="宋体" w:hAnsi="宋体" w:eastAsia="宋体"/>
                <w:lang w:eastAsia="zh-CN"/>
              </w:rPr>
              <w:t>℃，试验时间为（22±2）h。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lang w:eastAsia="zh-CN"/>
              </w:rPr>
              <w:t>不变脆，也不允许形状、颜色和表面出现有损坏功能的变化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778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046"/>
              <w:gridCol w:w="1613"/>
              <w:gridCol w:w="161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251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是否变脆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是否出现形状、颜色和表面出现有损坏功能的变化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安全带外部罩壳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043-041-202403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043-042-202403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驾驶员右侧罩壳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043-043-202403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043-044-202403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4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驾驶员靠背调节手柄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043-045-202403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043-046-202403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251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主驾驶速降开关按钮帽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043-047-202403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251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043-048-202403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0240325SQS043-0111-A6塑料罩壳-塑料护罩耐寒性能/IMG_20240409_103042.jpgIMG_20240409_10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0111-A6塑料罩壳-塑料护罩耐寒性能/IMG_20240409_103042.jpgIMG_20240409_103042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GR20240325SQS043-0111-A6塑料罩壳-塑料护罩耐寒性能/IMG_20240409_103045.jpgIMG_20240409_10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325SQS043-0111-A6塑料罩壳-塑料护罩耐寒性能/IMG_20240409_103045.jpgIMG_20240409_10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10-塑料护罩耐高温性能/IMG_20240411_112204.jpgIMG_20240411_11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10-塑料护罩耐高温性能/IMG_20240411_112204.jpgIMG_20240411_11220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GR20240325SQS043-0110-塑料护罩耐高温性能/IMG_20240423_134456.jpgIMG_20240423_134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325SQS043-0110-塑料护罩耐高温性能/IMG_20240423_134456.jpgIMG_20240423_134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GR20240325SQS043-0110-塑料护罩耐高温性能/IMG_20240423_134459.jpgIMG_20240423_13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GR20240325SQS043-0110-塑料护罩耐高温性能/IMG_20240423_134459.jpgIMG_20240423_13445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</w:t>
    </w:r>
    <w:r>
      <w:rPr>
        <w:rFonts w:hint="eastAsia" w:ascii="宋体" w:hAnsi="宋体" w:eastAsia="宋体"/>
        <w:sz w:val="21"/>
        <w:szCs w:val="21"/>
        <w:lang w:val="en-US" w:eastAsia="zh-CN"/>
      </w:rPr>
      <w:t>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9DE71B4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A164E08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2024-04-25T07:15:43Z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