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58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915"/>
        <w:gridCol w:w="4002"/>
        <w:gridCol w:w="27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6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5"/>
              <w:spacing w:before="196" w:line="221" w:lineRule="auto"/>
              <w:ind w:left="56"/>
            </w:pPr>
            <w:r>
              <w:rPr>
                <w:spacing w:val="-2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序号</w:t>
            </w:r>
          </w:p>
        </w:tc>
        <w:tc>
          <w:tcPr>
            <w:tcW w:w="1915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196" w:line="221" w:lineRule="auto"/>
              <w:ind w:left="735"/>
            </w:pPr>
            <w:r>
              <w:rPr>
                <w:spacing w:val="-7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型号</w:t>
            </w:r>
          </w:p>
        </w:tc>
        <w:tc>
          <w:tcPr>
            <w:tcW w:w="4002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196" w:line="219" w:lineRule="auto"/>
              <w:ind w:left="1559"/>
            </w:pPr>
            <w:r>
              <w:rPr>
                <w:spacing w:val="-1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差异描述</w:t>
            </w:r>
          </w:p>
        </w:tc>
        <w:tc>
          <w:tcPr>
            <w:tcW w:w="277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96" w:line="221" w:lineRule="auto"/>
              <w:ind w:left="1174"/>
            </w:pPr>
            <w:r>
              <w:rPr>
                <w:spacing w:val="-5"/>
                <w14:textOutline w14:w="13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65" w:type="dxa"/>
            <w:tcBorders>
              <w:left w:val="single" w:color="000000" w:sz="10" w:space="0"/>
            </w:tcBorders>
            <w:shd w:val="clear" w:color="auto" w:fill="FFFFFF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4" w:lineRule="auto"/>
              <w:ind w:left="2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191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184" w:lineRule="auto"/>
              <w:ind w:left="2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6900010YH43-C00</w:t>
            </w:r>
          </w:p>
        </w:tc>
        <w:tc>
          <w:tcPr>
            <w:tcW w:w="400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149" w:lineRule="exact"/>
              <w:ind w:left="1726"/>
            </w:pPr>
            <w:r>
              <w:rPr>
                <w:spacing w:val="-4"/>
                <w:position w:val="-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—</w:t>
            </w:r>
            <w:r>
              <w:rPr>
                <w:spacing w:val="7"/>
                <w:position w:val="-4"/>
              </w:rPr>
              <w:t xml:space="preserve"> </w:t>
            </w:r>
            <w:r>
              <w:rPr>
                <w:spacing w:val="-4"/>
                <w:position w:val="-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—</w:t>
            </w:r>
          </w:p>
        </w:tc>
        <w:tc>
          <w:tcPr>
            <w:tcW w:w="2776" w:type="dxa"/>
            <w:tcBorders>
              <w:right w:val="single" w:color="000000" w:sz="10" w:space="0"/>
            </w:tcBorders>
            <w:shd w:val="clear" w:color="auto" w:fill="FFFFFF"/>
            <w:vAlign w:val="top"/>
          </w:tcPr>
          <w:p>
            <w:pPr>
              <w:pStyle w:val="5"/>
              <w:spacing w:before="30" w:line="219" w:lineRule="auto"/>
              <w:ind w:left="36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被测样品</w:t>
            </w:r>
          </w:p>
          <w:p>
            <w:pPr>
              <w:pStyle w:val="5"/>
              <w:spacing w:before="8" w:line="227" w:lineRule="auto"/>
              <w:ind w:left="38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主料：黑色/织物</w:t>
            </w:r>
          </w:p>
          <w:p>
            <w:pPr>
              <w:pStyle w:val="5"/>
              <w:spacing w:line="183" w:lineRule="auto"/>
              <w:ind w:left="38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43" w:line="183" w:lineRule="auto"/>
              <w:ind w:left="22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1915" w:type="dxa"/>
            <w:vAlign w:val="top"/>
          </w:tcPr>
          <w:p>
            <w:pPr>
              <w:pStyle w:val="5"/>
              <w:spacing w:before="242" w:line="184" w:lineRule="auto"/>
              <w:ind w:left="2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6900010WH43-C00</w:t>
            </w:r>
          </w:p>
        </w:tc>
        <w:tc>
          <w:tcPr>
            <w:tcW w:w="4002" w:type="dxa"/>
            <w:vAlign w:val="top"/>
          </w:tcPr>
          <w:p>
            <w:pPr>
              <w:pStyle w:val="5"/>
              <w:spacing w:before="208" w:line="220" w:lineRule="auto"/>
              <w:ind w:left="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更换面料、其余不变</w:t>
            </w:r>
          </w:p>
        </w:tc>
        <w:tc>
          <w:tcPr>
            <w:tcW w:w="2776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71" w:line="219" w:lineRule="auto"/>
              <w:ind w:left="38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主料：灰色/织物</w:t>
            </w:r>
          </w:p>
          <w:p>
            <w:pPr>
              <w:pStyle w:val="5"/>
              <w:spacing w:before="9" w:line="212" w:lineRule="auto"/>
              <w:ind w:left="38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5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79" w:line="183" w:lineRule="auto"/>
              <w:ind w:left="23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1915" w:type="dxa"/>
            <w:tcBorders/>
            <w:vAlign w:val="top"/>
          </w:tcPr>
          <w:p>
            <w:pPr>
              <w:pStyle w:val="5"/>
              <w:spacing w:before="177" w:line="184" w:lineRule="auto"/>
              <w:ind w:left="2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6900010XH43-C00</w:t>
            </w:r>
          </w:p>
        </w:tc>
        <w:tc>
          <w:tcPr>
            <w:tcW w:w="4002" w:type="dxa"/>
            <w:tcBorders/>
            <w:vAlign w:val="top"/>
          </w:tcPr>
          <w:p>
            <w:pPr>
              <w:pStyle w:val="5"/>
              <w:spacing w:before="144" w:line="220" w:lineRule="auto"/>
              <w:ind w:left="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更换面料、其余不变</w:t>
            </w:r>
          </w:p>
        </w:tc>
        <w:tc>
          <w:tcPr>
            <w:tcW w:w="2776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29" w:line="220" w:lineRule="auto"/>
              <w:ind w:left="38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主料：墨蓝色/织物</w:t>
            </w:r>
          </w:p>
          <w:p>
            <w:pPr>
              <w:pStyle w:val="5"/>
              <w:spacing w:before="9" w:line="184" w:lineRule="exact"/>
              <w:ind w:left="38"/>
            </w:pPr>
            <w:r>
              <w:rPr>
                <w:spacing w:val="-1"/>
                <w:position w:val="-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辅料：墨蓝色/织物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179" w:line="183" w:lineRule="auto"/>
              <w:ind w:left="230"/>
              <w:rPr>
                <w:rFonts w:hint="eastAsia" w:eastAsia="宋体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</w:p>
        </w:tc>
        <w:tc>
          <w:tcPr>
            <w:tcW w:w="1915" w:type="dxa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177" w:line="184" w:lineRule="auto"/>
              <w:ind w:left="23"/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6900010AH32-C00</w:t>
            </w:r>
          </w:p>
        </w:tc>
        <w:tc>
          <w:tcPr>
            <w:tcW w:w="4002" w:type="dxa"/>
            <w:tcBorders>
              <w:bottom w:val="single" w:color="000000" w:sz="10" w:space="0"/>
            </w:tcBorders>
            <w:vAlign w:val="top"/>
          </w:tcPr>
          <w:p>
            <w:pPr>
              <w:pStyle w:val="5"/>
              <w:spacing w:before="144" w:line="220" w:lineRule="auto"/>
              <w:ind w:left="29"/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更换面料、其余不变</w:t>
            </w:r>
          </w:p>
        </w:tc>
        <w:tc>
          <w:tcPr>
            <w:tcW w:w="277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86" w:line="220" w:lineRule="auto"/>
              <w:ind w:left="4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主料：</w:t>
            </w:r>
            <w:r>
              <w:rPr>
                <w:rFonts w:hint="eastAsia"/>
                <w:spacing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深蓝色</w:t>
            </w: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/织物</w:t>
            </w:r>
          </w:p>
          <w:p>
            <w:pPr>
              <w:pStyle w:val="5"/>
              <w:spacing w:before="9" w:line="184" w:lineRule="exact"/>
              <w:ind w:left="38"/>
              <w:rPr>
                <w:spacing w:val="-1"/>
                <w:position w:val="-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辅料：黑色/织物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7" w:h="16839"/>
      <w:pgMar w:top="1070" w:right="1624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5YWRmMjQyNWY1MGJjMTFiNGYxMTM5Mzc2Y2VlNjEifQ=="/>
  </w:docVars>
  <w:rsids>
    <w:rsidRoot w:val="00000000"/>
    <w:rsid w:val="5D950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2024-04-24T22:43:00Z</dcterms:created>
  <dc:creator>matebook13</dc:creator>
  <cp:lastModifiedBy>Arjun℡¹⁸⁰⁰⁴⁴²⁵¹²²</cp:lastModifiedBy>
  <dcterms:modified xsi:type="dcterms:W3CDTF">2024-05-21T02:03:07Z</dcterms:modified>
  <dc:title>1_2_INƒÖUCî_x0002_Ïð-ô°424-01(1).xlsx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2024-05-21T10:01:43Z</vt:filetime>
  </property>
  <property fmtid="{D5CDD505-2E9C-101B-9397-08002B2CF9AE}" pid="4" name="KSOProductBuildVer">
    <vt:lpwstr>2052-12.1.0.16729</vt:lpwstr>
  </property>
  <property fmtid="{D5CDD505-2E9C-101B-9397-08002B2CF9AE}" pid="5" name="ICV">
    <vt:lpwstr>6A07333B489B41BAB842E9EC8BD1CB84_12</vt:lpwstr>
  </property>
</Properties>
</file>