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9EE" w:rsidRDefault="0062385D">
      <w:r>
        <w:rPr>
          <w:rFonts w:hint="eastAsia"/>
        </w:rPr>
        <w:t xml:space="preserve"> </w:t>
      </w:r>
    </w:p>
    <w:p w:rsidR="00BD59EE" w:rsidRDefault="00BD59EE"/>
    <w:p w:rsidR="00BD59EE" w:rsidRDefault="00BD59EE"/>
    <w:p w:rsidR="00BD59EE" w:rsidRDefault="00BD59EE"/>
    <w:p w:rsidR="00BD59EE" w:rsidRDefault="00BD59EE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BD59EE" w:rsidRDefault="0062385D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BD59EE" w:rsidRDefault="00BD59EE"/>
    <w:p w:rsidR="00BD59EE" w:rsidRDefault="00BD59EE"/>
    <w:p w:rsidR="00BD59EE" w:rsidRDefault="00BD59EE"/>
    <w:p w:rsidR="00BD59EE" w:rsidRDefault="00BD59EE"/>
    <w:p w:rsidR="00BD59EE" w:rsidRDefault="00BD59EE"/>
    <w:p w:rsidR="00BD59EE" w:rsidRDefault="00BD59EE"/>
    <w:p w:rsidR="00BD59EE" w:rsidRDefault="0062385D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 w:rsidR="00C12329">
        <w:rPr>
          <w:rFonts w:ascii="宋体" w:eastAsia="宋体" w:hAnsi="宋体" w:hint="eastAsia"/>
          <w:b/>
          <w:sz w:val="32"/>
          <w:szCs w:val="32"/>
        </w:rPr>
        <w:t>气囊气密试验</w:t>
      </w:r>
    </w:p>
    <w:p w:rsidR="00BD59EE" w:rsidRDefault="00BD59EE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BD59EE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BD59EE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BD59EE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BD59EE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BD59EE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BD59EE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BD59EE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BD59EE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BD59EE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</w:tbl>
    <w:p w:rsidR="00BD59EE" w:rsidRDefault="00BD59EE"/>
    <w:p w:rsidR="00BD59EE" w:rsidRDefault="00BD59EE"/>
    <w:p w:rsidR="00BD59EE" w:rsidRDefault="00BD59EE"/>
    <w:p w:rsidR="00BD59EE" w:rsidRDefault="00BD59EE"/>
    <w:p w:rsidR="00BD59EE" w:rsidRDefault="00BD59EE"/>
    <w:p w:rsidR="00BD59EE" w:rsidRDefault="0062385D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BD59EE" w:rsidRDefault="00BD59EE">
      <w:pPr>
        <w:rPr>
          <w:b/>
        </w:rPr>
      </w:pPr>
    </w:p>
    <w:p w:rsidR="00BD59EE" w:rsidRDefault="0062385D">
      <w:pPr>
        <w:widowControl/>
        <w:jc w:val="left"/>
        <w:rPr>
          <w:b/>
        </w:rPr>
      </w:pPr>
      <w:r>
        <w:rPr>
          <w:b/>
        </w:rPr>
        <w:br w:type="page"/>
      </w:r>
    </w:p>
    <w:p w:rsidR="00BD59EE" w:rsidRDefault="0062385D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BD59EE" w:rsidRDefault="00BD59EE">
      <w:pPr>
        <w:spacing w:line="360" w:lineRule="auto"/>
        <w:ind w:firstLineChars="400" w:firstLine="1280"/>
        <w:rPr>
          <w:sz w:val="32"/>
        </w:rPr>
      </w:pPr>
    </w:p>
    <w:p w:rsidR="00BD59EE" w:rsidRDefault="00BD59EE">
      <w:pPr>
        <w:spacing w:line="360" w:lineRule="auto"/>
        <w:ind w:firstLineChars="400" w:firstLine="1280"/>
        <w:rPr>
          <w:sz w:val="32"/>
        </w:rPr>
      </w:pP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BD59EE" w:rsidRDefault="00BD59EE">
      <w:pPr>
        <w:rPr>
          <w:b/>
        </w:rPr>
      </w:pPr>
    </w:p>
    <w:p w:rsidR="00BD59EE" w:rsidRDefault="0062385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9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BD59EE">
        <w:trPr>
          <w:trHeight w:hRule="exact" w:val="721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1A487C" w:rsidRDefault="00E2504B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气囊总成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BD59EE" w:rsidRPr="001A487C" w:rsidRDefault="001A487C">
            <w:pPr>
              <w:ind w:right="-102"/>
              <w:jc w:val="center"/>
              <w:rPr>
                <w:rFonts w:ascii="宋体" w:eastAsia="宋体" w:hAnsi="宋体"/>
                <w:color w:val="000000" w:themeColor="text1"/>
              </w:rPr>
            </w:pPr>
            <w:r w:rsidRPr="001A487C">
              <w:rPr>
                <w:rFonts w:ascii="宋体" w:eastAsia="宋体" w:hAnsi="宋体"/>
                <w:color w:val="000000" w:themeColor="text1"/>
              </w:rPr>
              <w:t>A</w:t>
            </w:r>
            <w:r w:rsidRPr="001A487C">
              <w:rPr>
                <w:rFonts w:ascii="宋体" w:eastAsia="宋体" w:hAnsi="宋体" w:hint="eastAsia"/>
                <w:color w:val="000000" w:themeColor="text1"/>
              </w:rPr>
              <w:t>6</w:t>
            </w:r>
          </w:p>
        </w:tc>
      </w:tr>
      <w:tr w:rsidR="00BD59EE">
        <w:trPr>
          <w:trHeight w:hRule="exact" w:val="703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BD59EE" w:rsidRDefault="00E2504B" w:rsidP="001A487C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E2504B">
              <w:rPr>
                <w:rFonts w:ascii="宋体" w:hAnsi="宋体"/>
                <w:kern w:val="0"/>
                <w:szCs w:val="20"/>
              </w:rPr>
              <w:t>SHT0010230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BD59EE">
        <w:trPr>
          <w:trHeight w:hRule="exact" w:val="718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BD59EE" w:rsidRDefault="00E2504B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 w:rsidRPr="00E2504B">
                  <w:rPr>
                    <w:rFonts w:ascii="宋体" w:hAnsi="宋体" w:hint="eastAsia"/>
                  </w:rPr>
                  <w:t>智能气控产品开发部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BD59EE">
        <w:trPr>
          <w:trHeight w:hRule="exact" w:val="700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BD59EE" w:rsidRDefault="00C123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张加</w:t>
            </w:r>
          </w:p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电话：</w:t>
            </w:r>
            <w:r w:rsidR="00E2504B" w:rsidRPr="00E2504B">
              <w:rPr>
                <w:rFonts w:ascii="宋体" w:eastAsia="宋体" w:hAnsi="宋体"/>
              </w:rPr>
              <w:t>18510182075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4-05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BD59EE" w:rsidRDefault="00E2504B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2024年5月10日</w:t>
                </w:r>
              </w:p>
            </w:sdtContent>
          </w:sdt>
        </w:tc>
      </w:tr>
      <w:tr w:rsidR="00BD59EE">
        <w:trPr>
          <w:trHeight w:hRule="exact" w:val="711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4-05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BD59EE" w:rsidRDefault="00E2504B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2024年5月20日</w:t>
                </w:r>
              </w:p>
            </w:sdtContent>
          </w:sdt>
        </w:tc>
      </w:tr>
      <w:tr w:rsidR="00BD59EE">
        <w:trPr>
          <w:trHeight w:val="792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C123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气囊气密试验</w:t>
            </w:r>
          </w:p>
        </w:tc>
      </w:tr>
      <w:tr w:rsidR="00BD59EE">
        <w:trPr>
          <w:trHeight w:val="704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C12329">
            <w:pPr>
              <w:ind w:right="-102"/>
              <w:jc w:val="center"/>
              <w:rPr>
                <w:rFonts w:ascii="宋体" w:eastAsia="宋体" w:hAnsi="宋体"/>
              </w:rPr>
            </w:pPr>
            <w:r w:rsidRPr="00603103">
              <w:rPr>
                <w:rFonts w:ascii="宋体" w:eastAsia="宋体" w:hAnsi="宋体"/>
              </w:rPr>
              <w:t>Q/FT A175-2009</w:t>
            </w:r>
          </w:p>
        </w:tc>
      </w:tr>
      <w:tr w:rsidR="00BD59EE">
        <w:trPr>
          <w:trHeight w:val="722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62385D">
            <w:pPr>
              <w:ind w:right="-102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 xml:space="preserve">                                   </w:t>
            </w:r>
            <w:r w:rsidR="002B42D0">
              <w:rPr>
                <w:rFonts w:ascii="宋体" w:eastAsia="宋体" w:hAnsi="宋体" w:hint="eastAsia"/>
              </w:rPr>
              <w:t xml:space="preserve">    </w:t>
            </w:r>
            <w:bookmarkStart w:id="0" w:name="_GoBack"/>
            <w:bookmarkEnd w:id="0"/>
            <w:r>
              <w:rPr>
                <w:rFonts w:ascii="宋体" w:eastAsia="宋体" w:hAnsi="宋体" w:hint="eastAsia"/>
              </w:rPr>
              <w:t xml:space="preserve"> </w:t>
            </w:r>
            <w:r w:rsidR="00C12329">
              <w:rPr>
                <w:rFonts w:ascii="宋体" w:eastAsia="宋体" w:hAnsi="宋体" w:hint="eastAsia"/>
              </w:rPr>
              <w:t>DV</w:t>
            </w:r>
          </w:p>
        </w:tc>
      </w:tr>
      <w:tr w:rsidR="00BD59EE">
        <w:trPr>
          <w:trHeight w:val="3701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62385D" w:rsidP="00C123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 w:rsidR="001A487C">
              <w:rPr>
                <w:rFonts w:ascii="宋体" w:eastAsia="宋体" w:hAnsi="宋体" w:hint="eastAsia"/>
              </w:rPr>
              <w:t>2024</w:t>
            </w:r>
            <w:r>
              <w:rPr>
                <w:rFonts w:ascii="宋体" w:eastAsia="宋体" w:hAnsi="宋体" w:hint="eastAsia"/>
              </w:rPr>
              <w:t>年</w:t>
            </w:r>
            <w:r w:rsidR="001A487C">
              <w:rPr>
                <w:rFonts w:ascii="宋体" w:eastAsia="宋体" w:hAnsi="宋体" w:hint="eastAsia"/>
              </w:rPr>
              <w:t>5</w:t>
            </w:r>
            <w:r>
              <w:rPr>
                <w:rFonts w:ascii="宋体" w:eastAsia="宋体" w:hAnsi="宋体" w:hint="eastAsia"/>
              </w:rPr>
              <w:t>月</w:t>
            </w:r>
            <w:r w:rsidR="00E2504B">
              <w:rPr>
                <w:rFonts w:ascii="宋体" w:eastAsia="宋体" w:hAnsi="宋体" w:hint="eastAsia"/>
              </w:rPr>
              <w:t>10</w:t>
            </w:r>
            <w:r>
              <w:rPr>
                <w:rFonts w:ascii="宋体" w:eastAsia="宋体" w:hAnsi="宋体" w:hint="eastAsia"/>
              </w:rPr>
              <w:t>日座椅开发部送检的</w:t>
            </w:r>
            <w:r w:rsidR="001A487C">
              <w:rPr>
                <w:rFonts w:ascii="宋体" w:eastAsia="宋体" w:hAnsi="宋体" w:hint="eastAsia"/>
              </w:rPr>
              <w:t>A6</w:t>
            </w:r>
            <w:r w:rsidR="00C12329">
              <w:rPr>
                <w:rFonts w:ascii="宋体" w:eastAsia="宋体" w:hAnsi="宋体" w:hint="eastAsia"/>
              </w:rPr>
              <w:t>气囊总成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hAnsi="宋体" w:hint="eastAsia"/>
                <w:kern w:val="0"/>
                <w:szCs w:val="20"/>
              </w:rPr>
              <w:t xml:space="preserve"> </w:t>
            </w:r>
            <w:r w:rsidR="00C12329" w:rsidRPr="00603103">
              <w:rPr>
                <w:rFonts w:ascii="宋体" w:eastAsia="宋体" w:hAnsi="宋体"/>
              </w:rPr>
              <w:t xml:space="preserve"> Q/FT A175-2009</w:t>
            </w:r>
            <w:r>
              <w:rPr>
                <w:rFonts w:ascii="宋体" w:eastAsia="宋体" w:hAnsi="宋体" w:hint="eastAsia"/>
              </w:rPr>
              <w:t>进行</w:t>
            </w:r>
            <w:r w:rsidR="00C12329">
              <w:rPr>
                <w:rFonts w:ascii="宋体" w:eastAsia="宋体" w:hAnsi="宋体"/>
              </w:rPr>
              <w:t>气囊气密试验</w:t>
            </w:r>
            <w:r>
              <w:rPr>
                <w:rFonts w:ascii="宋体" w:eastAsia="宋体" w:hAnsi="宋体" w:hint="eastAsia"/>
              </w:rPr>
              <w:t>，经检测符合标准要求。</w:t>
            </w:r>
          </w:p>
        </w:tc>
      </w:tr>
      <w:tr w:rsidR="00BD59EE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BD59EE" w:rsidRDefault="00BD59EE">
      <w:pPr>
        <w:rPr>
          <w:b/>
        </w:rPr>
      </w:pPr>
    </w:p>
    <w:p w:rsidR="00BD59EE" w:rsidRDefault="0062385D">
      <w:pPr>
        <w:widowControl/>
        <w:jc w:val="left"/>
        <w:rPr>
          <w:b/>
        </w:rPr>
      </w:pPr>
      <w:r>
        <w:rPr>
          <w:b/>
        </w:rPr>
        <w:br w:type="page"/>
      </w:r>
    </w:p>
    <w:p w:rsidR="00BD59EE" w:rsidRDefault="0062385D">
      <w:pPr>
        <w:pStyle w:val="ac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9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D59EE">
        <w:trPr>
          <w:trHeight w:val="385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BD59EE" w:rsidRDefault="00EE2AC2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5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12329">
                  <w:rPr>
                    <w:rFonts w:eastAsia="宋体" w:cs="Arial" w:hint="eastAsia"/>
                    <w:color w:val="000000"/>
                  </w:rPr>
                  <w:t>2024</w:t>
                </w:r>
                <w:r w:rsidR="00C12329">
                  <w:rPr>
                    <w:rFonts w:eastAsia="宋体" w:cs="Arial" w:hint="eastAsia"/>
                    <w:color w:val="000000"/>
                  </w:rPr>
                  <w:t>年</w:t>
                </w:r>
                <w:r w:rsidR="00C12329">
                  <w:rPr>
                    <w:rFonts w:eastAsia="宋体" w:cs="Arial" w:hint="eastAsia"/>
                    <w:color w:val="000000"/>
                  </w:rPr>
                  <w:t>5</w:t>
                </w:r>
                <w:r w:rsidR="00C12329">
                  <w:rPr>
                    <w:rFonts w:eastAsia="宋体" w:cs="Arial" w:hint="eastAsia"/>
                    <w:color w:val="000000"/>
                  </w:rPr>
                  <w:t>月</w:t>
                </w:r>
                <w:r w:rsidR="00C12329">
                  <w:rPr>
                    <w:rFonts w:eastAsia="宋体" w:cs="Arial" w:hint="eastAsia"/>
                    <w:color w:val="000000"/>
                  </w:rPr>
                  <w:t>20</w:t>
                </w:r>
                <w:r w:rsidR="00C1232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62385D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5-2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12329">
                  <w:rPr>
                    <w:rFonts w:eastAsia="宋体" w:cs="Arial" w:hint="eastAsia"/>
                    <w:color w:val="000000"/>
                  </w:rPr>
                  <w:t>2024</w:t>
                </w:r>
                <w:r w:rsidR="00C12329">
                  <w:rPr>
                    <w:rFonts w:eastAsia="宋体" w:cs="Arial" w:hint="eastAsia"/>
                    <w:color w:val="000000"/>
                  </w:rPr>
                  <w:t>年</w:t>
                </w:r>
                <w:r w:rsidR="00C12329">
                  <w:rPr>
                    <w:rFonts w:eastAsia="宋体" w:cs="Arial" w:hint="eastAsia"/>
                    <w:color w:val="000000"/>
                  </w:rPr>
                  <w:t>5</w:t>
                </w:r>
                <w:r w:rsidR="00C12329">
                  <w:rPr>
                    <w:rFonts w:eastAsia="宋体" w:cs="Arial" w:hint="eastAsia"/>
                    <w:color w:val="000000"/>
                  </w:rPr>
                  <w:t>月</w:t>
                </w:r>
                <w:r w:rsidR="00C12329">
                  <w:rPr>
                    <w:rFonts w:eastAsia="宋体" w:cs="Arial" w:hint="eastAsia"/>
                    <w:color w:val="000000"/>
                  </w:rPr>
                  <w:t>21</w:t>
                </w:r>
                <w:r w:rsidR="00C1232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D59EE">
        <w:trPr>
          <w:trHeight w:val="323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BD59EE" w:rsidRDefault="0062385D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D59EE">
        <w:trPr>
          <w:trHeight w:val="225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BD59EE" w:rsidRDefault="001A487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BD59EE">
        <w:trPr>
          <w:trHeight w:val="329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BD59EE" w:rsidRDefault="0062385D" w:rsidP="00C12329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C12329">
              <w:rPr>
                <w:rFonts w:eastAsia="宋体" w:cs="Arial" w:hint="eastAsia"/>
                <w:color w:val="000000"/>
              </w:rPr>
              <w:t>2</w:t>
            </w:r>
            <w:r w:rsidR="00157AB6">
              <w:rPr>
                <w:rFonts w:eastAsia="宋体" w:cs="Arial" w:hint="eastAsia"/>
                <w:color w:val="000000"/>
              </w:rPr>
              <w:t>3</w:t>
            </w:r>
            <w:r w:rsidR="00C12329">
              <w:rPr>
                <w:rFonts w:eastAsia="宋体" w:cs="Arial" w:hint="eastAsia"/>
                <w:color w:val="000000"/>
              </w:rPr>
              <w:t>.</w:t>
            </w:r>
            <w:r w:rsidR="00157AB6">
              <w:rPr>
                <w:rFonts w:eastAsia="宋体" w:cs="Arial" w:hint="eastAsia"/>
                <w:color w:val="000000"/>
              </w:rPr>
              <w:t>0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C12329">
              <w:rPr>
                <w:rFonts w:eastAsia="宋体" w:cs="Arial" w:hint="eastAsia"/>
                <w:color w:val="000000"/>
              </w:rPr>
              <w:t>62.4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9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BD59EE">
        <w:tc>
          <w:tcPr>
            <w:tcW w:w="675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BD59EE">
        <w:tc>
          <w:tcPr>
            <w:tcW w:w="675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BD59EE" w:rsidRDefault="00C12329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压力表</w:t>
            </w:r>
          </w:p>
        </w:tc>
        <w:tc>
          <w:tcPr>
            <w:tcW w:w="993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N</w:t>
            </w:r>
            <w:r w:rsidR="00C5067C">
              <w:rPr>
                <w:rFonts w:eastAsia="宋体" w:cs="Arial" w:hint="eastAsia"/>
                <w:color w:val="000000"/>
              </w:rPr>
              <w:t>-168</w:t>
            </w:r>
          </w:p>
        </w:tc>
        <w:tc>
          <w:tcPr>
            <w:tcW w:w="1701" w:type="dxa"/>
            <w:vAlign w:val="center"/>
          </w:tcPr>
          <w:p w:rsidR="00BD59EE" w:rsidRDefault="00C506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YB</w:t>
            </w:r>
            <w:r>
              <w:rPr>
                <w:rFonts w:eastAsia="宋体" w:cs="Arial" w:hint="eastAsia"/>
                <w:color w:val="000000"/>
              </w:rPr>
              <w:t>-150B</w:t>
            </w:r>
          </w:p>
        </w:tc>
        <w:tc>
          <w:tcPr>
            <w:tcW w:w="1908" w:type="dxa"/>
            <w:vAlign w:val="center"/>
          </w:tcPr>
          <w:p w:rsidR="00BD59EE" w:rsidRDefault="00C506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proofErr w:type="gramStart"/>
            <w:r>
              <w:rPr>
                <w:rFonts w:eastAsia="宋体" w:cs="Arial"/>
                <w:color w:val="000000"/>
              </w:rPr>
              <w:t>上海仪川仪表厂</w:t>
            </w:r>
            <w:proofErr w:type="gramEnd"/>
          </w:p>
        </w:tc>
        <w:tc>
          <w:tcPr>
            <w:tcW w:w="1210" w:type="dxa"/>
            <w:vAlign w:val="center"/>
          </w:tcPr>
          <w:p w:rsidR="00BD59EE" w:rsidRDefault="00C506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0.25</w:t>
            </w:r>
            <w:r>
              <w:rPr>
                <w:rFonts w:eastAsia="宋体" w:cs="Arial" w:hint="eastAsia"/>
                <w:color w:val="000000"/>
              </w:rPr>
              <w:t>级</w:t>
            </w:r>
          </w:p>
        </w:tc>
        <w:tc>
          <w:tcPr>
            <w:tcW w:w="1843" w:type="dxa"/>
            <w:vAlign w:val="center"/>
          </w:tcPr>
          <w:p w:rsidR="00BD59EE" w:rsidRDefault="001A487C" w:rsidP="00C12329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2024</w:t>
            </w:r>
            <w:r>
              <w:rPr>
                <w:rFonts w:eastAsia="宋体" w:cs="Arial" w:hint="eastAsia"/>
                <w:color w:val="000000"/>
              </w:rPr>
              <w:t>年</w:t>
            </w:r>
            <w:r w:rsidR="00C12329">
              <w:rPr>
                <w:rFonts w:eastAsia="宋体" w:cs="Arial" w:hint="eastAsia"/>
                <w:color w:val="000000"/>
              </w:rPr>
              <w:t>5</w:t>
            </w:r>
            <w:r>
              <w:rPr>
                <w:rFonts w:eastAsia="宋体" w:cs="Arial" w:hint="eastAsia"/>
                <w:color w:val="000000"/>
              </w:rPr>
              <w:t>月</w:t>
            </w:r>
            <w:r w:rsidR="00C12329">
              <w:rPr>
                <w:rFonts w:eastAsia="宋体" w:cs="Arial" w:hint="eastAsia"/>
                <w:color w:val="000000"/>
              </w:rPr>
              <w:t>30</w:t>
            </w:r>
            <w:r>
              <w:rPr>
                <w:rFonts w:eastAsia="宋体" w:cs="Arial" w:hint="eastAsia"/>
                <w:color w:val="000000"/>
              </w:rPr>
              <w:t>日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BD59EE">
        <w:tc>
          <w:tcPr>
            <w:tcW w:w="10564" w:type="dxa"/>
            <w:vAlign w:val="center"/>
          </w:tcPr>
          <w:p w:rsidR="00C5067C" w:rsidRPr="00CB7ACE" w:rsidRDefault="00C5067C" w:rsidP="00C5067C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CB7ACE">
              <w:rPr>
                <w:rFonts w:hint="eastAsia"/>
              </w:rPr>
              <w:t>将空气弹簧总成调至标准</w:t>
            </w:r>
            <w:r>
              <w:rPr>
                <w:rFonts w:hint="eastAsia"/>
              </w:rPr>
              <w:t>高度</w:t>
            </w:r>
            <w:r w:rsidRPr="00CB7ACE">
              <w:rPr>
                <w:rFonts w:hint="eastAsia"/>
              </w:rPr>
              <w:t>状态，断开气源，</w:t>
            </w:r>
            <w:r w:rsidRPr="00CB7ACE">
              <w:rPr>
                <w:rFonts w:hint="eastAsia"/>
              </w:rPr>
              <w:t>30min</w:t>
            </w:r>
            <w:proofErr w:type="gramStart"/>
            <w:r w:rsidRPr="00CB7ACE">
              <w:rPr>
                <w:rFonts w:hint="eastAsia"/>
              </w:rPr>
              <w:t>后记录</w:t>
            </w:r>
            <w:proofErr w:type="gramEnd"/>
            <w:r w:rsidRPr="00CB7ACE">
              <w:rPr>
                <w:rFonts w:hint="eastAsia"/>
              </w:rPr>
              <w:t>初始内压（应在</w:t>
            </w:r>
            <w:r>
              <w:rPr>
                <w:rFonts w:ascii="宋体" w:hint="eastAsia"/>
                <w:color w:val="000000"/>
              </w:rPr>
              <w:t>0.8</w:t>
            </w:r>
            <w:r w:rsidRPr="00CB7ACE">
              <w:rPr>
                <w:rFonts w:ascii="宋体" w:hAnsi="宋体" w:hint="eastAsia"/>
              </w:rPr>
              <w:t>±0.02</w:t>
            </w:r>
            <w:r>
              <w:rPr>
                <w:rFonts w:ascii="宋体" w:hint="eastAsia"/>
                <w:color w:val="000000"/>
              </w:rPr>
              <w:t>MPa</w:t>
            </w:r>
            <w:r w:rsidRPr="00CB7ACE">
              <w:rPr>
                <w:rFonts w:ascii="宋体" w:hAnsi="宋体" w:hint="eastAsia"/>
              </w:rPr>
              <w:t xml:space="preserve">的范围内）和初始环境的温度并开始计时，24h </w:t>
            </w:r>
            <w:proofErr w:type="gramStart"/>
            <w:r w:rsidRPr="00CB7ACE">
              <w:rPr>
                <w:rFonts w:ascii="宋体" w:hAnsi="宋体" w:hint="eastAsia"/>
              </w:rPr>
              <w:t>后记录</w:t>
            </w:r>
            <w:proofErr w:type="gramEnd"/>
            <w:r w:rsidRPr="00CB7ACE">
              <w:rPr>
                <w:rFonts w:ascii="宋体" w:hAnsi="宋体" w:hint="eastAsia"/>
              </w:rPr>
              <w:t>气囊的终止内压和环境温度，气囊的24h内压按：</w:t>
            </w:r>
          </w:p>
          <w:p w:rsidR="00C5067C" w:rsidRPr="00CB7ACE" w:rsidRDefault="00C5067C" w:rsidP="00C5067C">
            <w:pPr>
              <w:spacing w:line="360" w:lineRule="auto"/>
              <w:ind w:firstLineChars="300" w:firstLine="630"/>
              <w:rPr>
                <w:rFonts w:ascii="宋体" w:hAnsi="宋体"/>
              </w:rPr>
            </w:pPr>
            <w:r w:rsidRPr="00CB7ACE">
              <w:rPr>
                <w:rFonts w:ascii="宋体" w:hAnsi="宋体" w:hint="eastAsia"/>
              </w:rPr>
              <w:t>⊿P=P</w:t>
            </w:r>
            <w:r w:rsidRPr="00CB7ACE">
              <w:rPr>
                <w:rFonts w:ascii="宋体" w:hAnsi="宋体" w:hint="eastAsia"/>
                <w:vertAlign w:val="subscript"/>
              </w:rPr>
              <w:t>s</w:t>
            </w:r>
            <w:r w:rsidRPr="00CB7ACE">
              <w:rPr>
                <w:rFonts w:ascii="宋体" w:hAnsi="宋体" w:hint="eastAsia"/>
              </w:rPr>
              <w:t>-</w:t>
            </w:r>
            <w:proofErr w:type="spellStart"/>
            <w:r w:rsidRPr="00CB7ACE">
              <w:rPr>
                <w:rFonts w:ascii="宋体" w:hAnsi="宋体" w:hint="eastAsia"/>
              </w:rPr>
              <w:t>P</w:t>
            </w:r>
            <w:r w:rsidRPr="00CB7ACE">
              <w:rPr>
                <w:rFonts w:ascii="宋体" w:hAnsi="宋体" w:hint="eastAsia"/>
                <w:vertAlign w:val="subscript"/>
              </w:rPr>
              <w:t>c</w:t>
            </w:r>
            <w:r w:rsidRPr="00CB7ACE">
              <w:rPr>
                <w:rFonts w:ascii="宋体" w:hAnsi="宋体" w:hint="eastAsia"/>
              </w:rPr>
              <w:t>T</w:t>
            </w:r>
            <w:r w:rsidRPr="00CB7ACE">
              <w:rPr>
                <w:rFonts w:ascii="宋体" w:hAnsi="宋体" w:hint="eastAsia"/>
                <w:vertAlign w:val="subscript"/>
              </w:rPr>
              <w:t>s</w:t>
            </w:r>
            <w:proofErr w:type="spellEnd"/>
            <w:r w:rsidRPr="00CB7ACE">
              <w:rPr>
                <w:rFonts w:ascii="宋体" w:hAnsi="宋体" w:hint="eastAsia"/>
              </w:rPr>
              <w:t>/</w:t>
            </w:r>
            <w:proofErr w:type="spellStart"/>
            <w:r w:rsidRPr="00CB7ACE">
              <w:rPr>
                <w:rFonts w:ascii="宋体" w:hAnsi="宋体" w:hint="eastAsia"/>
              </w:rPr>
              <w:t>T</w:t>
            </w:r>
            <w:r w:rsidRPr="00CB7ACE">
              <w:rPr>
                <w:rFonts w:ascii="宋体" w:hAnsi="宋体" w:hint="eastAsia"/>
                <w:vertAlign w:val="subscript"/>
              </w:rPr>
              <w:t>e</w:t>
            </w:r>
            <w:proofErr w:type="spellEnd"/>
          </w:p>
          <w:p w:rsidR="00C5067C" w:rsidRPr="00CB7ACE" w:rsidRDefault="00C5067C" w:rsidP="00C5067C">
            <w:pPr>
              <w:spacing w:line="360" w:lineRule="auto"/>
              <w:ind w:firstLineChars="300" w:firstLine="630"/>
              <w:rPr>
                <w:rFonts w:ascii="宋体" w:hAnsi="宋体"/>
              </w:rPr>
            </w:pPr>
            <w:r w:rsidRPr="00CB7ACE">
              <w:rPr>
                <w:rFonts w:ascii="宋体" w:hAnsi="宋体" w:hint="eastAsia"/>
              </w:rPr>
              <w:t>⊿P---气囊24h内压降，</w:t>
            </w:r>
            <w:proofErr w:type="spellStart"/>
            <w:r w:rsidRPr="00CB7ACE">
              <w:rPr>
                <w:rFonts w:ascii="宋体" w:hAnsi="宋体" w:hint="eastAsia"/>
              </w:rPr>
              <w:t>MPa</w:t>
            </w:r>
            <w:proofErr w:type="spellEnd"/>
          </w:p>
          <w:p w:rsidR="00C5067C" w:rsidRPr="00CB7ACE" w:rsidRDefault="00C5067C" w:rsidP="00C5067C">
            <w:pPr>
              <w:spacing w:line="360" w:lineRule="auto"/>
              <w:ind w:firstLineChars="352" w:firstLine="739"/>
              <w:rPr>
                <w:rFonts w:ascii="宋体" w:hAnsi="宋体"/>
              </w:rPr>
            </w:pPr>
            <w:r w:rsidRPr="00CB7ACE">
              <w:rPr>
                <w:rFonts w:ascii="宋体" w:hAnsi="宋体" w:hint="eastAsia"/>
              </w:rPr>
              <w:t>P</w:t>
            </w:r>
            <w:r w:rsidRPr="00CB7ACE">
              <w:rPr>
                <w:rFonts w:ascii="宋体" w:hAnsi="宋体" w:hint="eastAsia"/>
                <w:vertAlign w:val="subscript"/>
              </w:rPr>
              <w:t>s</w:t>
            </w:r>
            <w:r w:rsidRPr="00CB7ACE">
              <w:rPr>
                <w:rFonts w:ascii="宋体" w:hAnsi="宋体" w:hint="eastAsia"/>
              </w:rPr>
              <w:t>----气囊初始内压的绝对压力，</w:t>
            </w:r>
            <w:proofErr w:type="spellStart"/>
            <w:r w:rsidRPr="00CB7ACE">
              <w:rPr>
                <w:rFonts w:ascii="宋体" w:hAnsi="宋体" w:hint="eastAsia"/>
              </w:rPr>
              <w:t>MPa</w:t>
            </w:r>
            <w:proofErr w:type="spellEnd"/>
          </w:p>
          <w:p w:rsidR="00C5067C" w:rsidRPr="00CB7ACE" w:rsidRDefault="00C5067C" w:rsidP="00C5067C">
            <w:pPr>
              <w:spacing w:line="360" w:lineRule="auto"/>
              <w:ind w:firstLineChars="352" w:firstLine="739"/>
              <w:rPr>
                <w:rFonts w:ascii="宋体" w:hAnsi="宋体"/>
              </w:rPr>
            </w:pPr>
            <w:r w:rsidRPr="00CB7ACE">
              <w:rPr>
                <w:rFonts w:ascii="宋体" w:hAnsi="宋体" w:hint="eastAsia"/>
              </w:rPr>
              <w:t>P</w:t>
            </w:r>
            <w:r w:rsidRPr="00CB7ACE">
              <w:rPr>
                <w:rFonts w:ascii="宋体" w:hAnsi="宋体" w:hint="eastAsia"/>
                <w:vertAlign w:val="subscript"/>
              </w:rPr>
              <w:t>c</w:t>
            </w:r>
            <w:r w:rsidRPr="00CB7ACE">
              <w:rPr>
                <w:rFonts w:ascii="宋体" w:hAnsi="宋体" w:hint="eastAsia"/>
              </w:rPr>
              <w:t>----气囊终止内压的绝对压力，</w:t>
            </w:r>
            <w:proofErr w:type="spellStart"/>
            <w:r w:rsidRPr="00CB7ACE">
              <w:rPr>
                <w:rFonts w:ascii="宋体" w:hAnsi="宋体" w:hint="eastAsia"/>
              </w:rPr>
              <w:t>MPa</w:t>
            </w:r>
            <w:proofErr w:type="spellEnd"/>
          </w:p>
          <w:p w:rsidR="00C5067C" w:rsidRPr="00CB7ACE" w:rsidRDefault="00C5067C" w:rsidP="00C5067C">
            <w:pPr>
              <w:spacing w:line="360" w:lineRule="auto"/>
              <w:ind w:firstLineChars="352" w:firstLine="739"/>
              <w:rPr>
                <w:rFonts w:ascii="宋体" w:hAnsi="宋体"/>
              </w:rPr>
            </w:pPr>
            <w:proofErr w:type="spellStart"/>
            <w:r w:rsidRPr="00CB7ACE">
              <w:rPr>
                <w:rFonts w:ascii="宋体" w:hAnsi="宋体" w:hint="eastAsia"/>
              </w:rPr>
              <w:t>T</w:t>
            </w:r>
            <w:r w:rsidRPr="00CB7ACE">
              <w:rPr>
                <w:rFonts w:ascii="宋体" w:hAnsi="宋体" w:hint="eastAsia"/>
                <w:vertAlign w:val="subscript"/>
              </w:rPr>
              <w:t>s</w:t>
            </w:r>
            <w:proofErr w:type="spellEnd"/>
            <w:r w:rsidRPr="00CB7ACE">
              <w:rPr>
                <w:rFonts w:ascii="宋体" w:hAnsi="宋体" w:hint="eastAsia"/>
              </w:rPr>
              <w:t>----初始环境温度，K；</w:t>
            </w:r>
          </w:p>
          <w:p w:rsidR="00C5067C" w:rsidRPr="00CB7ACE" w:rsidRDefault="00C5067C" w:rsidP="00C5067C">
            <w:pPr>
              <w:spacing w:line="360" w:lineRule="auto"/>
              <w:ind w:firstLineChars="352" w:firstLine="739"/>
              <w:rPr>
                <w:rFonts w:ascii="宋体" w:hAnsi="宋体"/>
              </w:rPr>
            </w:pPr>
            <w:proofErr w:type="spellStart"/>
            <w:r w:rsidRPr="00CB7ACE">
              <w:rPr>
                <w:rFonts w:ascii="宋体" w:hAnsi="宋体" w:hint="eastAsia"/>
              </w:rPr>
              <w:t>T</w:t>
            </w:r>
            <w:r w:rsidRPr="00CB7ACE">
              <w:rPr>
                <w:rFonts w:ascii="宋体" w:hAnsi="宋体" w:hint="eastAsia"/>
                <w:vertAlign w:val="subscript"/>
              </w:rPr>
              <w:t>e</w:t>
            </w:r>
            <w:proofErr w:type="spellEnd"/>
            <w:r w:rsidRPr="00CB7ACE">
              <w:rPr>
                <w:rFonts w:ascii="宋体" w:hAnsi="宋体" w:hint="eastAsia"/>
              </w:rPr>
              <w:t>----终止环境温度，K。</w:t>
            </w:r>
          </w:p>
          <w:p w:rsidR="00C5067C" w:rsidRPr="00CB7ACE" w:rsidRDefault="00C5067C" w:rsidP="00C5067C">
            <w:pPr>
              <w:spacing w:line="360" w:lineRule="auto"/>
              <w:ind w:firstLineChars="352" w:firstLine="739"/>
              <w:rPr>
                <w:rFonts w:ascii="宋体" w:hAnsi="宋体"/>
              </w:rPr>
            </w:pPr>
            <w:proofErr w:type="spellStart"/>
            <w:r w:rsidRPr="00CB7ACE">
              <w:rPr>
                <w:rFonts w:ascii="宋体" w:hAnsi="宋体" w:hint="eastAsia"/>
              </w:rPr>
              <w:t>H</w:t>
            </w:r>
            <w:r w:rsidRPr="00CB7ACE">
              <w:rPr>
                <w:rFonts w:ascii="宋体" w:hAnsi="宋体" w:hint="eastAsia"/>
                <w:vertAlign w:val="subscript"/>
              </w:rPr>
              <w:t>c</w:t>
            </w:r>
            <w:proofErr w:type="spellEnd"/>
            <w:r w:rsidRPr="00CB7ACE">
              <w:rPr>
                <w:rFonts w:ascii="宋体" w:hAnsi="宋体" w:hint="eastAsia"/>
              </w:rPr>
              <w:t>----摄氏温度，℃</w:t>
            </w:r>
          </w:p>
          <w:p w:rsidR="00BD59EE" w:rsidRDefault="00C5067C" w:rsidP="00C5067C">
            <w:pPr>
              <w:ind w:firstLineChars="200" w:firstLine="420"/>
              <w:rPr>
                <w:rFonts w:ascii="宋体" w:hAnsi="宋体"/>
                <w:kern w:val="0"/>
                <w:szCs w:val="20"/>
              </w:rPr>
            </w:pPr>
            <w:r w:rsidRPr="00CB7ACE">
              <w:rPr>
                <w:rFonts w:ascii="宋体" w:hAnsi="宋体" w:hint="eastAsia"/>
              </w:rPr>
              <w:t>注：</w:t>
            </w:r>
            <w:proofErr w:type="spellStart"/>
            <w:r w:rsidRPr="00CB7ACE">
              <w:rPr>
                <w:rFonts w:ascii="宋体" w:hAnsi="宋体" w:hint="eastAsia"/>
              </w:rPr>
              <w:t>H</w:t>
            </w:r>
            <w:r w:rsidRPr="00CB7ACE">
              <w:rPr>
                <w:rFonts w:ascii="宋体" w:hAnsi="宋体" w:hint="eastAsia"/>
                <w:vertAlign w:val="subscript"/>
              </w:rPr>
              <w:t>c</w:t>
            </w:r>
            <w:proofErr w:type="spellEnd"/>
            <w:r w:rsidRPr="00CB7ACE">
              <w:rPr>
                <w:rFonts w:ascii="宋体" w:hAnsi="宋体" w:hint="eastAsia"/>
              </w:rPr>
              <w:t>=T</w:t>
            </w:r>
            <w:r w:rsidRPr="00CB7ACE">
              <w:rPr>
                <w:rFonts w:ascii="宋体" w:hAnsi="宋体" w:hint="eastAsia"/>
                <w:vertAlign w:val="subscript"/>
              </w:rPr>
              <w:t>k</w:t>
            </w:r>
            <w:r>
              <w:rPr>
                <w:rFonts w:ascii="宋体" w:hAnsi="宋体" w:hint="eastAsia"/>
              </w:rPr>
              <w:t>-273.15</w:t>
            </w:r>
          </w:p>
        </w:tc>
      </w:tr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BD59EE">
        <w:tc>
          <w:tcPr>
            <w:tcW w:w="10564" w:type="dxa"/>
            <w:vAlign w:val="center"/>
          </w:tcPr>
          <w:p w:rsidR="00BD59EE" w:rsidRDefault="00C5067C" w:rsidP="00C5067C">
            <w:pPr>
              <w:ind w:firstLineChars="200" w:firstLine="440"/>
              <w:rPr>
                <w:rFonts w:asciiTheme="minorEastAsia" w:hAnsiTheme="minorEastAsia"/>
                <w:color w:val="FF0000"/>
              </w:rPr>
            </w:pPr>
            <w:r w:rsidRPr="004E742A">
              <w:rPr>
                <w:rFonts w:ascii="宋体" w:eastAsia="宋体" w:hAnsi="宋体" w:hint="eastAsia"/>
                <w:color w:val="000000"/>
                <w:sz w:val="22"/>
              </w:rPr>
              <w:t>在0.8MPa±0.02MPa的范围内</w:t>
            </w:r>
            <w:r>
              <w:rPr>
                <w:rFonts w:ascii="宋体" w:eastAsia="宋体" w:hAnsi="宋体" w:hint="eastAsia"/>
                <w:color w:val="000000"/>
                <w:sz w:val="22"/>
              </w:rPr>
              <w:t>。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BD59EE" w:rsidTr="00B670CA">
        <w:trPr>
          <w:trHeight w:val="1045"/>
        </w:trPr>
        <w:tc>
          <w:tcPr>
            <w:tcW w:w="10564" w:type="dxa"/>
            <w:vAlign w:val="center"/>
          </w:tcPr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1357"/>
              <w:gridCol w:w="1584"/>
              <w:gridCol w:w="1556"/>
              <w:gridCol w:w="1384"/>
              <w:gridCol w:w="1447"/>
              <w:gridCol w:w="1501"/>
              <w:gridCol w:w="1509"/>
            </w:tblGrid>
            <w:tr w:rsidR="00E2504B" w:rsidTr="00E2504B">
              <w:trPr>
                <w:trHeight w:val="300"/>
              </w:trPr>
              <w:tc>
                <w:tcPr>
                  <w:tcW w:w="1433" w:type="dxa"/>
                </w:tcPr>
                <w:p w:rsidR="00E2504B" w:rsidRDefault="00E2504B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样品名称</w:t>
                  </w:r>
                </w:p>
              </w:tc>
              <w:tc>
                <w:tcPr>
                  <w:tcW w:w="1256" w:type="dxa"/>
                </w:tcPr>
                <w:p w:rsidR="00E2504B" w:rsidRDefault="00E2504B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样品编号</w:t>
                  </w:r>
                </w:p>
              </w:tc>
              <w:tc>
                <w:tcPr>
                  <w:tcW w:w="1609" w:type="dxa"/>
                </w:tcPr>
                <w:p w:rsidR="00E2504B" w:rsidRDefault="00E2504B" w:rsidP="00E2504B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初始压强（</w:t>
                  </w:r>
                  <w:proofErr w:type="spellStart"/>
                  <w:r>
                    <w:rPr>
                      <w:rFonts w:ascii="宋体" w:hAnsi="宋体" w:hint="eastAsia"/>
                    </w:rPr>
                    <w:t>MPa</w:t>
                  </w:r>
                  <w:proofErr w:type="spellEnd"/>
                  <w:r>
                    <w:rPr>
                      <w:rFonts w:ascii="宋体" w:hAnsi="宋体" w:hint="eastAsia"/>
                    </w:rPr>
                    <w:t>）</w:t>
                  </w:r>
                </w:p>
              </w:tc>
              <w:tc>
                <w:tcPr>
                  <w:tcW w:w="1432" w:type="dxa"/>
                </w:tcPr>
                <w:p w:rsidR="00E2504B" w:rsidRDefault="00E2504B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初始温度（℃）</w:t>
                  </w:r>
                </w:p>
              </w:tc>
              <w:tc>
                <w:tcPr>
                  <w:tcW w:w="1492" w:type="dxa"/>
                </w:tcPr>
                <w:p w:rsidR="00E2504B" w:rsidRDefault="00E2504B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终止压强（</w:t>
                  </w:r>
                  <w:proofErr w:type="spellStart"/>
                  <w:r>
                    <w:rPr>
                      <w:rFonts w:ascii="宋体" w:hAnsi="宋体" w:hint="eastAsia"/>
                    </w:rPr>
                    <w:t>MPa</w:t>
                  </w:r>
                  <w:proofErr w:type="spellEnd"/>
                  <w:r>
                    <w:rPr>
                      <w:rFonts w:ascii="宋体" w:hAnsi="宋体" w:hint="eastAsia"/>
                    </w:rPr>
                    <w:t>）</w:t>
                  </w:r>
                </w:p>
              </w:tc>
              <w:tc>
                <w:tcPr>
                  <w:tcW w:w="1558" w:type="dxa"/>
                </w:tcPr>
                <w:p w:rsidR="00E2504B" w:rsidRDefault="00E2504B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终止温度（℃）</w:t>
                  </w:r>
                </w:p>
              </w:tc>
              <w:tc>
                <w:tcPr>
                  <w:tcW w:w="1558" w:type="dxa"/>
                </w:tcPr>
                <w:p w:rsidR="00E2504B" w:rsidRDefault="00E2504B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24H压降（</w:t>
                  </w:r>
                  <w:proofErr w:type="spellStart"/>
                  <w:r>
                    <w:rPr>
                      <w:rFonts w:ascii="宋体" w:hAnsi="宋体" w:hint="eastAsia"/>
                    </w:rPr>
                    <w:t>MPa</w:t>
                  </w:r>
                  <w:proofErr w:type="spellEnd"/>
                  <w:r>
                    <w:rPr>
                      <w:rFonts w:ascii="宋体" w:hAnsi="宋体" w:hint="eastAsia"/>
                    </w:rPr>
                    <w:t>）</w:t>
                  </w:r>
                </w:p>
              </w:tc>
            </w:tr>
            <w:tr w:rsidR="00E2504B" w:rsidTr="00E2504B">
              <w:trPr>
                <w:trHeight w:val="309"/>
              </w:trPr>
              <w:tc>
                <w:tcPr>
                  <w:tcW w:w="1433" w:type="dxa"/>
                </w:tcPr>
                <w:p w:rsidR="00E2504B" w:rsidRDefault="00E2504B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气囊总成</w:t>
                  </w:r>
                </w:p>
              </w:tc>
              <w:tc>
                <w:tcPr>
                  <w:tcW w:w="1256" w:type="dxa"/>
                </w:tcPr>
                <w:p w:rsidR="00E2504B" w:rsidRDefault="00157AB6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079-001-202405</w:t>
                  </w:r>
                </w:p>
              </w:tc>
              <w:tc>
                <w:tcPr>
                  <w:tcW w:w="1609" w:type="dxa"/>
                </w:tcPr>
                <w:p w:rsidR="00E2504B" w:rsidRDefault="00E2504B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0.815</w:t>
                  </w:r>
                </w:p>
              </w:tc>
              <w:tc>
                <w:tcPr>
                  <w:tcW w:w="1432" w:type="dxa"/>
                </w:tcPr>
                <w:p w:rsidR="00E2504B" w:rsidRDefault="00E2504B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23.0</w:t>
                  </w:r>
                </w:p>
              </w:tc>
              <w:tc>
                <w:tcPr>
                  <w:tcW w:w="1492" w:type="dxa"/>
                </w:tcPr>
                <w:p w:rsidR="00E2504B" w:rsidRDefault="00E2504B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0.805</w:t>
                  </w:r>
                </w:p>
              </w:tc>
              <w:tc>
                <w:tcPr>
                  <w:tcW w:w="1558" w:type="dxa"/>
                </w:tcPr>
                <w:p w:rsidR="00E2504B" w:rsidRDefault="00A46296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23.1</w:t>
                  </w:r>
                </w:p>
              </w:tc>
              <w:tc>
                <w:tcPr>
                  <w:tcW w:w="1558" w:type="dxa"/>
                </w:tcPr>
                <w:p w:rsidR="00E2504B" w:rsidRDefault="00A46296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0.0097</w:t>
                  </w:r>
                </w:p>
              </w:tc>
            </w:tr>
          </w:tbl>
          <w:p w:rsidR="00BD59EE" w:rsidRDefault="00BD59EE" w:rsidP="00B670CA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rPr>
          <w:trHeight w:val="1802"/>
        </w:trPr>
        <w:tc>
          <w:tcPr>
            <w:tcW w:w="10564" w:type="dxa"/>
          </w:tcPr>
          <w:p w:rsidR="00BD59EE" w:rsidRDefault="008D587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2CE31A2" wp14:editId="7339C1BA">
                  <wp:extent cx="2857143" cy="2285714"/>
                  <wp:effectExtent l="0" t="0" r="635" b="63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670CA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8C2E149" wp14:editId="5936F8F9">
                  <wp:extent cx="2857143" cy="2285714"/>
                  <wp:effectExtent l="0" t="0" r="635" b="635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9EE">
        <w:trPr>
          <w:trHeight w:val="269"/>
        </w:trPr>
        <w:tc>
          <w:tcPr>
            <w:tcW w:w="10564" w:type="dxa"/>
          </w:tcPr>
          <w:p w:rsidR="00BD59EE" w:rsidRDefault="0062385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BD59EE">
        <w:trPr>
          <w:trHeight w:val="1648"/>
        </w:trPr>
        <w:tc>
          <w:tcPr>
            <w:tcW w:w="10564" w:type="dxa"/>
          </w:tcPr>
          <w:p w:rsidR="00BD59EE" w:rsidRDefault="008D587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4B7F76CD" wp14:editId="5E5CECA1">
                  <wp:extent cx="2857143" cy="2285714"/>
                  <wp:effectExtent l="0" t="0" r="635" b="63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9EE">
        <w:trPr>
          <w:trHeight w:val="282"/>
        </w:trPr>
        <w:tc>
          <w:tcPr>
            <w:tcW w:w="10564" w:type="dxa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BD59EE">
        <w:trPr>
          <w:trHeight w:val="1662"/>
        </w:trPr>
        <w:tc>
          <w:tcPr>
            <w:tcW w:w="10564" w:type="dxa"/>
          </w:tcPr>
          <w:p w:rsidR="00BD59EE" w:rsidRDefault="008D587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3BF912BE" wp14:editId="0180C41C">
                  <wp:extent cx="2857143" cy="2285714"/>
                  <wp:effectExtent l="0" t="0" r="635" b="635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670CA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CEC07B3" wp14:editId="3B76B301">
                  <wp:extent cx="2857143" cy="2285714"/>
                  <wp:effectExtent l="0" t="0" r="635" b="635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9EE">
        <w:tc>
          <w:tcPr>
            <w:tcW w:w="10564" w:type="dxa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BD59EE" w:rsidRDefault="0062385D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BD59EE">
      <w:headerReference w:type="default" r:id="rId14"/>
      <w:footerReference w:type="default" r:id="rId15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AC2" w:rsidRDefault="00EE2AC2">
      <w:r>
        <w:separator/>
      </w:r>
    </w:p>
  </w:endnote>
  <w:endnote w:type="continuationSeparator" w:id="0">
    <w:p w:rsidR="00EE2AC2" w:rsidRDefault="00EE2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9EE" w:rsidRDefault="0062385D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AC2" w:rsidRDefault="00EE2AC2">
      <w:r>
        <w:separator/>
      </w:r>
    </w:p>
  </w:footnote>
  <w:footnote w:type="continuationSeparator" w:id="0">
    <w:p w:rsidR="00EE2AC2" w:rsidRDefault="00EE2A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9EE" w:rsidRDefault="0062385D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18319E89" wp14:editId="429BAB83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157AB6" w:rsidRPr="00157AB6">
      <w:rPr>
        <w:rFonts w:ascii="宋体" w:eastAsia="宋体" w:hAnsi="宋体"/>
        <w:sz w:val="21"/>
        <w:szCs w:val="21"/>
      </w:rPr>
      <w:t>GR20240521SQS079</w:t>
    </w:r>
    <w:r w:rsidR="00157AB6">
      <w:rPr>
        <w:rFonts w:ascii="宋体" w:eastAsia="宋体" w:hAnsi="宋体" w:hint="eastAsia"/>
        <w:sz w:val="21"/>
        <w:szCs w:val="21"/>
      </w:rPr>
      <w:t>-</w:t>
    </w:r>
    <w:r w:rsidR="00157AB6" w:rsidRPr="00157AB6">
      <w:rPr>
        <w:rFonts w:ascii="宋体" w:eastAsia="宋体" w:hAnsi="宋体"/>
        <w:sz w:val="21"/>
        <w:szCs w:val="21"/>
      </w:rPr>
      <w:t>0223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2B42D0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2B42D0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505"/>
    <w:rsid w:val="0003084B"/>
    <w:rsid w:val="000364BC"/>
    <w:rsid w:val="000477C6"/>
    <w:rsid w:val="000566D8"/>
    <w:rsid w:val="0007406C"/>
    <w:rsid w:val="00082113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6842"/>
    <w:rsid w:val="00121B08"/>
    <w:rsid w:val="001248B2"/>
    <w:rsid w:val="00125DC5"/>
    <w:rsid w:val="001306A6"/>
    <w:rsid w:val="00137587"/>
    <w:rsid w:val="001571AB"/>
    <w:rsid w:val="00157AB6"/>
    <w:rsid w:val="00160EDA"/>
    <w:rsid w:val="00171FF3"/>
    <w:rsid w:val="00172696"/>
    <w:rsid w:val="00187F96"/>
    <w:rsid w:val="001A18B2"/>
    <w:rsid w:val="001A2086"/>
    <w:rsid w:val="001A3A79"/>
    <w:rsid w:val="001A487C"/>
    <w:rsid w:val="001B0305"/>
    <w:rsid w:val="001B16AE"/>
    <w:rsid w:val="001B3EBD"/>
    <w:rsid w:val="001B4E9C"/>
    <w:rsid w:val="001C6511"/>
    <w:rsid w:val="001F4205"/>
    <w:rsid w:val="00233BC9"/>
    <w:rsid w:val="00235C75"/>
    <w:rsid w:val="002469A6"/>
    <w:rsid w:val="00251910"/>
    <w:rsid w:val="00263CEC"/>
    <w:rsid w:val="002777D2"/>
    <w:rsid w:val="002823E6"/>
    <w:rsid w:val="0029044D"/>
    <w:rsid w:val="00291E93"/>
    <w:rsid w:val="00293732"/>
    <w:rsid w:val="002A07B8"/>
    <w:rsid w:val="002A48A7"/>
    <w:rsid w:val="002B42D0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389A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1346C"/>
    <w:rsid w:val="00433D52"/>
    <w:rsid w:val="00434A79"/>
    <w:rsid w:val="00451300"/>
    <w:rsid w:val="004548C2"/>
    <w:rsid w:val="00462B79"/>
    <w:rsid w:val="00467A1C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4F76E5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0F1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0422C"/>
    <w:rsid w:val="00614F12"/>
    <w:rsid w:val="0062385D"/>
    <w:rsid w:val="00623EAE"/>
    <w:rsid w:val="006241D3"/>
    <w:rsid w:val="006319DC"/>
    <w:rsid w:val="00632CBA"/>
    <w:rsid w:val="00640FA4"/>
    <w:rsid w:val="00642595"/>
    <w:rsid w:val="0064311A"/>
    <w:rsid w:val="00644B89"/>
    <w:rsid w:val="006561C1"/>
    <w:rsid w:val="00666611"/>
    <w:rsid w:val="00676BCC"/>
    <w:rsid w:val="00687DB3"/>
    <w:rsid w:val="00694885"/>
    <w:rsid w:val="006B6DF4"/>
    <w:rsid w:val="006C20C6"/>
    <w:rsid w:val="006C25F0"/>
    <w:rsid w:val="006C50D6"/>
    <w:rsid w:val="006C5C65"/>
    <w:rsid w:val="006C6306"/>
    <w:rsid w:val="006E1F42"/>
    <w:rsid w:val="006E5103"/>
    <w:rsid w:val="006E52E5"/>
    <w:rsid w:val="006E5D99"/>
    <w:rsid w:val="006F07A8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241AD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587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6296"/>
    <w:rsid w:val="00A47182"/>
    <w:rsid w:val="00A5197D"/>
    <w:rsid w:val="00A6320D"/>
    <w:rsid w:val="00A6693A"/>
    <w:rsid w:val="00A6799E"/>
    <w:rsid w:val="00A730A1"/>
    <w:rsid w:val="00A81579"/>
    <w:rsid w:val="00A94761"/>
    <w:rsid w:val="00AB602D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49A7"/>
    <w:rsid w:val="00B551D3"/>
    <w:rsid w:val="00B5754E"/>
    <w:rsid w:val="00B611AA"/>
    <w:rsid w:val="00B670C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D59EE"/>
    <w:rsid w:val="00BF627A"/>
    <w:rsid w:val="00C01494"/>
    <w:rsid w:val="00C0377D"/>
    <w:rsid w:val="00C12329"/>
    <w:rsid w:val="00C35867"/>
    <w:rsid w:val="00C42758"/>
    <w:rsid w:val="00C5067C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907D9"/>
    <w:rsid w:val="00CB279E"/>
    <w:rsid w:val="00CB4B44"/>
    <w:rsid w:val="00CC09D0"/>
    <w:rsid w:val="00CD025C"/>
    <w:rsid w:val="00CD6E32"/>
    <w:rsid w:val="00CF3D40"/>
    <w:rsid w:val="00CF6BAE"/>
    <w:rsid w:val="00D07795"/>
    <w:rsid w:val="00D218EE"/>
    <w:rsid w:val="00D30067"/>
    <w:rsid w:val="00D43DD2"/>
    <w:rsid w:val="00D542DD"/>
    <w:rsid w:val="00D55E80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C79EA"/>
    <w:rsid w:val="00DE1D71"/>
    <w:rsid w:val="00DF1959"/>
    <w:rsid w:val="00DF3BD6"/>
    <w:rsid w:val="00E00E88"/>
    <w:rsid w:val="00E215EF"/>
    <w:rsid w:val="00E2504B"/>
    <w:rsid w:val="00E2539A"/>
    <w:rsid w:val="00E26C78"/>
    <w:rsid w:val="00E27DE1"/>
    <w:rsid w:val="00E66800"/>
    <w:rsid w:val="00E712FB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2AC2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70D33"/>
    <w:rsid w:val="00F8503A"/>
    <w:rsid w:val="00F9789A"/>
    <w:rsid w:val="00FA292F"/>
    <w:rsid w:val="00FA3741"/>
    <w:rsid w:val="00FD1318"/>
    <w:rsid w:val="00FD4545"/>
    <w:rsid w:val="00FD5A51"/>
    <w:rsid w:val="01213882"/>
    <w:rsid w:val="10C40B8D"/>
    <w:rsid w:val="1B964BF3"/>
    <w:rsid w:val="1E6F3F95"/>
    <w:rsid w:val="1F0B3750"/>
    <w:rsid w:val="24A73F1B"/>
    <w:rsid w:val="30DF0573"/>
    <w:rsid w:val="38DD7AB3"/>
    <w:rsid w:val="3BA7084C"/>
    <w:rsid w:val="3E2D7BE3"/>
    <w:rsid w:val="43AB16DD"/>
    <w:rsid w:val="4DC93876"/>
    <w:rsid w:val="58647451"/>
    <w:rsid w:val="58BE1D18"/>
    <w:rsid w:val="5E791835"/>
    <w:rsid w:val="67F85E08"/>
    <w:rsid w:val="74A65F4D"/>
    <w:rsid w:val="752D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annotation subject"/>
    <w:basedOn w:val="a3"/>
    <w:next w:val="a3"/>
    <w:link w:val="Char3"/>
    <w:uiPriority w:val="99"/>
    <w:semiHidden/>
    <w:unhideWhenUsed/>
    <w:rPr>
      <w:b/>
      <w:bCs/>
    </w:rPr>
  </w:style>
  <w:style w:type="table" w:styleId="a9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  <w:style w:type="character" w:styleId="ab">
    <w:name w:val="Placeholder Text"/>
    <w:basedOn w:val="a0"/>
    <w:uiPriority w:val="99"/>
    <w:semiHidden/>
    <w:qFormat/>
    <w:rPr>
      <w:color w:val="808080"/>
    </w:rPr>
  </w:style>
  <w:style w:type="paragraph" w:styleId="ac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4">
    <w:name w:val="段 Char"/>
    <w:basedOn w:val="a0"/>
    <w:link w:val="ad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d">
    <w:name w:val="段"/>
    <w:link w:val="Char4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Char">
    <w:name w:val="批注文字 Char"/>
    <w:basedOn w:val="a0"/>
    <w:link w:val="a3"/>
    <w:uiPriority w:val="99"/>
    <w:semiHidden/>
    <w:rPr>
      <w:rFonts w:asciiTheme="minorHAnsi" w:eastAsiaTheme="minorEastAsia" w:hAnsiTheme="minorHAnsi" w:cstheme="minorBidi"/>
      <w:kern w:val="2"/>
      <w:sz w:val="21"/>
      <w:szCs w:val="21"/>
    </w:rPr>
  </w:style>
  <w:style w:type="character" w:customStyle="1" w:styleId="Char3">
    <w:name w:val="批注主题 Char"/>
    <w:basedOn w:val="Char"/>
    <w:link w:val="a8"/>
    <w:uiPriority w:val="99"/>
    <w:semiHidden/>
    <w:rPr>
      <w:rFonts w:asciiTheme="minorHAnsi" w:eastAsiaTheme="minorEastAsia" w:hAnsiTheme="minorHAnsi" w:cstheme="minorBidi"/>
      <w:b/>
      <w:bCs/>
      <w:kern w:val="2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1F7F7-7717-4F0F-9913-51BC2CC55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197</Words>
  <Characters>1129</Characters>
  <Application>Microsoft Office Word</Application>
  <DocSecurity>0</DocSecurity>
  <Lines>9</Lines>
  <Paragraphs>2</Paragraphs>
  <ScaleCrop>false</ScaleCrop>
  <Company>微软中国</Company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268</cp:revision>
  <cp:lastPrinted>2022-09-23T05:27:00Z</cp:lastPrinted>
  <dcterms:created xsi:type="dcterms:W3CDTF">2018-06-14T07:26:00Z</dcterms:created>
  <dcterms:modified xsi:type="dcterms:W3CDTF">2024-05-21T08:52:00Z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B4CE85FC6F674DDC80AE401B87EC1171_12</vt:lpwstr>
  </property>
</Properties>
</file>