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B7809" w14:textId="77777777" w:rsidR="00D52DC2" w:rsidRPr="00B45036" w:rsidRDefault="00D52DC2">
      <w:pPr>
        <w:rPr>
          <w:rFonts w:ascii="Tahoma" w:hAnsi="Tahoma" w:cs="Tahoma"/>
        </w:rPr>
      </w:pPr>
    </w:p>
    <w:tbl>
      <w:tblPr>
        <w:tblStyle w:val="a6"/>
        <w:tblW w:w="0" w:type="auto"/>
        <w:tblLook w:val="01E0" w:firstRow="1" w:lastRow="1" w:firstColumn="1" w:lastColumn="1" w:noHBand="0" w:noVBand="0"/>
      </w:tblPr>
      <w:tblGrid>
        <w:gridCol w:w="4788"/>
        <w:gridCol w:w="4680"/>
      </w:tblGrid>
      <w:tr w:rsidR="00D52DC2" w:rsidRPr="00B45036" w14:paraId="7EFE5AB2" w14:textId="77777777" w:rsidTr="005E4471">
        <w:trPr>
          <w:trHeight w:val="750"/>
        </w:trPr>
        <w:tc>
          <w:tcPr>
            <w:tcW w:w="4788" w:type="dxa"/>
          </w:tcPr>
          <w:p w14:paraId="6C98D9DE" w14:textId="77777777" w:rsidR="00AE7CEB" w:rsidRPr="00B45036" w:rsidRDefault="00AE7CEB" w:rsidP="00D52DC2">
            <w:pPr>
              <w:tabs>
                <w:tab w:val="center" w:pos="4680"/>
              </w:tabs>
              <w:suppressAutoHyphens/>
              <w:rPr>
                <w:rFonts w:ascii="Tahoma" w:hAnsi="Tahoma" w:cs="Tahoma"/>
                <w:b/>
                <w:spacing w:val="-3"/>
                <w:sz w:val="24"/>
              </w:rPr>
            </w:pPr>
          </w:p>
          <w:p w14:paraId="3EEB095E" w14:textId="77777777" w:rsidR="00D52DC2" w:rsidRPr="00B45036" w:rsidRDefault="00D52DC2" w:rsidP="00D24255">
            <w:pPr>
              <w:tabs>
                <w:tab w:val="center" w:pos="4680"/>
              </w:tabs>
              <w:suppressAutoHyphens/>
              <w:jc w:val="center"/>
              <w:rPr>
                <w:rFonts w:ascii="Tahoma" w:hAnsi="Tahoma" w:cs="Tahoma"/>
                <w:spacing w:val="-3"/>
                <w:sz w:val="24"/>
              </w:rPr>
            </w:pPr>
            <w:r w:rsidRPr="00B45036">
              <w:rPr>
                <w:rFonts w:ascii="Tahoma" w:hAnsi="Tahoma" w:cs="Tahoma"/>
                <w:b/>
                <w:spacing w:val="-3"/>
                <w:sz w:val="24"/>
              </w:rPr>
              <w:t>CONFIDENTIALITY AGREEMENT</w:t>
            </w:r>
          </w:p>
          <w:p w14:paraId="59D32E64" w14:textId="77777777" w:rsidR="00D52DC2" w:rsidRPr="00B45036" w:rsidRDefault="00D52DC2" w:rsidP="00D52DC2">
            <w:pPr>
              <w:jc w:val="center"/>
              <w:rPr>
                <w:rFonts w:ascii="Tahoma" w:hAnsi="Tahoma" w:cs="Tahoma"/>
              </w:rPr>
            </w:pPr>
          </w:p>
        </w:tc>
        <w:tc>
          <w:tcPr>
            <w:tcW w:w="4680" w:type="dxa"/>
          </w:tcPr>
          <w:p w14:paraId="15A7AAF7" w14:textId="77777777" w:rsidR="00D52DC2" w:rsidRPr="00B45036" w:rsidRDefault="00D52DC2" w:rsidP="00D52DC2">
            <w:pPr>
              <w:jc w:val="center"/>
              <w:rPr>
                <w:rFonts w:ascii="Tahoma" w:hAnsi="Tahoma" w:cs="Tahoma"/>
                <w:b/>
                <w:sz w:val="32"/>
                <w:szCs w:val="32"/>
              </w:rPr>
            </w:pPr>
            <w:r w:rsidRPr="00B45036">
              <w:rPr>
                <w:rFonts w:ascii="Tahoma" w:cs="Tahoma"/>
                <w:b/>
                <w:sz w:val="32"/>
                <w:szCs w:val="32"/>
              </w:rPr>
              <w:t>保密协议</w:t>
            </w:r>
          </w:p>
          <w:p w14:paraId="5C568A23" w14:textId="77777777" w:rsidR="00283E4B" w:rsidRPr="00B45036" w:rsidRDefault="00283E4B" w:rsidP="00D52DC2">
            <w:pPr>
              <w:jc w:val="center"/>
              <w:rPr>
                <w:rFonts w:ascii="Tahoma" w:hAnsi="Tahoma" w:cs="Tahoma"/>
              </w:rPr>
            </w:pPr>
          </w:p>
        </w:tc>
      </w:tr>
      <w:tr w:rsidR="00D52DC2" w:rsidRPr="00B45036" w14:paraId="09588C6E" w14:textId="77777777" w:rsidTr="00AE7CEB">
        <w:tc>
          <w:tcPr>
            <w:tcW w:w="4788" w:type="dxa"/>
          </w:tcPr>
          <w:p w14:paraId="7EEA53C6" w14:textId="393C3296" w:rsidR="00D52DC2" w:rsidRPr="00B45036" w:rsidRDefault="00D52DC2" w:rsidP="00AE7CEB">
            <w:pPr>
              <w:tabs>
                <w:tab w:val="left" w:pos="720"/>
                <w:tab w:val="left" w:pos="1440"/>
                <w:tab w:val="left" w:pos="5040"/>
              </w:tabs>
              <w:spacing w:line="300" w:lineRule="exact"/>
              <w:rPr>
                <w:rFonts w:ascii="Tahoma" w:hAnsi="Tahoma" w:cs="Tahoma"/>
                <w:szCs w:val="21"/>
              </w:rPr>
            </w:pPr>
            <w:r w:rsidRPr="00B45036">
              <w:rPr>
                <w:rFonts w:ascii="Tahoma" w:hAnsi="Tahoma" w:cs="Tahoma"/>
                <w:spacing w:val="-2"/>
                <w:szCs w:val="21"/>
              </w:rPr>
              <w:t xml:space="preserve">This Agreement is made as </w:t>
            </w:r>
            <w:r w:rsidRPr="00783DBF">
              <w:rPr>
                <w:rFonts w:ascii="Tahoma" w:hAnsi="Tahoma" w:cs="Tahoma"/>
                <w:spacing w:val="-2"/>
                <w:szCs w:val="21"/>
              </w:rPr>
              <w:t>of</w:t>
            </w:r>
            <w:r w:rsidR="00C34C7B" w:rsidRPr="00783DBF">
              <w:rPr>
                <w:rFonts w:ascii="Tahoma" w:hAnsi="Tahoma" w:cs="Tahoma"/>
                <w:spacing w:val="-2"/>
                <w:szCs w:val="21"/>
              </w:rPr>
              <w:t xml:space="preserve"> </w:t>
            </w:r>
            <w:r w:rsidR="00F9565B">
              <w:rPr>
                <w:rFonts w:ascii="Tahoma" w:hAnsi="Tahoma" w:cs="Tahoma"/>
                <w:spacing w:val="-2"/>
                <w:szCs w:val="21"/>
              </w:rPr>
              <w:t>M</w:t>
            </w:r>
            <w:r w:rsidR="00F9565B">
              <w:rPr>
                <w:rFonts w:ascii="Tahoma" w:hAnsi="Tahoma" w:cs="Tahoma" w:hint="eastAsia"/>
                <w:spacing w:val="-2"/>
                <w:szCs w:val="21"/>
              </w:rPr>
              <w:t>ay</w:t>
            </w:r>
            <w:r w:rsidR="00C34C7B" w:rsidRPr="00783DBF">
              <w:rPr>
                <w:rFonts w:ascii="Tahoma" w:hAnsi="Tahoma" w:cs="Tahoma"/>
                <w:spacing w:val="-2"/>
                <w:szCs w:val="21"/>
              </w:rPr>
              <w:t>.</w:t>
            </w:r>
            <w:r w:rsidR="00BC4F14">
              <w:rPr>
                <w:rFonts w:ascii="Tahoma" w:hAnsi="Tahoma" w:cs="Tahoma"/>
                <w:spacing w:val="-2"/>
                <w:szCs w:val="21"/>
              </w:rPr>
              <w:t>23</w:t>
            </w:r>
            <w:r w:rsidR="00BC4F14">
              <w:rPr>
                <w:rFonts w:ascii="Tahoma" w:hAnsi="Tahoma" w:cs="Tahoma" w:hint="eastAsia"/>
                <w:spacing w:val="-2"/>
                <w:szCs w:val="21"/>
              </w:rPr>
              <w:t>rd</w:t>
            </w:r>
            <w:r w:rsidR="00C34C7B" w:rsidRPr="00783DBF">
              <w:rPr>
                <w:rFonts w:ascii="Tahoma" w:hAnsi="Tahoma" w:cs="Tahoma"/>
                <w:spacing w:val="-2"/>
                <w:szCs w:val="21"/>
              </w:rPr>
              <w:t>, 2</w:t>
            </w:r>
            <w:r w:rsidR="00707E43" w:rsidRPr="00783DBF">
              <w:rPr>
                <w:rFonts w:ascii="Tahoma" w:hAnsi="Tahoma" w:cs="Tahoma"/>
                <w:spacing w:val="-2"/>
                <w:szCs w:val="21"/>
              </w:rPr>
              <w:t>0</w:t>
            </w:r>
            <w:r w:rsidR="00507D1B" w:rsidRPr="00783DBF">
              <w:rPr>
                <w:rFonts w:ascii="Tahoma" w:hAnsi="Tahoma" w:cs="Tahoma"/>
                <w:spacing w:val="-2"/>
                <w:szCs w:val="21"/>
              </w:rPr>
              <w:t>2</w:t>
            </w:r>
            <w:r w:rsidR="00A47063">
              <w:rPr>
                <w:rFonts w:ascii="Tahoma" w:hAnsi="Tahoma" w:cs="Tahoma"/>
                <w:spacing w:val="-2"/>
                <w:szCs w:val="21"/>
              </w:rPr>
              <w:t>4</w:t>
            </w:r>
            <w:r w:rsidRPr="00783DBF">
              <w:rPr>
                <w:rFonts w:ascii="Tahoma" w:hAnsi="Tahoma" w:cs="Tahoma"/>
                <w:color w:val="FF0000"/>
                <w:spacing w:val="-2"/>
                <w:szCs w:val="21"/>
              </w:rPr>
              <w:t xml:space="preserve"> </w:t>
            </w:r>
            <w:r w:rsidRPr="00B45036">
              <w:rPr>
                <w:rFonts w:ascii="Tahoma" w:hAnsi="Tahoma" w:cs="Tahoma"/>
                <w:spacing w:val="-2"/>
                <w:szCs w:val="21"/>
              </w:rPr>
              <w:t xml:space="preserve">by and between </w:t>
            </w:r>
            <w:r w:rsidR="00707E43" w:rsidRPr="00707E43">
              <w:rPr>
                <w:rFonts w:ascii="Tahoma" w:hAnsi="Tahoma" w:cs="Tahoma"/>
                <w:b/>
                <w:spacing w:val="-2"/>
                <w:szCs w:val="21"/>
              </w:rPr>
              <w:t>Beijing</w:t>
            </w:r>
            <w:r w:rsidR="00707E43">
              <w:rPr>
                <w:rFonts w:ascii="Tahoma" w:hAnsi="Tahoma" w:cs="Tahoma"/>
                <w:spacing w:val="-2"/>
                <w:szCs w:val="21"/>
              </w:rPr>
              <w:t xml:space="preserve"> </w:t>
            </w:r>
            <w:proofErr w:type="spellStart"/>
            <w:r w:rsidR="00562044">
              <w:rPr>
                <w:rFonts w:ascii="Tahoma" w:hAnsi="Tahoma" w:cs="Tahoma" w:hint="eastAsia"/>
                <w:b/>
                <w:spacing w:val="-2"/>
                <w:szCs w:val="21"/>
              </w:rPr>
              <w:t>BAI</w:t>
            </w:r>
            <w:r w:rsidR="00C34C7B" w:rsidRPr="00B45036">
              <w:rPr>
                <w:rFonts w:ascii="Tahoma" w:hAnsi="Tahoma" w:cs="Tahoma"/>
                <w:b/>
                <w:spacing w:val="-2"/>
                <w:szCs w:val="21"/>
              </w:rPr>
              <w:t>L</w:t>
            </w:r>
            <w:r w:rsidRPr="00B45036">
              <w:rPr>
                <w:rFonts w:ascii="Tahoma" w:hAnsi="Tahoma" w:cs="Tahoma"/>
                <w:b/>
                <w:spacing w:val="-2"/>
                <w:szCs w:val="21"/>
              </w:rPr>
              <w:t>ear</w:t>
            </w:r>
            <w:proofErr w:type="spellEnd"/>
            <w:r w:rsidRPr="00B45036">
              <w:rPr>
                <w:rFonts w:ascii="Tahoma" w:hAnsi="Tahoma" w:cs="Tahoma"/>
                <w:b/>
                <w:spacing w:val="-2"/>
                <w:szCs w:val="21"/>
              </w:rPr>
              <w:t xml:space="preserve"> </w:t>
            </w:r>
            <w:r w:rsidR="00C34C7B" w:rsidRPr="00B45036">
              <w:rPr>
                <w:rFonts w:ascii="Tahoma" w:hAnsi="Tahoma" w:cs="Tahoma"/>
                <w:b/>
                <w:spacing w:val="-2"/>
                <w:szCs w:val="21"/>
              </w:rPr>
              <w:t xml:space="preserve">Automotive Systems Co., Ltd. </w:t>
            </w:r>
            <w:r w:rsidRPr="00B45036">
              <w:rPr>
                <w:rFonts w:ascii="Tahoma" w:hAnsi="Tahoma" w:cs="Tahoma"/>
                <w:b/>
                <w:spacing w:val="-2"/>
                <w:szCs w:val="21"/>
              </w:rPr>
              <w:t>("</w:t>
            </w:r>
            <w:proofErr w:type="spellStart"/>
            <w:r w:rsidR="00212B13">
              <w:rPr>
                <w:rFonts w:ascii="Tahoma" w:hAnsi="Tahoma" w:cs="Tahoma" w:hint="eastAsia"/>
                <w:b/>
                <w:spacing w:val="-2"/>
                <w:szCs w:val="21"/>
              </w:rPr>
              <w:t>BAI</w:t>
            </w:r>
            <w:r w:rsidRPr="00B45036">
              <w:rPr>
                <w:rFonts w:ascii="Tahoma" w:hAnsi="Tahoma" w:cs="Tahoma"/>
                <w:b/>
                <w:spacing w:val="-2"/>
                <w:szCs w:val="21"/>
              </w:rPr>
              <w:t>Lear</w:t>
            </w:r>
            <w:proofErr w:type="spellEnd"/>
            <w:r w:rsidRPr="00B45036">
              <w:rPr>
                <w:rFonts w:ascii="Tahoma" w:hAnsi="Tahoma" w:cs="Tahoma"/>
                <w:b/>
                <w:spacing w:val="-2"/>
                <w:szCs w:val="21"/>
              </w:rPr>
              <w:t>")</w:t>
            </w:r>
            <w:r w:rsidRPr="00B45036">
              <w:rPr>
                <w:rFonts w:ascii="Tahoma" w:hAnsi="Tahoma" w:cs="Tahoma"/>
                <w:spacing w:val="-2"/>
                <w:szCs w:val="21"/>
              </w:rPr>
              <w:t xml:space="preserve">, </w:t>
            </w:r>
            <w:r w:rsidR="00707E43">
              <w:rPr>
                <w:rFonts w:ascii="Tahoma" w:hAnsi="Tahoma" w:cs="Tahoma" w:hint="eastAsia"/>
                <w:spacing w:val="-2"/>
                <w:szCs w:val="21"/>
              </w:rPr>
              <w:t xml:space="preserve">       </w:t>
            </w:r>
            <w:r w:rsidR="00C34C7B" w:rsidRPr="00B45036">
              <w:rPr>
                <w:rFonts w:ascii="Tahoma" w:hAnsi="Tahoma" w:cs="Tahoma"/>
                <w:spacing w:val="-2"/>
                <w:szCs w:val="21"/>
              </w:rPr>
              <w:t>and ________________, with its registered address at __________________, business license number of _____________ and legal representative named as _________________</w:t>
            </w:r>
            <w:r w:rsidRPr="00B45036">
              <w:rPr>
                <w:rFonts w:ascii="Tahoma" w:hAnsi="Tahoma" w:cs="Tahoma"/>
                <w:szCs w:val="21"/>
              </w:rPr>
              <w:t>(</w:t>
            </w:r>
            <w:r w:rsidRPr="00B45036">
              <w:rPr>
                <w:rFonts w:ascii="Tahoma" w:hAnsi="Tahoma" w:cs="Tahoma"/>
                <w:b/>
                <w:szCs w:val="21"/>
              </w:rPr>
              <w:t>“Recipient”</w:t>
            </w:r>
            <w:r w:rsidRPr="00B45036">
              <w:rPr>
                <w:rFonts w:ascii="Tahoma" w:hAnsi="Tahoma" w:cs="Tahoma"/>
                <w:szCs w:val="21"/>
              </w:rPr>
              <w:t>).</w:t>
            </w:r>
          </w:p>
          <w:p w14:paraId="7E9CCF88" w14:textId="77777777" w:rsidR="00D52DC2" w:rsidRPr="00B45036" w:rsidRDefault="00D52DC2" w:rsidP="00AE7CEB">
            <w:pPr>
              <w:pStyle w:val="a7"/>
              <w:spacing w:line="300" w:lineRule="exact"/>
              <w:rPr>
                <w:rFonts w:ascii="Tahoma" w:hAnsi="Tahoma" w:cs="Tahoma"/>
                <w:szCs w:val="21"/>
              </w:rPr>
            </w:pPr>
          </w:p>
          <w:p w14:paraId="60D2974E" w14:textId="7DAFE0CF" w:rsidR="00D52DC2" w:rsidRPr="00B45036" w:rsidRDefault="00D52DC2" w:rsidP="00AE7CEB">
            <w:pPr>
              <w:pStyle w:val="a7"/>
              <w:spacing w:line="300" w:lineRule="exact"/>
              <w:rPr>
                <w:rFonts w:ascii="Tahoma" w:hAnsi="Tahoma" w:cs="Tahoma"/>
                <w:sz w:val="21"/>
                <w:szCs w:val="21"/>
              </w:rPr>
            </w:pPr>
            <w:r w:rsidRPr="00B45036">
              <w:rPr>
                <w:rFonts w:ascii="Tahoma" w:hAnsi="Tahoma" w:cs="Tahoma"/>
                <w:sz w:val="21"/>
                <w:szCs w:val="21"/>
              </w:rPr>
              <w:tab/>
              <w:t xml:space="preserve">Lear has expertise and experience in </w:t>
            </w:r>
            <w:r w:rsidR="00E75E8F" w:rsidRPr="00B45036">
              <w:rPr>
                <w:rFonts w:ascii="Tahoma" w:hAnsi="Tahoma" w:cs="Tahoma"/>
                <w:sz w:val="21"/>
                <w:szCs w:val="21"/>
              </w:rPr>
              <w:t>_</w:t>
            </w:r>
            <w:r w:rsidR="00FD297A">
              <w:rPr>
                <w:rFonts w:ascii="Tahoma" w:hAnsi="Tahoma" w:cs="Tahoma"/>
                <w:sz w:val="21"/>
                <w:szCs w:val="21"/>
              </w:rPr>
              <w:t>C</w:t>
            </w:r>
            <w:r w:rsidR="00FD297A">
              <w:rPr>
                <w:rFonts w:ascii="Tahoma" w:hAnsi="Tahoma" w:cs="Tahoma" w:hint="eastAsia"/>
                <w:sz w:val="21"/>
                <w:szCs w:val="21"/>
              </w:rPr>
              <w:t>hangan</w:t>
            </w:r>
            <w:r w:rsidR="00FD297A">
              <w:rPr>
                <w:rFonts w:ascii="Tahoma" w:hAnsi="Tahoma" w:cs="Tahoma"/>
                <w:sz w:val="21"/>
                <w:szCs w:val="21"/>
              </w:rPr>
              <w:t xml:space="preserve"> P</w:t>
            </w:r>
            <w:r w:rsidR="00FD297A">
              <w:rPr>
                <w:rFonts w:ascii="Tahoma" w:hAnsi="Tahoma" w:cs="Tahoma" w:hint="eastAsia"/>
                <w:sz w:val="21"/>
                <w:szCs w:val="21"/>
              </w:rPr>
              <w:t>roject</w:t>
            </w:r>
            <w:r w:rsidR="00D050FC">
              <w:rPr>
                <w:rFonts w:ascii="Tahoma" w:hAnsi="Tahoma" w:cs="Tahoma"/>
                <w:sz w:val="21"/>
                <w:szCs w:val="21"/>
              </w:rPr>
              <w:t xml:space="preserve"> </w:t>
            </w:r>
            <w:r w:rsidR="00E75E8F" w:rsidRPr="00B45036">
              <w:rPr>
                <w:rFonts w:ascii="Tahoma" w:hAnsi="Tahoma" w:cs="Tahoma"/>
                <w:sz w:val="21"/>
                <w:szCs w:val="21"/>
              </w:rPr>
              <w:t>_________</w:t>
            </w:r>
            <w:r w:rsidRPr="00B45036">
              <w:rPr>
                <w:rFonts w:ascii="Tahoma" w:hAnsi="Tahoma" w:cs="Tahoma"/>
                <w:sz w:val="21"/>
                <w:szCs w:val="21"/>
              </w:rPr>
              <w:t xml:space="preserve">, including </w:t>
            </w:r>
            <w:r w:rsidR="00E75E8F" w:rsidRPr="00B45036">
              <w:rPr>
                <w:rFonts w:ascii="Tahoma" w:hAnsi="Tahoma" w:cs="Tahoma"/>
                <w:sz w:val="21"/>
                <w:szCs w:val="21"/>
              </w:rPr>
              <w:t>(</w:t>
            </w:r>
            <w:r w:rsidR="00C34C7B" w:rsidRPr="00B45036">
              <w:rPr>
                <w:rFonts w:ascii="Tahoma" w:hAnsi="Tahoma" w:cs="Tahoma"/>
                <w:sz w:val="21"/>
                <w:szCs w:val="21"/>
              </w:rPr>
              <w:t>drawings, data, materials and information on their</w:t>
            </w:r>
            <w:r w:rsidRPr="00B45036">
              <w:rPr>
                <w:rFonts w:ascii="Tahoma" w:hAnsi="Tahoma" w:cs="Tahoma"/>
                <w:sz w:val="21"/>
                <w:szCs w:val="21"/>
              </w:rPr>
              <w:t xml:space="preserve"> design</w:t>
            </w:r>
            <w:r w:rsidR="00C34C7B" w:rsidRPr="00B45036">
              <w:rPr>
                <w:rFonts w:ascii="Tahoma" w:hAnsi="Tahoma" w:cs="Tahoma"/>
                <w:sz w:val="21"/>
                <w:szCs w:val="21"/>
              </w:rPr>
              <w:t>,</w:t>
            </w:r>
            <w:r w:rsidRPr="00B45036">
              <w:rPr>
                <w:rFonts w:ascii="Tahoma" w:hAnsi="Tahoma" w:cs="Tahoma"/>
                <w:sz w:val="21"/>
                <w:szCs w:val="21"/>
              </w:rPr>
              <w:t xml:space="preserve"> manufacture, </w:t>
            </w:r>
            <w:r w:rsidR="00C34C7B" w:rsidRPr="00B45036">
              <w:rPr>
                <w:rFonts w:ascii="Tahoma" w:hAnsi="Tahoma" w:cs="Tahoma"/>
                <w:sz w:val="21"/>
                <w:szCs w:val="21"/>
              </w:rPr>
              <w:t>specifications and raw materials</w:t>
            </w:r>
            <w:r w:rsidR="00E75E8F" w:rsidRPr="00B45036">
              <w:rPr>
                <w:rFonts w:ascii="Tahoma" w:hAnsi="Tahoma" w:cs="Tahoma"/>
                <w:sz w:val="21"/>
                <w:szCs w:val="21"/>
              </w:rPr>
              <w:t>)</w:t>
            </w:r>
            <w:r w:rsidR="00C34C7B" w:rsidRPr="00B45036">
              <w:rPr>
                <w:rFonts w:ascii="Tahoma" w:hAnsi="Tahoma" w:cs="Tahoma"/>
                <w:sz w:val="21"/>
                <w:szCs w:val="21"/>
              </w:rPr>
              <w:t xml:space="preserve"> </w:t>
            </w:r>
            <w:r w:rsidRPr="00B45036">
              <w:rPr>
                <w:rFonts w:ascii="Tahoma" w:hAnsi="Tahoma" w:cs="Tahoma"/>
                <w:sz w:val="21"/>
                <w:szCs w:val="21"/>
              </w:rPr>
              <w:t>(the “</w:t>
            </w:r>
            <w:r w:rsidRPr="00B45036">
              <w:rPr>
                <w:rFonts w:ascii="Tahoma" w:hAnsi="Tahoma" w:cs="Tahoma"/>
                <w:b/>
                <w:sz w:val="21"/>
                <w:szCs w:val="21"/>
              </w:rPr>
              <w:t>Confidential Information</w:t>
            </w:r>
            <w:r w:rsidRPr="00B45036">
              <w:rPr>
                <w:rFonts w:ascii="Tahoma" w:hAnsi="Tahoma" w:cs="Tahoma"/>
                <w:sz w:val="21"/>
                <w:szCs w:val="21"/>
              </w:rPr>
              <w:t>”); and</w:t>
            </w:r>
          </w:p>
          <w:p w14:paraId="0A0371C4" w14:textId="77777777" w:rsidR="00D52DC2" w:rsidRPr="00B45036" w:rsidRDefault="00D52DC2" w:rsidP="00AE7CEB">
            <w:pPr>
              <w:pStyle w:val="a7"/>
              <w:spacing w:line="300" w:lineRule="exact"/>
              <w:rPr>
                <w:rFonts w:ascii="Tahoma" w:hAnsi="Tahoma" w:cs="Tahoma"/>
                <w:sz w:val="21"/>
                <w:szCs w:val="21"/>
              </w:rPr>
            </w:pPr>
          </w:p>
          <w:p w14:paraId="41302B4B" w14:textId="77777777" w:rsidR="00D52DC2" w:rsidRPr="00B45036" w:rsidRDefault="00D52DC2" w:rsidP="00AE7CEB">
            <w:pPr>
              <w:pStyle w:val="a7"/>
              <w:spacing w:line="300" w:lineRule="exact"/>
              <w:rPr>
                <w:rFonts w:ascii="Tahoma" w:hAnsi="Tahoma" w:cs="Tahoma"/>
                <w:sz w:val="21"/>
                <w:szCs w:val="21"/>
              </w:rPr>
            </w:pPr>
            <w:r w:rsidRPr="00B45036">
              <w:rPr>
                <w:rFonts w:ascii="Tahoma" w:hAnsi="Tahoma" w:cs="Tahoma"/>
                <w:sz w:val="21"/>
                <w:szCs w:val="21"/>
              </w:rPr>
              <w:tab/>
              <w:t xml:space="preserve">Recipient desires to receive certain of such Confidential Information for </w:t>
            </w:r>
            <w:proofErr w:type="gramStart"/>
            <w:r w:rsidR="003A48C4">
              <w:rPr>
                <w:rFonts w:ascii="Tahoma" w:hAnsi="Tahoma" w:cs="Tahoma"/>
                <w:sz w:val="21"/>
                <w:szCs w:val="21"/>
              </w:rPr>
              <w:t>the  purpose</w:t>
            </w:r>
            <w:proofErr w:type="gramEnd"/>
            <w:r w:rsidR="003A48C4">
              <w:rPr>
                <w:rFonts w:ascii="Tahoma" w:hAnsi="Tahoma" w:cs="Tahoma"/>
                <w:sz w:val="21"/>
                <w:szCs w:val="21"/>
              </w:rPr>
              <w:t xml:space="preserve"> of __</w:t>
            </w:r>
            <w:r w:rsidR="003A48C4" w:rsidRPr="003A48C4">
              <w:rPr>
                <w:rFonts w:ascii="Tahoma" w:hAnsi="Tahoma" w:cs="Tahoma"/>
                <w:sz w:val="21"/>
                <w:szCs w:val="21"/>
              </w:rPr>
              <w:t>processing</w:t>
            </w:r>
            <w:r w:rsidR="003A48C4">
              <w:rPr>
                <w:rFonts w:ascii="Tahoma" w:hAnsi="Tahoma" w:cs="Tahoma" w:hint="eastAsia"/>
                <w:sz w:val="21"/>
                <w:szCs w:val="21"/>
              </w:rPr>
              <w:t xml:space="preserve"> and </w:t>
            </w:r>
            <w:r w:rsidR="003A48C4" w:rsidRPr="003A48C4">
              <w:rPr>
                <w:rFonts w:ascii="Tahoma" w:hAnsi="Tahoma" w:cs="Tahoma"/>
                <w:sz w:val="21"/>
                <w:szCs w:val="21"/>
              </w:rPr>
              <w:t>manufacturing</w:t>
            </w:r>
            <w:r w:rsidR="00C34C7B" w:rsidRPr="00B45036">
              <w:rPr>
                <w:rFonts w:ascii="Tahoma" w:hAnsi="Tahoma" w:cs="Tahoma"/>
                <w:sz w:val="21"/>
                <w:szCs w:val="21"/>
              </w:rPr>
              <w:t>_</w:t>
            </w:r>
            <w:r w:rsidR="003A48C4">
              <w:rPr>
                <w:rFonts w:ascii="Tahoma" w:hAnsi="Tahoma" w:cs="Tahoma"/>
                <w:sz w:val="21"/>
                <w:szCs w:val="21"/>
              </w:rPr>
              <w:t>_</w:t>
            </w:r>
            <w:r w:rsidRPr="00B45036">
              <w:rPr>
                <w:rFonts w:ascii="Tahoma" w:hAnsi="Tahoma" w:cs="Tahoma"/>
                <w:sz w:val="21"/>
                <w:szCs w:val="21"/>
              </w:rPr>
              <w:t>;</w:t>
            </w:r>
          </w:p>
          <w:p w14:paraId="6FF9B3D6" w14:textId="77777777" w:rsidR="00D52DC2" w:rsidRPr="00B45036" w:rsidRDefault="00D52DC2" w:rsidP="00AE7CEB">
            <w:pPr>
              <w:tabs>
                <w:tab w:val="left" w:pos="-720"/>
              </w:tabs>
              <w:suppressAutoHyphens/>
              <w:spacing w:line="300" w:lineRule="exact"/>
              <w:rPr>
                <w:rFonts w:ascii="Tahoma" w:hAnsi="Tahoma" w:cs="Tahoma"/>
                <w:spacing w:val="-2"/>
                <w:szCs w:val="21"/>
              </w:rPr>
            </w:pPr>
          </w:p>
          <w:p w14:paraId="5974FF8B" w14:textId="77777777" w:rsidR="00D52DC2" w:rsidRPr="00B45036" w:rsidRDefault="00D52DC2" w:rsidP="00AE7CEB">
            <w:pPr>
              <w:tabs>
                <w:tab w:val="left" w:pos="-720"/>
              </w:tabs>
              <w:suppressAutoHyphens/>
              <w:spacing w:line="300" w:lineRule="exact"/>
              <w:rPr>
                <w:rFonts w:ascii="Tahoma" w:hAnsi="Tahoma" w:cs="Tahoma"/>
                <w:spacing w:val="-2"/>
                <w:szCs w:val="21"/>
              </w:rPr>
            </w:pPr>
            <w:r w:rsidRPr="00B45036">
              <w:rPr>
                <w:rFonts w:ascii="Tahoma" w:hAnsi="Tahoma" w:cs="Tahoma"/>
                <w:spacing w:val="-2"/>
                <w:szCs w:val="21"/>
              </w:rPr>
              <w:tab/>
              <w:t>In view of these premises, Recipient agrees as follows:</w:t>
            </w:r>
          </w:p>
          <w:p w14:paraId="787C596D" w14:textId="77777777" w:rsidR="00D52DC2" w:rsidRPr="00B45036" w:rsidRDefault="00D52DC2" w:rsidP="00AE7CEB">
            <w:pPr>
              <w:tabs>
                <w:tab w:val="left" w:pos="-720"/>
              </w:tabs>
              <w:suppressAutoHyphens/>
              <w:spacing w:line="300" w:lineRule="exact"/>
              <w:rPr>
                <w:rFonts w:ascii="Tahoma" w:hAnsi="Tahoma" w:cs="Tahoma"/>
                <w:spacing w:val="-2"/>
                <w:szCs w:val="21"/>
              </w:rPr>
            </w:pPr>
          </w:p>
          <w:p w14:paraId="557F93F2" w14:textId="77777777" w:rsidR="00D52DC2" w:rsidRPr="00B45036" w:rsidRDefault="00D52DC2" w:rsidP="00AE7CEB">
            <w:pPr>
              <w:widowControl/>
              <w:numPr>
                <w:ilvl w:val="0"/>
                <w:numId w:val="2"/>
              </w:numPr>
              <w:tabs>
                <w:tab w:val="clear" w:pos="1350"/>
                <w:tab w:val="left" w:pos="-720"/>
              </w:tabs>
              <w:suppressAutoHyphens/>
              <w:spacing w:line="300" w:lineRule="exact"/>
              <w:ind w:left="0" w:firstLine="0"/>
              <w:rPr>
                <w:rFonts w:ascii="Tahoma" w:hAnsi="Tahoma" w:cs="Tahoma"/>
                <w:spacing w:val="-2"/>
                <w:szCs w:val="21"/>
              </w:rPr>
            </w:pPr>
            <w:r w:rsidRPr="00B45036">
              <w:rPr>
                <w:rFonts w:ascii="Tahoma" w:hAnsi="Tahoma" w:cs="Tahoma"/>
                <w:spacing w:val="-2"/>
                <w:szCs w:val="21"/>
              </w:rPr>
              <w:t xml:space="preserve">Recipient hereby agrees to keep in strictest confidence and not use for itself or disclose to any third party any Confidential Information disclosed by Lear either in writing or verbally during the course of their dealings with each other.  Such Confidential Information may be disclosed only to such employees of Recipient who reasonably require access to such information for the purpose for which it was disclosed, and then only subject to an executed Confidentiality Agreement. </w:t>
            </w:r>
          </w:p>
          <w:p w14:paraId="1A5B93BE" w14:textId="77777777" w:rsidR="00D52DC2" w:rsidRPr="00B45036" w:rsidRDefault="00D52DC2" w:rsidP="00AE7CEB">
            <w:pPr>
              <w:tabs>
                <w:tab w:val="left" w:pos="-720"/>
              </w:tabs>
              <w:suppressAutoHyphens/>
              <w:spacing w:line="300" w:lineRule="exact"/>
              <w:rPr>
                <w:rFonts w:ascii="Tahoma" w:hAnsi="Tahoma" w:cs="Tahoma"/>
                <w:spacing w:val="-2"/>
                <w:szCs w:val="21"/>
              </w:rPr>
            </w:pPr>
          </w:p>
          <w:p w14:paraId="463F97EB" w14:textId="77777777" w:rsidR="00D52DC2" w:rsidRPr="00B45036" w:rsidRDefault="00D52DC2" w:rsidP="00AE7CEB">
            <w:pPr>
              <w:widowControl/>
              <w:numPr>
                <w:ilvl w:val="0"/>
                <w:numId w:val="2"/>
              </w:numPr>
              <w:tabs>
                <w:tab w:val="clear" w:pos="1350"/>
                <w:tab w:val="left" w:pos="-720"/>
              </w:tabs>
              <w:suppressAutoHyphens/>
              <w:spacing w:line="300" w:lineRule="exact"/>
              <w:ind w:left="0" w:firstLine="0"/>
              <w:rPr>
                <w:rFonts w:ascii="Tahoma" w:hAnsi="Tahoma" w:cs="Tahoma"/>
                <w:spacing w:val="-2"/>
                <w:szCs w:val="21"/>
              </w:rPr>
            </w:pPr>
            <w:r w:rsidRPr="00B45036">
              <w:rPr>
                <w:rFonts w:ascii="Tahoma" w:hAnsi="Tahoma" w:cs="Tahoma"/>
                <w:spacing w:val="-2"/>
                <w:szCs w:val="21"/>
              </w:rPr>
              <w:t>A Recipient’s duty to protect Confidential Information disclosed under this Agreement extends for a period of 10 years from the date of each first disclosure of the particular Confidential Information.  This duty will survive the expiration or termination of this Agreement.</w:t>
            </w:r>
          </w:p>
          <w:p w14:paraId="10B3FF8B" w14:textId="77777777" w:rsidR="00D52DC2" w:rsidRPr="00B45036" w:rsidRDefault="00D52DC2" w:rsidP="00AE7CEB">
            <w:pPr>
              <w:tabs>
                <w:tab w:val="left" w:pos="-720"/>
              </w:tabs>
              <w:suppressAutoHyphens/>
              <w:spacing w:line="300" w:lineRule="exact"/>
              <w:rPr>
                <w:rFonts w:ascii="Tahoma" w:hAnsi="Tahoma" w:cs="Tahoma"/>
                <w:spacing w:val="-2"/>
                <w:szCs w:val="21"/>
              </w:rPr>
            </w:pPr>
          </w:p>
          <w:p w14:paraId="645F43EC" w14:textId="77777777" w:rsidR="00D52DC2" w:rsidRPr="00B45036" w:rsidRDefault="00D52DC2" w:rsidP="00AE7CEB">
            <w:pPr>
              <w:widowControl/>
              <w:numPr>
                <w:ilvl w:val="0"/>
                <w:numId w:val="2"/>
              </w:numPr>
              <w:tabs>
                <w:tab w:val="clear" w:pos="1350"/>
                <w:tab w:val="left" w:pos="-720"/>
              </w:tabs>
              <w:suppressAutoHyphens/>
              <w:spacing w:line="300" w:lineRule="exact"/>
              <w:ind w:left="0" w:firstLine="0"/>
              <w:rPr>
                <w:rFonts w:ascii="Tahoma" w:hAnsi="Tahoma" w:cs="Tahoma"/>
                <w:szCs w:val="21"/>
              </w:rPr>
            </w:pPr>
            <w:r w:rsidRPr="00B45036">
              <w:rPr>
                <w:rFonts w:ascii="Tahoma" w:hAnsi="Tahoma" w:cs="Tahoma"/>
                <w:spacing w:val="-2"/>
                <w:szCs w:val="21"/>
              </w:rPr>
              <w:t>Recipient hereby recognizes as the exclusive property of Lear all Confidential Information disclosed to it by Lear.</w:t>
            </w:r>
          </w:p>
        </w:tc>
        <w:tc>
          <w:tcPr>
            <w:tcW w:w="4680" w:type="dxa"/>
          </w:tcPr>
          <w:p w14:paraId="35BD9910" w14:textId="3DB77242" w:rsidR="00283E4B" w:rsidRPr="00B45036" w:rsidRDefault="00AE7CEB" w:rsidP="00AE7CEB">
            <w:pPr>
              <w:spacing w:line="380" w:lineRule="exact"/>
              <w:ind w:firstLineChars="200" w:firstLine="420"/>
              <w:rPr>
                <w:rFonts w:ascii="Tahoma" w:hAnsi="Tahoma" w:cs="Tahoma"/>
                <w:szCs w:val="21"/>
              </w:rPr>
            </w:pPr>
            <w:r w:rsidRPr="00B45036">
              <w:rPr>
                <w:rFonts w:ascii="Tahoma" w:cs="Tahoma"/>
                <w:szCs w:val="21"/>
              </w:rPr>
              <w:t>本协议</w:t>
            </w:r>
            <w:r w:rsidR="00283E4B" w:rsidRPr="00B45036">
              <w:rPr>
                <w:rFonts w:ascii="Tahoma" w:cs="Tahoma"/>
                <w:szCs w:val="21"/>
              </w:rPr>
              <w:t>由</w:t>
            </w:r>
            <w:r w:rsidR="00707E43">
              <w:rPr>
                <w:rFonts w:ascii="Tahoma" w:cs="Tahoma" w:hint="eastAsia"/>
                <w:szCs w:val="21"/>
              </w:rPr>
              <w:t>北京</w:t>
            </w:r>
            <w:r w:rsidR="00562044">
              <w:rPr>
                <w:rFonts w:ascii="Tahoma" w:cs="Tahoma" w:hint="eastAsia"/>
                <w:szCs w:val="21"/>
              </w:rPr>
              <w:t>北汽</w:t>
            </w:r>
            <w:r w:rsidR="00283E4B" w:rsidRPr="00B45036">
              <w:rPr>
                <w:rFonts w:ascii="Tahoma" w:cs="Tahoma"/>
                <w:szCs w:val="21"/>
              </w:rPr>
              <w:t>李尔汽车系统有限公司</w:t>
            </w:r>
            <w:r w:rsidR="00FD297A">
              <w:rPr>
                <w:rFonts w:ascii="Tahoma" w:cs="Tahoma" w:hint="eastAsia"/>
                <w:szCs w:val="21"/>
              </w:rPr>
              <w:t>保定分公司</w:t>
            </w:r>
            <w:r w:rsidRPr="00B45036">
              <w:rPr>
                <w:rFonts w:ascii="Tahoma" w:cs="Tahoma"/>
                <w:szCs w:val="21"/>
              </w:rPr>
              <w:t>（</w:t>
            </w:r>
            <w:r w:rsidR="00283E4B" w:rsidRPr="00B45036">
              <w:rPr>
                <w:rFonts w:ascii="Tahoma" w:cs="Tahoma"/>
                <w:szCs w:val="21"/>
              </w:rPr>
              <w:t>简称</w:t>
            </w:r>
            <w:r w:rsidRPr="00B45036">
              <w:rPr>
                <w:rFonts w:ascii="Tahoma" w:hAnsi="Tahoma" w:cs="Tahoma"/>
                <w:szCs w:val="21"/>
              </w:rPr>
              <w:t>“</w:t>
            </w:r>
            <w:r w:rsidR="00212B13" w:rsidRPr="00212B13">
              <w:rPr>
                <w:rFonts w:ascii="Tahoma" w:cs="Tahoma" w:hint="eastAsia"/>
                <w:b/>
                <w:szCs w:val="21"/>
              </w:rPr>
              <w:t>北汽</w:t>
            </w:r>
            <w:r w:rsidRPr="00B45036">
              <w:rPr>
                <w:rFonts w:ascii="Tahoma" w:cs="Tahoma"/>
                <w:b/>
                <w:szCs w:val="21"/>
              </w:rPr>
              <w:t>李尔</w:t>
            </w:r>
            <w:r w:rsidRPr="00B45036">
              <w:rPr>
                <w:rFonts w:ascii="Tahoma" w:hAnsi="Tahoma" w:cs="Tahoma"/>
                <w:szCs w:val="21"/>
              </w:rPr>
              <w:t>”</w:t>
            </w:r>
            <w:r w:rsidRPr="00B45036">
              <w:rPr>
                <w:rFonts w:ascii="Tahoma" w:cs="Tahoma"/>
                <w:szCs w:val="21"/>
              </w:rPr>
              <w:t>）和</w:t>
            </w:r>
            <w:r w:rsidR="00283E4B" w:rsidRPr="00B45036">
              <w:rPr>
                <w:rFonts w:ascii="Tahoma" w:hAnsi="Tahoma" w:cs="Tahoma"/>
                <w:szCs w:val="21"/>
              </w:rPr>
              <w:t>_</w:t>
            </w:r>
            <w:r w:rsidR="00666AE5">
              <w:rPr>
                <w:rFonts w:ascii="Tahoma" w:hAnsi="Tahoma" w:cs="Tahoma" w:hint="eastAsia"/>
                <w:szCs w:val="21"/>
              </w:rPr>
              <w:t>河北光华荣昌汽车部件有限公司</w:t>
            </w:r>
            <w:r w:rsidR="00283E4B" w:rsidRPr="00B45036">
              <w:rPr>
                <w:rFonts w:ascii="Tahoma" w:hAnsi="Tahoma" w:cs="Tahoma"/>
                <w:szCs w:val="21"/>
              </w:rPr>
              <w:t>___</w:t>
            </w:r>
            <w:r w:rsidR="00283E4B" w:rsidRPr="00B45036">
              <w:rPr>
                <w:rFonts w:ascii="Tahoma" w:cs="Tahoma"/>
                <w:szCs w:val="21"/>
              </w:rPr>
              <w:t>（法定地址：</w:t>
            </w:r>
            <w:r w:rsidR="00283E4B" w:rsidRPr="00B45036">
              <w:rPr>
                <w:rFonts w:ascii="Tahoma" w:hAnsi="Tahoma" w:cs="Tahoma"/>
                <w:szCs w:val="21"/>
              </w:rPr>
              <w:t>__</w:t>
            </w:r>
            <w:r w:rsidR="00666AE5">
              <w:rPr>
                <w:rFonts w:ascii="Tahoma" w:hAnsi="Tahoma" w:cs="Tahoma" w:hint="eastAsia"/>
                <w:szCs w:val="21"/>
              </w:rPr>
              <w:t>河北省黄骅市经济开发区泰山路南端</w:t>
            </w:r>
            <w:r w:rsidR="00283E4B" w:rsidRPr="00B45036">
              <w:rPr>
                <w:rFonts w:ascii="Tahoma" w:hAnsi="Tahoma" w:cs="Tahoma"/>
                <w:szCs w:val="21"/>
              </w:rPr>
              <w:t>____</w:t>
            </w:r>
          </w:p>
          <w:p w14:paraId="2F28B8DC" w14:textId="59C2D3C2" w:rsidR="00E75E8F" w:rsidRDefault="00283E4B" w:rsidP="00D050FC">
            <w:pPr>
              <w:spacing w:line="380" w:lineRule="exact"/>
              <w:rPr>
                <w:rFonts w:ascii="Tahoma" w:cs="Tahoma"/>
                <w:szCs w:val="21"/>
              </w:rPr>
            </w:pPr>
            <w:r w:rsidRPr="00B45036">
              <w:rPr>
                <w:rFonts w:ascii="Tahoma" w:hAnsi="Tahoma" w:cs="Tahoma"/>
                <w:szCs w:val="21"/>
              </w:rPr>
              <w:t>___________________________</w:t>
            </w:r>
            <w:r w:rsidRPr="00B45036">
              <w:rPr>
                <w:rFonts w:ascii="Tahoma" w:cs="Tahoma"/>
                <w:szCs w:val="21"/>
              </w:rPr>
              <w:t>、营业执照号：</w:t>
            </w:r>
            <w:r w:rsidRPr="00B45036">
              <w:rPr>
                <w:rFonts w:ascii="Tahoma" w:hAnsi="Tahoma" w:cs="Tahoma"/>
                <w:szCs w:val="21"/>
              </w:rPr>
              <w:t>__</w:t>
            </w:r>
            <w:r w:rsidR="002B2DFA">
              <w:rPr>
                <w:rFonts w:ascii="Tahoma" w:hAnsi="Tahoma" w:cs="Tahoma" w:hint="eastAsia"/>
                <w:szCs w:val="21"/>
              </w:rPr>
              <w:t>91130983077498644J</w:t>
            </w:r>
            <w:r w:rsidRPr="00B45036">
              <w:rPr>
                <w:rFonts w:ascii="Tahoma" w:hAnsi="Tahoma" w:cs="Tahoma"/>
                <w:szCs w:val="21"/>
              </w:rPr>
              <w:t>________</w:t>
            </w:r>
            <w:r w:rsidRPr="00B45036">
              <w:rPr>
                <w:rFonts w:ascii="Tahoma" w:cs="Tahoma"/>
                <w:szCs w:val="21"/>
              </w:rPr>
              <w:t>，法定代表人：</w:t>
            </w:r>
            <w:r w:rsidRPr="00B45036">
              <w:rPr>
                <w:rFonts w:ascii="Tahoma" w:hAnsi="Tahoma" w:cs="Tahoma"/>
                <w:szCs w:val="21"/>
              </w:rPr>
              <w:t>__</w:t>
            </w:r>
            <w:r w:rsidR="00666AE5">
              <w:rPr>
                <w:rFonts w:ascii="Tahoma" w:hAnsi="Tahoma" w:cs="Tahoma" w:hint="eastAsia"/>
                <w:szCs w:val="21"/>
              </w:rPr>
              <w:t>赵月强</w:t>
            </w:r>
            <w:r w:rsidRPr="00B45036">
              <w:rPr>
                <w:rFonts w:ascii="Tahoma" w:hAnsi="Tahoma" w:cs="Tahoma"/>
                <w:szCs w:val="21"/>
              </w:rPr>
              <w:t>__________</w:t>
            </w:r>
            <w:r w:rsidRPr="00B45036">
              <w:rPr>
                <w:rFonts w:ascii="Tahoma" w:cs="Tahoma"/>
                <w:szCs w:val="21"/>
              </w:rPr>
              <w:t>）</w:t>
            </w:r>
            <w:r w:rsidR="00AE7CEB" w:rsidRPr="00B45036">
              <w:rPr>
                <w:rFonts w:ascii="Tahoma" w:cs="Tahoma"/>
                <w:szCs w:val="21"/>
              </w:rPr>
              <w:t>（</w:t>
            </w:r>
            <w:r w:rsidRPr="00B45036">
              <w:rPr>
                <w:rFonts w:ascii="Tahoma" w:cs="Tahoma"/>
                <w:szCs w:val="21"/>
              </w:rPr>
              <w:t>简称</w:t>
            </w:r>
            <w:r w:rsidR="00AE7CEB" w:rsidRPr="00B45036">
              <w:rPr>
                <w:rFonts w:ascii="Tahoma" w:hAnsi="Tahoma" w:cs="Tahoma"/>
                <w:szCs w:val="21"/>
              </w:rPr>
              <w:t>“</w:t>
            </w:r>
            <w:r w:rsidR="004738E8" w:rsidRPr="00B45036">
              <w:rPr>
                <w:rFonts w:ascii="Tahoma" w:cs="Tahoma"/>
                <w:b/>
                <w:szCs w:val="21"/>
              </w:rPr>
              <w:t>接收方</w:t>
            </w:r>
            <w:r w:rsidR="00AE7CEB" w:rsidRPr="00B45036">
              <w:rPr>
                <w:rFonts w:ascii="Tahoma" w:hAnsi="Tahoma" w:cs="Tahoma"/>
                <w:szCs w:val="21"/>
              </w:rPr>
              <w:t>”</w:t>
            </w:r>
            <w:r w:rsidR="00AE7CEB" w:rsidRPr="00B45036">
              <w:rPr>
                <w:rFonts w:ascii="Tahoma" w:cs="Tahoma"/>
                <w:szCs w:val="21"/>
              </w:rPr>
              <w:t>）于</w:t>
            </w:r>
            <w:r w:rsidRPr="00B45036">
              <w:rPr>
                <w:rFonts w:ascii="Tahoma" w:hAnsi="Tahoma" w:cs="Tahoma"/>
                <w:szCs w:val="21"/>
              </w:rPr>
              <w:t>__</w:t>
            </w:r>
            <w:r w:rsidR="003A48C4" w:rsidRPr="00783DBF">
              <w:rPr>
                <w:rFonts w:ascii="Tahoma" w:hAnsi="Tahoma" w:cs="Tahoma" w:hint="eastAsia"/>
                <w:szCs w:val="21"/>
              </w:rPr>
              <w:t>20</w:t>
            </w:r>
            <w:r w:rsidR="00255A0D" w:rsidRPr="00783DBF">
              <w:rPr>
                <w:rFonts w:ascii="Tahoma" w:hAnsi="Tahoma" w:cs="Tahoma"/>
                <w:szCs w:val="21"/>
              </w:rPr>
              <w:t>2</w:t>
            </w:r>
            <w:r w:rsidR="00F9565B">
              <w:rPr>
                <w:rFonts w:ascii="Tahoma" w:hAnsi="Tahoma" w:cs="Tahoma"/>
                <w:szCs w:val="21"/>
              </w:rPr>
              <w:t>4</w:t>
            </w:r>
            <w:r w:rsidRPr="00783DBF">
              <w:rPr>
                <w:rFonts w:ascii="Tahoma" w:hAnsi="Tahoma" w:cs="Tahoma"/>
                <w:szCs w:val="21"/>
              </w:rPr>
              <w:t>__</w:t>
            </w:r>
            <w:r w:rsidRPr="00783DBF">
              <w:rPr>
                <w:rFonts w:ascii="Tahoma" w:cs="Tahoma"/>
                <w:szCs w:val="21"/>
              </w:rPr>
              <w:t>年</w:t>
            </w:r>
            <w:r w:rsidR="003A48C4" w:rsidRPr="00783DBF">
              <w:rPr>
                <w:rFonts w:ascii="Tahoma" w:hAnsi="Tahoma" w:cs="Tahoma"/>
                <w:szCs w:val="21"/>
              </w:rPr>
              <w:t>__</w:t>
            </w:r>
            <w:r w:rsidR="00C131A2">
              <w:rPr>
                <w:rFonts w:ascii="Tahoma" w:hAnsi="Tahoma" w:cs="Tahoma"/>
                <w:szCs w:val="21"/>
              </w:rPr>
              <w:t>5</w:t>
            </w:r>
            <w:r w:rsidRPr="00783DBF">
              <w:rPr>
                <w:rFonts w:ascii="Tahoma" w:hAnsi="Tahoma" w:cs="Tahoma"/>
                <w:szCs w:val="21"/>
              </w:rPr>
              <w:t>__</w:t>
            </w:r>
            <w:r w:rsidRPr="00783DBF">
              <w:rPr>
                <w:rFonts w:ascii="Tahoma" w:cs="Tahoma"/>
                <w:szCs w:val="21"/>
              </w:rPr>
              <w:t>月</w:t>
            </w:r>
            <w:r w:rsidR="003A48C4" w:rsidRPr="00783DBF">
              <w:rPr>
                <w:rFonts w:ascii="Tahoma" w:hAnsi="Tahoma" w:cs="Tahoma"/>
                <w:szCs w:val="21"/>
              </w:rPr>
              <w:t>_</w:t>
            </w:r>
            <w:r w:rsidR="00EE26B9">
              <w:rPr>
                <w:rFonts w:ascii="Tahoma" w:hAnsi="Tahoma" w:cs="Tahoma"/>
                <w:szCs w:val="21"/>
              </w:rPr>
              <w:t>23</w:t>
            </w:r>
            <w:r w:rsidRPr="00783DBF">
              <w:rPr>
                <w:rFonts w:ascii="Tahoma" w:hAnsi="Tahoma" w:cs="Tahoma"/>
                <w:szCs w:val="21"/>
              </w:rPr>
              <w:t>_</w:t>
            </w:r>
            <w:r w:rsidRPr="00B45036">
              <w:rPr>
                <w:rFonts w:ascii="Tahoma" w:cs="Tahoma"/>
                <w:szCs w:val="21"/>
              </w:rPr>
              <w:t>日</w:t>
            </w:r>
            <w:r w:rsidR="00AE7CEB" w:rsidRPr="00B45036">
              <w:rPr>
                <w:rFonts w:ascii="Tahoma" w:cs="Tahoma"/>
                <w:szCs w:val="21"/>
              </w:rPr>
              <w:t>签订。</w:t>
            </w:r>
            <w:r w:rsidR="00D050FC">
              <w:rPr>
                <w:rFonts w:ascii="Tahoma" w:cs="Tahoma" w:hint="eastAsia"/>
                <w:szCs w:val="21"/>
              </w:rPr>
              <w:t xml:space="preserve"> </w:t>
            </w:r>
          </w:p>
          <w:p w14:paraId="2A0BE4A5" w14:textId="77777777" w:rsidR="00D050FC" w:rsidRPr="00B45036" w:rsidRDefault="00D050FC" w:rsidP="00D050FC">
            <w:pPr>
              <w:spacing w:line="380" w:lineRule="exact"/>
              <w:rPr>
                <w:rFonts w:ascii="Tahoma" w:hAnsi="Tahoma" w:cs="Tahoma"/>
                <w:szCs w:val="21"/>
              </w:rPr>
            </w:pPr>
          </w:p>
          <w:p w14:paraId="4848A15E" w14:textId="49025E84" w:rsidR="00AE7CEB" w:rsidRPr="00B45036" w:rsidRDefault="00655E1B" w:rsidP="00783DBF">
            <w:pPr>
              <w:spacing w:line="380" w:lineRule="exact"/>
              <w:ind w:firstLineChars="200" w:firstLine="420"/>
              <w:rPr>
                <w:rFonts w:ascii="Tahoma" w:hAnsi="Tahoma" w:cs="Tahoma"/>
                <w:szCs w:val="21"/>
              </w:rPr>
            </w:pPr>
            <w:r w:rsidRPr="00B45036">
              <w:rPr>
                <w:rFonts w:ascii="Tahoma" w:cs="Tahoma"/>
                <w:szCs w:val="21"/>
              </w:rPr>
              <w:t>李尔在</w:t>
            </w:r>
            <w:r w:rsidR="00E75E8F" w:rsidRPr="00B45036">
              <w:rPr>
                <w:rFonts w:ascii="Tahoma" w:hAnsi="Tahoma" w:cs="Tahoma"/>
                <w:szCs w:val="21"/>
              </w:rPr>
              <w:t>__</w:t>
            </w:r>
            <w:r w:rsidR="00FD297A" w:rsidRPr="006A43A3">
              <w:rPr>
                <w:rFonts w:ascii="Tahoma" w:hAnsi="Tahoma" w:cs="Tahoma" w:hint="eastAsia"/>
                <w:szCs w:val="21"/>
              </w:rPr>
              <w:t>长安项目</w:t>
            </w:r>
            <w:r w:rsidR="00E75E8F" w:rsidRPr="00B45036">
              <w:rPr>
                <w:rFonts w:ascii="Tahoma" w:hAnsi="Tahoma" w:cs="Tahoma"/>
                <w:szCs w:val="21"/>
              </w:rPr>
              <w:t>__</w:t>
            </w:r>
            <w:r w:rsidR="00283E4B" w:rsidRPr="00B45036">
              <w:rPr>
                <w:rFonts w:ascii="Tahoma" w:cs="Tahoma"/>
                <w:szCs w:val="21"/>
              </w:rPr>
              <w:t>方面</w:t>
            </w:r>
            <w:r w:rsidRPr="00B45036">
              <w:rPr>
                <w:rFonts w:ascii="Tahoma" w:cs="Tahoma"/>
                <w:szCs w:val="21"/>
              </w:rPr>
              <w:t>拥有专业</w:t>
            </w:r>
            <w:r w:rsidR="00283E4B" w:rsidRPr="00B45036">
              <w:rPr>
                <w:rFonts w:ascii="Tahoma" w:cs="Tahoma"/>
                <w:szCs w:val="21"/>
              </w:rPr>
              <w:t>的</w:t>
            </w:r>
            <w:r w:rsidRPr="00B45036">
              <w:rPr>
                <w:rFonts w:ascii="Tahoma" w:cs="Tahoma"/>
                <w:szCs w:val="21"/>
              </w:rPr>
              <w:t>技术和经验，包括</w:t>
            </w:r>
            <w:r w:rsidR="00283E4B" w:rsidRPr="00B45036">
              <w:rPr>
                <w:rFonts w:ascii="Tahoma" w:cs="Tahoma"/>
                <w:szCs w:val="21"/>
              </w:rPr>
              <w:t>其</w:t>
            </w:r>
            <w:r w:rsidR="00E75E8F" w:rsidRPr="00B45036">
              <w:rPr>
                <w:rFonts w:ascii="Tahoma" w:hAnsi="Tahoma" w:cs="Tahoma"/>
                <w:szCs w:val="21"/>
              </w:rPr>
              <w:t>(</w:t>
            </w:r>
            <w:r w:rsidR="00AE7CEB" w:rsidRPr="00B45036">
              <w:rPr>
                <w:rFonts w:ascii="Tahoma" w:cs="Tahoma"/>
                <w:szCs w:val="21"/>
              </w:rPr>
              <w:t>设计</w:t>
            </w:r>
            <w:r w:rsidR="00283E4B" w:rsidRPr="00B45036">
              <w:rPr>
                <w:rFonts w:ascii="Tahoma" w:cs="Tahoma"/>
                <w:szCs w:val="21"/>
              </w:rPr>
              <w:t>、</w:t>
            </w:r>
            <w:r w:rsidR="00AE7CEB" w:rsidRPr="00B45036">
              <w:rPr>
                <w:rFonts w:ascii="Tahoma" w:cs="Tahoma"/>
                <w:szCs w:val="21"/>
              </w:rPr>
              <w:t>制造</w:t>
            </w:r>
            <w:r w:rsidR="00283E4B" w:rsidRPr="00B45036">
              <w:rPr>
                <w:rFonts w:ascii="Tahoma" w:cs="Tahoma"/>
                <w:szCs w:val="21"/>
              </w:rPr>
              <w:t>、规范、</w:t>
            </w:r>
            <w:r w:rsidR="00D24255" w:rsidRPr="00B45036">
              <w:rPr>
                <w:rFonts w:ascii="Tahoma" w:cs="Tahoma"/>
                <w:szCs w:val="21"/>
              </w:rPr>
              <w:t>原材料</w:t>
            </w:r>
            <w:r w:rsidR="00C34C7B" w:rsidRPr="00B45036">
              <w:rPr>
                <w:rFonts w:ascii="Tahoma" w:cs="Tahoma"/>
                <w:szCs w:val="21"/>
              </w:rPr>
              <w:t>等</w:t>
            </w:r>
            <w:r w:rsidR="00D24255" w:rsidRPr="00B45036">
              <w:rPr>
                <w:rFonts w:ascii="Tahoma" w:cs="Tahoma"/>
                <w:szCs w:val="21"/>
              </w:rPr>
              <w:t>方面的图纸、数据、资料和信息</w:t>
            </w:r>
            <w:r w:rsidR="00E75E8F" w:rsidRPr="00B45036">
              <w:rPr>
                <w:rFonts w:ascii="Tahoma" w:hAnsi="Tahoma" w:cs="Tahoma"/>
                <w:szCs w:val="21"/>
              </w:rPr>
              <w:t>)</w:t>
            </w:r>
            <w:r w:rsidR="00AE7CEB" w:rsidRPr="00B45036">
              <w:rPr>
                <w:rFonts w:ascii="Tahoma" w:cs="Tahoma"/>
                <w:szCs w:val="21"/>
              </w:rPr>
              <w:t>（</w:t>
            </w:r>
            <w:r w:rsidR="00AE7CEB" w:rsidRPr="00B45036">
              <w:rPr>
                <w:rFonts w:ascii="Tahoma" w:hAnsi="Tahoma" w:cs="Tahoma"/>
                <w:szCs w:val="21"/>
              </w:rPr>
              <w:t>“</w:t>
            </w:r>
            <w:r w:rsidR="00AE7CEB" w:rsidRPr="00B45036">
              <w:rPr>
                <w:rFonts w:ascii="Tahoma" w:cs="Tahoma"/>
                <w:b/>
                <w:szCs w:val="21"/>
              </w:rPr>
              <w:t>保密信息</w:t>
            </w:r>
            <w:r w:rsidR="00AE7CEB" w:rsidRPr="00B45036">
              <w:rPr>
                <w:rFonts w:ascii="Tahoma" w:hAnsi="Tahoma" w:cs="Tahoma"/>
                <w:szCs w:val="21"/>
              </w:rPr>
              <w:t>”</w:t>
            </w:r>
            <w:r w:rsidR="00AE7CEB" w:rsidRPr="00B45036">
              <w:rPr>
                <w:rFonts w:ascii="Tahoma" w:cs="Tahoma"/>
                <w:szCs w:val="21"/>
              </w:rPr>
              <w:t>）；以及</w:t>
            </w:r>
            <w:r w:rsidR="00D24255" w:rsidRPr="00B45036">
              <w:rPr>
                <w:rFonts w:ascii="Tahoma" w:cs="Tahoma"/>
                <w:szCs w:val="21"/>
              </w:rPr>
              <w:t>为</w:t>
            </w:r>
            <w:r w:rsidR="00D24255" w:rsidRPr="00B45036">
              <w:rPr>
                <w:rFonts w:ascii="Tahoma" w:hAnsi="Tahoma" w:cs="Tahoma"/>
                <w:szCs w:val="21"/>
              </w:rPr>
              <w:t>_______</w:t>
            </w:r>
            <w:r w:rsidR="00255A0D" w:rsidRPr="00533B52">
              <w:rPr>
                <w:rFonts w:ascii="Tahoma" w:hAnsi="Tahoma" w:cs="Tahoma" w:hint="eastAsia"/>
                <w:szCs w:val="21"/>
              </w:rPr>
              <w:t>模具</w:t>
            </w:r>
            <w:r w:rsidR="00783DBF" w:rsidRPr="00533B52">
              <w:rPr>
                <w:rFonts w:ascii="Tahoma" w:hAnsi="Tahoma" w:cs="Tahoma" w:hint="eastAsia"/>
                <w:szCs w:val="21"/>
              </w:rPr>
              <w:t>及产品</w:t>
            </w:r>
            <w:r w:rsidR="003A48C4" w:rsidRPr="00533B52">
              <w:rPr>
                <w:rFonts w:ascii="Tahoma" w:hAnsi="Tahoma" w:cs="Tahoma" w:hint="eastAsia"/>
                <w:szCs w:val="21"/>
              </w:rPr>
              <w:t>加工制造</w:t>
            </w:r>
            <w:r w:rsidR="00D24255" w:rsidRPr="00B45036">
              <w:rPr>
                <w:rFonts w:ascii="Tahoma" w:hAnsi="Tahoma" w:cs="Tahoma"/>
                <w:szCs w:val="21"/>
              </w:rPr>
              <w:t>______</w:t>
            </w:r>
            <w:r w:rsidR="00D24255" w:rsidRPr="00B45036">
              <w:rPr>
                <w:rFonts w:ascii="Tahoma" w:cs="Tahoma"/>
                <w:szCs w:val="21"/>
              </w:rPr>
              <w:t>之目的，接收方需要李尔向其透露保密信息</w:t>
            </w:r>
            <w:r w:rsidR="00AE7CEB" w:rsidRPr="00B45036">
              <w:rPr>
                <w:rFonts w:ascii="Tahoma" w:cs="Tahoma"/>
                <w:szCs w:val="21"/>
              </w:rPr>
              <w:t>；</w:t>
            </w:r>
          </w:p>
          <w:p w14:paraId="25637E00" w14:textId="77777777" w:rsidR="00AE7CEB" w:rsidRPr="00B45036" w:rsidRDefault="00AE7CEB" w:rsidP="00AE7CEB">
            <w:pPr>
              <w:spacing w:line="380" w:lineRule="exact"/>
              <w:ind w:firstLineChars="200" w:firstLine="420"/>
              <w:rPr>
                <w:rFonts w:ascii="Tahoma" w:hAnsi="Tahoma" w:cs="Tahoma"/>
                <w:szCs w:val="21"/>
              </w:rPr>
            </w:pPr>
          </w:p>
          <w:p w14:paraId="74E57A39" w14:textId="77777777" w:rsidR="00AE7CEB" w:rsidRPr="00B45036" w:rsidRDefault="00AE7CEB" w:rsidP="00AE7CEB">
            <w:pPr>
              <w:spacing w:line="380" w:lineRule="exact"/>
              <w:ind w:firstLineChars="200" w:firstLine="420"/>
              <w:rPr>
                <w:rFonts w:ascii="Tahoma" w:hAnsi="Tahoma" w:cs="Tahoma"/>
                <w:szCs w:val="21"/>
              </w:rPr>
            </w:pPr>
            <w:r w:rsidRPr="00B45036">
              <w:rPr>
                <w:rFonts w:ascii="Tahoma" w:cs="Tahoma"/>
                <w:szCs w:val="21"/>
              </w:rPr>
              <w:t>鉴于</w:t>
            </w:r>
            <w:r w:rsidR="00655E1B" w:rsidRPr="00B45036">
              <w:rPr>
                <w:rFonts w:ascii="Tahoma" w:cs="Tahoma"/>
                <w:szCs w:val="21"/>
              </w:rPr>
              <w:t>上述</w:t>
            </w:r>
            <w:r w:rsidRPr="00B45036">
              <w:rPr>
                <w:rFonts w:ascii="Tahoma" w:cs="Tahoma"/>
                <w:szCs w:val="21"/>
              </w:rPr>
              <w:t>前提，</w:t>
            </w:r>
            <w:r w:rsidR="004738E8" w:rsidRPr="00B45036">
              <w:rPr>
                <w:rFonts w:ascii="Tahoma" w:cs="Tahoma"/>
                <w:szCs w:val="21"/>
              </w:rPr>
              <w:t>接收方</w:t>
            </w:r>
            <w:r w:rsidRPr="00B45036">
              <w:rPr>
                <w:rFonts w:ascii="Tahoma" w:cs="Tahoma"/>
                <w:szCs w:val="21"/>
              </w:rPr>
              <w:t>同</w:t>
            </w:r>
            <w:r w:rsidR="004738E8" w:rsidRPr="00B45036">
              <w:rPr>
                <w:rFonts w:ascii="Tahoma" w:cs="Tahoma"/>
                <w:szCs w:val="21"/>
              </w:rPr>
              <w:t>如下</w:t>
            </w:r>
            <w:r w:rsidRPr="00B45036">
              <w:rPr>
                <w:rFonts w:ascii="Tahoma" w:cs="Tahoma"/>
                <w:szCs w:val="21"/>
              </w:rPr>
              <w:t>：</w:t>
            </w:r>
          </w:p>
          <w:p w14:paraId="228ECDB3" w14:textId="77777777" w:rsidR="00AE7CEB" w:rsidRPr="00B45036" w:rsidRDefault="00AE7CEB" w:rsidP="00AE7CEB">
            <w:pPr>
              <w:spacing w:line="380" w:lineRule="exact"/>
              <w:ind w:firstLineChars="200" w:firstLine="420"/>
              <w:rPr>
                <w:rFonts w:ascii="Tahoma" w:hAnsi="Tahoma" w:cs="Tahoma"/>
                <w:szCs w:val="21"/>
              </w:rPr>
            </w:pPr>
          </w:p>
          <w:p w14:paraId="5B762291" w14:textId="77777777" w:rsidR="00AE7CEB" w:rsidRPr="00B45036" w:rsidRDefault="004738E8" w:rsidP="00AE7CEB">
            <w:pPr>
              <w:numPr>
                <w:ilvl w:val="0"/>
                <w:numId w:val="1"/>
              </w:numPr>
              <w:spacing w:line="380" w:lineRule="exact"/>
              <w:rPr>
                <w:rFonts w:ascii="Tahoma" w:hAnsi="Tahoma" w:cs="Tahoma"/>
                <w:szCs w:val="21"/>
              </w:rPr>
            </w:pPr>
            <w:r w:rsidRPr="00B45036">
              <w:rPr>
                <w:rFonts w:ascii="Tahoma" w:cs="Tahoma"/>
                <w:szCs w:val="21"/>
              </w:rPr>
              <w:t>接收方</w:t>
            </w:r>
            <w:r w:rsidR="00AE7CEB" w:rsidRPr="00B45036">
              <w:rPr>
                <w:rFonts w:ascii="Tahoma" w:cs="Tahoma"/>
                <w:szCs w:val="21"/>
              </w:rPr>
              <w:t>在此同意将任何在双方交易过程中李尔书面或口头披露的保密信息进行最严格的保密，并不将该等</w:t>
            </w:r>
            <w:r w:rsidRPr="00B45036">
              <w:rPr>
                <w:rFonts w:ascii="Tahoma" w:cs="Tahoma"/>
                <w:szCs w:val="21"/>
              </w:rPr>
              <w:t>保密</w:t>
            </w:r>
            <w:r w:rsidR="00AE7CEB" w:rsidRPr="00B45036">
              <w:rPr>
                <w:rFonts w:ascii="Tahoma" w:cs="Tahoma"/>
                <w:szCs w:val="21"/>
              </w:rPr>
              <w:t>信息自用或披露给任何第三方。该等保密信息只能向</w:t>
            </w:r>
            <w:r w:rsidRPr="00B45036">
              <w:rPr>
                <w:rFonts w:ascii="Tahoma" w:cs="Tahoma"/>
                <w:szCs w:val="21"/>
              </w:rPr>
              <w:t>接收方</w:t>
            </w:r>
            <w:r w:rsidR="00AE7CEB" w:rsidRPr="00B45036">
              <w:rPr>
                <w:rFonts w:ascii="Tahoma" w:cs="Tahoma"/>
                <w:szCs w:val="21"/>
              </w:rPr>
              <w:t>为该等信息披露的目的而合理地需要知晓该等信息的员工披露，且应受限于届时签署的保密协议。</w:t>
            </w:r>
          </w:p>
          <w:p w14:paraId="5E190D02" w14:textId="77777777" w:rsidR="00AE7CEB" w:rsidRPr="00B45036" w:rsidRDefault="00AE7CEB" w:rsidP="00AE7CEB">
            <w:pPr>
              <w:spacing w:line="380" w:lineRule="exact"/>
              <w:ind w:left="420"/>
              <w:rPr>
                <w:rFonts w:ascii="Tahoma" w:hAnsi="Tahoma" w:cs="Tahoma"/>
                <w:szCs w:val="21"/>
              </w:rPr>
            </w:pPr>
          </w:p>
          <w:p w14:paraId="0214FAFE" w14:textId="77777777" w:rsidR="00AE7CEB" w:rsidRPr="00B45036" w:rsidRDefault="00AE7CEB" w:rsidP="00AE7CEB">
            <w:pPr>
              <w:spacing w:line="380" w:lineRule="exact"/>
              <w:ind w:left="420"/>
              <w:rPr>
                <w:rFonts w:ascii="Tahoma" w:hAnsi="Tahoma" w:cs="Tahoma"/>
                <w:szCs w:val="21"/>
              </w:rPr>
            </w:pPr>
          </w:p>
          <w:p w14:paraId="79EDA003" w14:textId="77777777" w:rsidR="00AE7CEB" w:rsidRPr="00B45036" w:rsidRDefault="004738E8" w:rsidP="00AE7CEB">
            <w:pPr>
              <w:numPr>
                <w:ilvl w:val="0"/>
                <w:numId w:val="1"/>
              </w:numPr>
              <w:spacing w:line="380" w:lineRule="exact"/>
              <w:rPr>
                <w:rFonts w:ascii="Tahoma" w:hAnsi="Tahoma" w:cs="Tahoma"/>
                <w:szCs w:val="21"/>
              </w:rPr>
            </w:pPr>
            <w:r w:rsidRPr="00B45036">
              <w:rPr>
                <w:rFonts w:ascii="Tahoma" w:cs="Tahoma"/>
                <w:szCs w:val="21"/>
              </w:rPr>
              <w:t>在</w:t>
            </w:r>
            <w:r w:rsidR="00AE7CEB" w:rsidRPr="00B45036">
              <w:rPr>
                <w:rFonts w:ascii="Tahoma" w:cs="Tahoma"/>
                <w:szCs w:val="21"/>
              </w:rPr>
              <w:t>本协议下，</w:t>
            </w:r>
            <w:r w:rsidRPr="00B45036">
              <w:rPr>
                <w:rFonts w:ascii="Tahoma" w:cs="Tahoma"/>
                <w:szCs w:val="21"/>
              </w:rPr>
              <w:t>接收</w:t>
            </w:r>
            <w:proofErr w:type="gramStart"/>
            <w:r w:rsidRPr="00B45036">
              <w:rPr>
                <w:rFonts w:ascii="Tahoma" w:cs="Tahoma"/>
                <w:szCs w:val="21"/>
              </w:rPr>
              <w:t>方</w:t>
            </w:r>
            <w:r w:rsidR="00AE7CEB" w:rsidRPr="00B45036">
              <w:rPr>
                <w:rFonts w:ascii="Tahoma" w:cs="Tahoma"/>
                <w:szCs w:val="21"/>
              </w:rPr>
              <w:t>保护</w:t>
            </w:r>
            <w:proofErr w:type="gramEnd"/>
            <w:r w:rsidR="00AE7CEB" w:rsidRPr="00B45036">
              <w:rPr>
                <w:rFonts w:ascii="Tahoma" w:cs="Tahoma"/>
                <w:szCs w:val="21"/>
              </w:rPr>
              <w:t>披露的保密信息的义务期限为从某一具体的保密信息首次披露起十（</w:t>
            </w:r>
            <w:r w:rsidR="00AE7CEB" w:rsidRPr="00B45036">
              <w:rPr>
                <w:rFonts w:ascii="Tahoma" w:hAnsi="Tahoma" w:cs="Tahoma"/>
                <w:szCs w:val="21"/>
              </w:rPr>
              <w:t>10</w:t>
            </w:r>
            <w:r w:rsidR="00AE7CEB" w:rsidRPr="00B45036">
              <w:rPr>
                <w:rFonts w:ascii="Tahoma" w:cs="Tahoma"/>
                <w:szCs w:val="21"/>
              </w:rPr>
              <w:t>）年。本协议到期或终止</w:t>
            </w:r>
            <w:r w:rsidRPr="00B45036">
              <w:rPr>
                <w:rFonts w:ascii="Tahoma" w:cs="Tahoma"/>
                <w:szCs w:val="21"/>
              </w:rPr>
              <w:t>时</w:t>
            </w:r>
            <w:r w:rsidR="00AE7CEB" w:rsidRPr="00B45036">
              <w:rPr>
                <w:rFonts w:ascii="Tahoma" w:cs="Tahoma"/>
                <w:szCs w:val="21"/>
              </w:rPr>
              <w:t>，</w:t>
            </w:r>
            <w:proofErr w:type="gramStart"/>
            <w:r w:rsidR="00AE7CEB" w:rsidRPr="00B45036">
              <w:rPr>
                <w:rFonts w:ascii="Tahoma" w:cs="Tahoma"/>
                <w:szCs w:val="21"/>
              </w:rPr>
              <w:t>此义务仍</w:t>
            </w:r>
            <w:proofErr w:type="gramEnd"/>
            <w:r w:rsidR="00AE7CEB" w:rsidRPr="00B45036">
              <w:rPr>
                <w:rFonts w:ascii="Tahoma" w:cs="Tahoma"/>
                <w:szCs w:val="21"/>
              </w:rPr>
              <w:t>将存续。</w:t>
            </w:r>
          </w:p>
          <w:p w14:paraId="2C2086B5" w14:textId="77777777" w:rsidR="00AE7CEB" w:rsidRPr="00B45036" w:rsidRDefault="00AE7CEB" w:rsidP="00AE7CEB">
            <w:pPr>
              <w:spacing w:line="380" w:lineRule="exact"/>
              <w:ind w:left="420"/>
              <w:rPr>
                <w:rFonts w:ascii="Tahoma" w:hAnsi="Tahoma" w:cs="Tahoma"/>
                <w:szCs w:val="21"/>
              </w:rPr>
            </w:pPr>
          </w:p>
          <w:p w14:paraId="76DCA2A5" w14:textId="77777777" w:rsidR="00D52DC2" w:rsidRPr="00B45036" w:rsidRDefault="004738E8" w:rsidP="00AE7CEB">
            <w:pPr>
              <w:numPr>
                <w:ilvl w:val="0"/>
                <w:numId w:val="1"/>
              </w:numPr>
              <w:spacing w:line="380" w:lineRule="exact"/>
              <w:rPr>
                <w:rFonts w:ascii="Tahoma" w:hAnsi="Tahoma" w:cs="Tahoma"/>
                <w:szCs w:val="21"/>
              </w:rPr>
            </w:pPr>
            <w:r w:rsidRPr="00B45036">
              <w:rPr>
                <w:rFonts w:ascii="Tahoma" w:cs="Tahoma"/>
                <w:szCs w:val="21"/>
              </w:rPr>
              <w:t>接收方</w:t>
            </w:r>
            <w:r w:rsidR="00AE7CEB" w:rsidRPr="00B45036">
              <w:rPr>
                <w:rFonts w:ascii="Tahoma" w:cs="Tahoma"/>
                <w:szCs w:val="21"/>
              </w:rPr>
              <w:t>在此确认李尔向其披露的全部保密信息是李尔独有的财产。</w:t>
            </w:r>
          </w:p>
        </w:tc>
      </w:tr>
    </w:tbl>
    <w:p w14:paraId="25100E70" w14:textId="77777777" w:rsidR="00D52DC2" w:rsidRPr="00B45036" w:rsidRDefault="00D52DC2">
      <w:pPr>
        <w:rPr>
          <w:rFonts w:ascii="Tahoma" w:hAnsi="Tahoma" w:cs="Tahoma"/>
        </w:rPr>
      </w:pPr>
    </w:p>
    <w:tbl>
      <w:tblPr>
        <w:tblStyle w:val="a6"/>
        <w:tblW w:w="0" w:type="auto"/>
        <w:tblLook w:val="01E0" w:firstRow="1" w:lastRow="1" w:firstColumn="1" w:lastColumn="1" w:noHBand="0" w:noVBand="0"/>
      </w:tblPr>
      <w:tblGrid>
        <w:gridCol w:w="4785"/>
        <w:gridCol w:w="4785"/>
      </w:tblGrid>
      <w:tr w:rsidR="00D52DC2" w:rsidRPr="00B45036" w14:paraId="460A0F29" w14:textId="77777777" w:rsidTr="00D52DC2">
        <w:tc>
          <w:tcPr>
            <w:tcW w:w="4785" w:type="dxa"/>
          </w:tcPr>
          <w:p w14:paraId="7406942F" w14:textId="77777777" w:rsidR="00D52DC2" w:rsidRPr="00B45036" w:rsidRDefault="00D52DC2" w:rsidP="00C36585">
            <w:pPr>
              <w:widowControl/>
              <w:numPr>
                <w:ilvl w:val="0"/>
                <w:numId w:val="2"/>
              </w:numPr>
              <w:tabs>
                <w:tab w:val="clear" w:pos="135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 xml:space="preserve">4. The obligations set forth in Paragraphs 1 and 2 </w:t>
            </w:r>
            <w:r w:rsidRPr="00B45036">
              <w:rPr>
                <w:rFonts w:ascii="Tahoma" w:hAnsi="Tahoma" w:cs="Tahoma"/>
                <w:spacing w:val="-2"/>
                <w:szCs w:val="21"/>
              </w:rPr>
              <w:lastRenderedPageBreak/>
              <w:t>above shall not in any way restrict or impair the right of Recipient to disclose the following:</w:t>
            </w:r>
          </w:p>
          <w:p w14:paraId="3B6FC370" w14:textId="77777777" w:rsidR="00D52DC2" w:rsidRPr="00B45036" w:rsidRDefault="00D52DC2" w:rsidP="00D52DC2">
            <w:pPr>
              <w:widowControl/>
              <w:numPr>
                <w:ilvl w:val="1"/>
                <w:numId w:val="2"/>
              </w:numPr>
              <w:tabs>
                <w:tab w:val="clear" w:pos="186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a. information which was in Recipient’s possession before receipt from Lear;</w:t>
            </w:r>
          </w:p>
          <w:p w14:paraId="49A97CF9" w14:textId="77777777" w:rsidR="00D52DC2" w:rsidRPr="00B45036" w:rsidRDefault="00D52DC2" w:rsidP="00D52DC2">
            <w:pPr>
              <w:widowControl/>
              <w:numPr>
                <w:ilvl w:val="1"/>
                <w:numId w:val="2"/>
              </w:numPr>
              <w:tabs>
                <w:tab w:val="clear" w:pos="186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 xml:space="preserve">b. information which is or becomes a matter of public knowledge through no fault of Recipient; </w:t>
            </w:r>
          </w:p>
          <w:p w14:paraId="062C3BC5" w14:textId="77777777" w:rsidR="00D52DC2" w:rsidRPr="00B45036" w:rsidRDefault="00D52DC2" w:rsidP="00D52DC2">
            <w:pPr>
              <w:widowControl/>
              <w:numPr>
                <w:ilvl w:val="1"/>
                <w:numId w:val="2"/>
              </w:numPr>
              <w:tabs>
                <w:tab w:val="clear" w:pos="186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 xml:space="preserve">c. information which was known to Recipient prior to receipt of the Confidential Information from Lear, provided such prior knowledge can be adequately substantiated by documentary evidence antedating the disclosure by Lear; </w:t>
            </w:r>
          </w:p>
          <w:p w14:paraId="69FDA9D7" w14:textId="77777777" w:rsidR="00D52DC2" w:rsidRPr="00B45036" w:rsidRDefault="00D52DC2" w:rsidP="00D52DC2">
            <w:pPr>
              <w:widowControl/>
              <w:numPr>
                <w:ilvl w:val="1"/>
                <w:numId w:val="2"/>
              </w:numPr>
              <w:tabs>
                <w:tab w:val="clear" w:pos="186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 xml:space="preserve">d. information which becomes known to Recipient from a source without any restrictions on use and disclosure; </w:t>
            </w:r>
          </w:p>
          <w:p w14:paraId="43697C90" w14:textId="77777777" w:rsidR="00D52DC2" w:rsidRPr="00B45036" w:rsidRDefault="00D52DC2" w:rsidP="00D52DC2">
            <w:pPr>
              <w:widowControl/>
              <w:numPr>
                <w:ilvl w:val="1"/>
                <w:numId w:val="2"/>
              </w:numPr>
              <w:tabs>
                <w:tab w:val="clear" w:pos="186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e. information that is independently developed by associates or employees of Recipient, by persons without access to the Confidential Information, the burden of substantiating the same being upon Recipient; or</w:t>
            </w:r>
          </w:p>
          <w:p w14:paraId="40DC89E3" w14:textId="77777777" w:rsidR="00D52DC2" w:rsidRPr="00B45036" w:rsidRDefault="00D52DC2" w:rsidP="00D52DC2">
            <w:pPr>
              <w:widowControl/>
              <w:numPr>
                <w:ilvl w:val="1"/>
                <w:numId w:val="2"/>
              </w:numPr>
              <w:tabs>
                <w:tab w:val="clear" w:pos="186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f. information that is disclosed by Recipient with Lear’s prior written approval in accordance with such written approval.</w:t>
            </w:r>
          </w:p>
          <w:p w14:paraId="67A2A0AE" w14:textId="77777777" w:rsidR="00D52DC2" w:rsidRPr="00B45036" w:rsidRDefault="00D52DC2" w:rsidP="00D52DC2">
            <w:pPr>
              <w:tabs>
                <w:tab w:val="left" w:pos="-720"/>
              </w:tabs>
              <w:suppressAutoHyphens/>
              <w:spacing w:line="240" w:lineRule="exact"/>
              <w:rPr>
                <w:rFonts w:ascii="Tahoma" w:hAnsi="Tahoma" w:cs="Tahoma"/>
                <w:spacing w:val="-2"/>
                <w:szCs w:val="21"/>
              </w:rPr>
            </w:pPr>
          </w:p>
          <w:p w14:paraId="64FB1D88" w14:textId="77777777" w:rsidR="00D52DC2" w:rsidRPr="00B45036" w:rsidRDefault="00D52DC2" w:rsidP="00D52DC2">
            <w:pPr>
              <w:widowControl/>
              <w:numPr>
                <w:ilvl w:val="0"/>
                <w:numId w:val="2"/>
              </w:numPr>
              <w:tabs>
                <w:tab w:val="clear" w:pos="135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5. All materials bearing, containing, disclosing or relating to Confidential Information shall remain the property of Lear.  Upon the request of Lear, Recipient shall promptly deliver to Lear any and all documents, in whatever form, without retaining any copies or excerpts thereof, which contain or relate to Lear’s Confidential Information, whether or not made or compiled by Lear or furnished to it by Lear.</w:t>
            </w:r>
          </w:p>
          <w:p w14:paraId="10A8E0F2" w14:textId="77777777" w:rsidR="00D52DC2" w:rsidRPr="00B45036" w:rsidRDefault="00D52DC2" w:rsidP="00D52DC2">
            <w:pPr>
              <w:tabs>
                <w:tab w:val="left" w:pos="-720"/>
              </w:tabs>
              <w:suppressAutoHyphens/>
              <w:spacing w:line="240" w:lineRule="exact"/>
              <w:rPr>
                <w:rFonts w:ascii="Tahoma" w:hAnsi="Tahoma" w:cs="Tahoma"/>
                <w:spacing w:val="-2"/>
                <w:szCs w:val="21"/>
              </w:rPr>
            </w:pPr>
          </w:p>
          <w:p w14:paraId="39CA6507" w14:textId="77777777" w:rsidR="00D52DC2" w:rsidRPr="00B45036" w:rsidRDefault="00D52DC2" w:rsidP="00D52DC2">
            <w:pPr>
              <w:widowControl/>
              <w:numPr>
                <w:ilvl w:val="0"/>
                <w:numId w:val="2"/>
              </w:numPr>
              <w:tabs>
                <w:tab w:val="clear" w:pos="135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6. No right or license whatsoever, either expressed or implied, is granted to Recipient pursuant to this Agreement under any patent, patent application, copyright, trademark or other intellectual property right, now or hereafter owned or controlled by Lear.  Any intellectual property developed by Recipient incorporating or otherwise using Confidential Information is hereby assigned and shall be assigned to Lear.</w:t>
            </w:r>
          </w:p>
          <w:p w14:paraId="24929177" w14:textId="77777777" w:rsidR="00C34C7B" w:rsidRPr="00B45036" w:rsidRDefault="00C34C7B" w:rsidP="00C34C7B">
            <w:pPr>
              <w:widowControl/>
              <w:tabs>
                <w:tab w:val="left" w:pos="-720"/>
              </w:tabs>
              <w:suppressAutoHyphens/>
              <w:spacing w:line="240" w:lineRule="exact"/>
              <w:rPr>
                <w:rFonts w:ascii="Tahoma" w:hAnsi="Tahoma" w:cs="Tahoma"/>
                <w:spacing w:val="-2"/>
                <w:szCs w:val="21"/>
              </w:rPr>
            </w:pPr>
          </w:p>
          <w:p w14:paraId="25E3467E" w14:textId="77777777" w:rsidR="00C34C7B" w:rsidRPr="00B45036" w:rsidRDefault="00C34C7B" w:rsidP="00D52DC2">
            <w:pPr>
              <w:widowControl/>
              <w:numPr>
                <w:ilvl w:val="0"/>
                <w:numId w:val="2"/>
              </w:numPr>
              <w:tabs>
                <w:tab w:val="clear" w:pos="135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7. In case Recipient discloses any of the Confidential Information in breach hereof, for each time of disclosure, recipient shall pay to Lear RMB 500,000 Yuan as penalty and shall further compensate to Lear all the losses suffered by Lear thereby.</w:t>
            </w:r>
          </w:p>
          <w:p w14:paraId="1B141576" w14:textId="77777777" w:rsidR="00D52DC2" w:rsidRPr="00B45036" w:rsidRDefault="00D52DC2" w:rsidP="00D52DC2">
            <w:pPr>
              <w:tabs>
                <w:tab w:val="left" w:pos="-720"/>
              </w:tabs>
              <w:suppressAutoHyphens/>
              <w:spacing w:line="240" w:lineRule="exact"/>
              <w:rPr>
                <w:rFonts w:ascii="Tahoma" w:hAnsi="Tahoma" w:cs="Tahoma"/>
                <w:spacing w:val="-2"/>
                <w:szCs w:val="21"/>
              </w:rPr>
            </w:pPr>
          </w:p>
          <w:p w14:paraId="6C88007E" w14:textId="77777777" w:rsidR="00D52DC2" w:rsidRPr="00B45036" w:rsidRDefault="00C34C7B" w:rsidP="00D52DC2">
            <w:pPr>
              <w:widowControl/>
              <w:numPr>
                <w:ilvl w:val="0"/>
                <w:numId w:val="2"/>
              </w:numPr>
              <w:tabs>
                <w:tab w:val="clear" w:pos="135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8</w:t>
            </w:r>
            <w:r w:rsidR="00D52DC2" w:rsidRPr="00B45036">
              <w:rPr>
                <w:rFonts w:ascii="Tahoma" w:hAnsi="Tahoma" w:cs="Tahoma"/>
                <w:spacing w:val="-2"/>
                <w:szCs w:val="21"/>
              </w:rPr>
              <w:t>. If for any reason any provision of this Agreement is found to be unenforceable, such provision and the remainder of this Agreement shall be enforced to the extent possible.</w:t>
            </w:r>
          </w:p>
          <w:p w14:paraId="3887DD8E" w14:textId="77777777" w:rsidR="00D52DC2" w:rsidRPr="00B45036" w:rsidRDefault="00D52DC2" w:rsidP="00D52DC2">
            <w:pPr>
              <w:tabs>
                <w:tab w:val="left" w:pos="-720"/>
              </w:tabs>
              <w:suppressAutoHyphens/>
              <w:spacing w:line="240" w:lineRule="exact"/>
              <w:rPr>
                <w:rFonts w:ascii="Tahoma" w:hAnsi="Tahoma" w:cs="Tahoma"/>
                <w:spacing w:val="-2"/>
                <w:szCs w:val="21"/>
              </w:rPr>
            </w:pPr>
          </w:p>
          <w:p w14:paraId="4F4B6D1F" w14:textId="77777777" w:rsidR="00D52DC2" w:rsidRPr="00B45036" w:rsidRDefault="00C34C7B" w:rsidP="00D52DC2">
            <w:pPr>
              <w:widowControl/>
              <w:numPr>
                <w:ilvl w:val="0"/>
                <w:numId w:val="2"/>
              </w:numPr>
              <w:tabs>
                <w:tab w:val="clear" w:pos="135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9</w:t>
            </w:r>
            <w:r w:rsidR="00D52DC2" w:rsidRPr="00B45036">
              <w:rPr>
                <w:rFonts w:ascii="Tahoma" w:hAnsi="Tahoma" w:cs="Tahoma"/>
                <w:spacing w:val="-2"/>
                <w:szCs w:val="21"/>
              </w:rPr>
              <w:t>. Neither party has an obligation under this Agreement to purchase any services or item from the other party.</w:t>
            </w:r>
          </w:p>
          <w:p w14:paraId="1BA6249E" w14:textId="77777777" w:rsidR="00D52DC2" w:rsidRPr="00B45036" w:rsidRDefault="00D52DC2" w:rsidP="00D52DC2">
            <w:pPr>
              <w:tabs>
                <w:tab w:val="left" w:pos="-720"/>
              </w:tabs>
              <w:suppressAutoHyphens/>
              <w:spacing w:line="240" w:lineRule="exact"/>
              <w:rPr>
                <w:rFonts w:ascii="Tahoma" w:hAnsi="Tahoma" w:cs="Tahoma"/>
                <w:spacing w:val="-2"/>
                <w:szCs w:val="21"/>
              </w:rPr>
            </w:pPr>
          </w:p>
          <w:p w14:paraId="4FD77985" w14:textId="77777777" w:rsidR="00D52DC2" w:rsidRPr="00B45036" w:rsidRDefault="00C34C7B" w:rsidP="00D52DC2">
            <w:pPr>
              <w:widowControl/>
              <w:numPr>
                <w:ilvl w:val="0"/>
                <w:numId w:val="2"/>
              </w:numPr>
              <w:tabs>
                <w:tab w:val="clear" w:pos="1350"/>
                <w:tab w:val="left" w:pos="-720"/>
              </w:tabs>
              <w:suppressAutoHyphens/>
              <w:spacing w:line="240" w:lineRule="exact"/>
              <w:ind w:left="0"/>
              <w:rPr>
                <w:rFonts w:ascii="Tahoma" w:hAnsi="Tahoma" w:cs="Tahoma"/>
                <w:spacing w:val="-2"/>
                <w:szCs w:val="21"/>
              </w:rPr>
            </w:pPr>
            <w:r w:rsidRPr="00B45036">
              <w:rPr>
                <w:rFonts w:ascii="Tahoma" w:hAnsi="Tahoma" w:cs="Tahoma"/>
                <w:spacing w:val="-2"/>
                <w:szCs w:val="21"/>
              </w:rPr>
              <w:t>10</w:t>
            </w:r>
            <w:r w:rsidR="00D52DC2" w:rsidRPr="00B45036">
              <w:rPr>
                <w:rFonts w:ascii="Tahoma" w:hAnsi="Tahoma" w:cs="Tahoma"/>
                <w:spacing w:val="-2"/>
                <w:szCs w:val="21"/>
              </w:rPr>
              <w:t xml:space="preserve">. The parties do not intend that any agency or partnership relationship be created between them </w:t>
            </w:r>
            <w:r w:rsidR="00D52DC2" w:rsidRPr="00B45036">
              <w:rPr>
                <w:rFonts w:ascii="Tahoma" w:hAnsi="Tahoma" w:cs="Tahoma"/>
                <w:spacing w:val="-2"/>
                <w:szCs w:val="21"/>
              </w:rPr>
              <w:lastRenderedPageBreak/>
              <w:t>by this Agreement.</w:t>
            </w:r>
          </w:p>
          <w:p w14:paraId="185DBF08" w14:textId="77777777" w:rsidR="00D52DC2" w:rsidRPr="00B45036" w:rsidRDefault="00D52DC2" w:rsidP="00D52DC2">
            <w:pPr>
              <w:tabs>
                <w:tab w:val="left" w:pos="-720"/>
              </w:tabs>
              <w:suppressAutoHyphens/>
              <w:spacing w:line="240" w:lineRule="exact"/>
              <w:rPr>
                <w:rFonts w:ascii="Tahoma" w:hAnsi="Tahoma" w:cs="Tahoma"/>
                <w:spacing w:val="-2"/>
                <w:szCs w:val="21"/>
              </w:rPr>
            </w:pPr>
          </w:p>
          <w:p w14:paraId="5F7655F8" w14:textId="77777777" w:rsidR="00C565C2" w:rsidRPr="00B45036" w:rsidRDefault="00C565C2" w:rsidP="00D52DC2">
            <w:pPr>
              <w:widowControl/>
              <w:numPr>
                <w:ilvl w:val="0"/>
                <w:numId w:val="2"/>
              </w:numPr>
              <w:tabs>
                <w:tab w:val="clear" w:pos="1350"/>
                <w:tab w:val="left" w:pos="-720"/>
              </w:tabs>
              <w:suppressAutoHyphens/>
              <w:spacing w:line="240" w:lineRule="exact"/>
              <w:ind w:left="0"/>
              <w:rPr>
                <w:rFonts w:ascii="Tahoma" w:hAnsi="Tahoma" w:cs="Tahoma"/>
                <w:szCs w:val="21"/>
              </w:rPr>
            </w:pPr>
            <w:r w:rsidRPr="00B45036">
              <w:rPr>
                <w:rFonts w:ascii="Tahoma" w:hAnsi="Tahoma" w:cs="Tahoma"/>
                <w:szCs w:val="21"/>
              </w:rPr>
              <w:t>11. In case of any dispute between the Parties in connection with hereof, the Parties shall settle them through amicable discussions. In case any dispute could not be settled thereby, such dispute shall be submitted to and for arbitration by China International Economic and Trade Arbitration Committee. The Arbitration Award shall be final and binding upon both Parties.</w:t>
            </w:r>
          </w:p>
          <w:p w14:paraId="59CCF08C" w14:textId="77777777" w:rsidR="00C565C2" w:rsidRPr="00B45036" w:rsidRDefault="00C565C2" w:rsidP="00D52DC2">
            <w:pPr>
              <w:widowControl/>
              <w:numPr>
                <w:ilvl w:val="0"/>
                <w:numId w:val="2"/>
              </w:numPr>
              <w:tabs>
                <w:tab w:val="clear" w:pos="1350"/>
                <w:tab w:val="left" w:pos="-720"/>
              </w:tabs>
              <w:suppressAutoHyphens/>
              <w:spacing w:line="240" w:lineRule="exact"/>
              <w:ind w:left="0"/>
              <w:rPr>
                <w:rFonts w:ascii="Tahoma" w:hAnsi="Tahoma" w:cs="Tahoma"/>
                <w:szCs w:val="21"/>
              </w:rPr>
            </w:pPr>
          </w:p>
          <w:p w14:paraId="26350274" w14:textId="77777777" w:rsidR="00D52DC2" w:rsidRPr="00B45036" w:rsidRDefault="00D52DC2" w:rsidP="00D52DC2">
            <w:pPr>
              <w:widowControl/>
              <w:numPr>
                <w:ilvl w:val="0"/>
                <w:numId w:val="2"/>
              </w:numPr>
              <w:tabs>
                <w:tab w:val="clear" w:pos="1350"/>
                <w:tab w:val="left" w:pos="-720"/>
              </w:tabs>
              <w:suppressAutoHyphens/>
              <w:spacing w:line="240" w:lineRule="exact"/>
              <w:ind w:left="0"/>
              <w:rPr>
                <w:rFonts w:ascii="Tahoma" w:hAnsi="Tahoma" w:cs="Tahoma"/>
                <w:szCs w:val="21"/>
              </w:rPr>
            </w:pPr>
            <w:r w:rsidRPr="00B45036">
              <w:rPr>
                <w:rFonts w:ascii="Tahoma" w:hAnsi="Tahoma" w:cs="Tahoma"/>
                <w:spacing w:val="-2"/>
                <w:szCs w:val="21"/>
              </w:rPr>
              <w:t>1</w:t>
            </w:r>
            <w:r w:rsidR="00C565C2" w:rsidRPr="00B45036">
              <w:rPr>
                <w:rFonts w:ascii="Tahoma" w:hAnsi="Tahoma" w:cs="Tahoma"/>
                <w:spacing w:val="-2"/>
                <w:szCs w:val="21"/>
              </w:rPr>
              <w:t>2</w:t>
            </w:r>
            <w:r w:rsidRPr="00B45036">
              <w:rPr>
                <w:rFonts w:ascii="Tahoma" w:hAnsi="Tahoma" w:cs="Tahoma"/>
                <w:spacing w:val="-2"/>
                <w:szCs w:val="21"/>
              </w:rPr>
              <w:t xml:space="preserve">. The agreement shall be for an initial period of one (1) year and can be renewed for one (1) year periods thereafter, by written agreement of the parties.  </w:t>
            </w:r>
          </w:p>
        </w:tc>
        <w:tc>
          <w:tcPr>
            <w:tcW w:w="4785" w:type="dxa"/>
          </w:tcPr>
          <w:p w14:paraId="5AABDC94" w14:textId="77777777" w:rsidR="00AE7CEB" w:rsidRPr="00B45036" w:rsidRDefault="00AE7CEB" w:rsidP="00AE7CEB">
            <w:pPr>
              <w:numPr>
                <w:ilvl w:val="0"/>
                <w:numId w:val="1"/>
              </w:numPr>
              <w:tabs>
                <w:tab w:val="clear" w:pos="840"/>
              </w:tabs>
              <w:ind w:leftChars="35" w:left="433" w:hanging="360"/>
              <w:rPr>
                <w:rFonts w:ascii="Tahoma" w:hAnsi="Tahoma" w:cs="Tahoma"/>
                <w:szCs w:val="21"/>
              </w:rPr>
            </w:pPr>
            <w:r w:rsidRPr="00B45036">
              <w:rPr>
                <w:rFonts w:ascii="Tahoma" w:cs="Tahoma"/>
                <w:szCs w:val="21"/>
              </w:rPr>
              <w:lastRenderedPageBreak/>
              <w:t>上述第一段和第二段所规定的责任不应以任</w:t>
            </w:r>
            <w:r w:rsidRPr="00B45036">
              <w:rPr>
                <w:rFonts w:ascii="Tahoma" w:cs="Tahoma"/>
                <w:szCs w:val="21"/>
              </w:rPr>
              <w:lastRenderedPageBreak/>
              <w:t>何方式限制或阻碍</w:t>
            </w:r>
            <w:r w:rsidR="004738E8" w:rsidRPr="00B45036">
              <w:rPr>
                <w:rFonts w:ascii="Tahoma" w:cs="Tahoma"/>
                <w:szCs w:val="21"/>
              </w:rPr>
              <w:t>接收方</w:t>
            </w:r>
            <w:r w:rsidRPr="00B45036">
              <w:rPr>
                <w:rFonts w:ascii="Tahoma" w:cs="Tahoma"/>
                <w:szCs w:val="21"/>
              </w:rPr>
              <w:t>披露下列信息的权利：</w:t>
            </w:r>
          </w:p>
          <w:p w14:paraId="0E39FBB3" w14:textId="77777777" w:rsidR="00AE7CEB" w:rsidRPr="00B45036" w:rsidRDefault="004738E8" w:rsidP="00AE7CEB">
            <w:pPr>
              <w:numPr>
                <w:ilvl w:val="1"/>
                <w:numId w:val="1"/>
              </w:numPr>
              <w:tabs>
                <w:tab w:val="clear" w:pos="1200"/>
              </w:tabs>
              <w:ind w:leftChars="207" w:left="795"/>
              <w:rPr>
                <w:rFonts w:ascii="Tahoma" w:hAnsi="Tahoma" w:cs="Tahoma"/>
                <w:szCs w:val="21"/>
              </w:rPr>
            </w:pPr>
            <w:r w:rsidRPr="00B45036">
              <w:rPr>
                <w:rFonts w:ascii="Tahoma" w:cs="Tahoma"/>
                <w:szCs w:val="21"/>
              </w:rPr>
              <w:t>接收方</w:t>
            </w:r>
            <w:r w:rsidR="00AE7CEB" w:rsidRPr="00B45036">
              <w:rPr>
                <w:rFonts w:ascii="Tahoma" w:cs="Tahoma"/>
                <w:szCs w:val="21"/>
              </w:rPr>
              <w:t>在从李尔获得以前即拥有的信息；</w:t>
            </w:r>
          </w:p>
          <w:p w14:paraId="6179C503" w14:textId="77777777" w:rsidR="00AE7CEB" w:rsidRPr="00B45036" w:rsidRDefault="00AE7CEB" w:rsidP="00AE7CEB">
            <w:pPr>
              <w:numPr>
                <w:ilvl w:val="1"/>
                <w:numId w:val="1"/>
              </w:numPr>
              <w:tabs>
                <w:tab w:val="clear" w:pos="1200"/>
              </w:tabs>
              <w:ind w:leftChars="207" w:left="795"/>
              <w:rPr>
                <w:rFonts w:ascii="Tahoma" w:hAnsi="Tahoma" w:cs="Tahoma"/>
                <w:szCs w:val="21"/>
              </w:rPr>
            </w:pPr>
            <w:r w:rsidRPr="00B45036">
              <w:rPr>
                <w:rFonts w:ascii="Tahoma" w:cs="Tahoma"/>
                <w:szCs w:val="21"/>
              </w:rPr>
              <w:t>是或变成公众所知信息的信息，</w:t>
            </w:r>
            <w:r w:rsidR="004738E8" w:rsidRPr="00B45036">
              <w:rPr>
                <w:rFonts w:ascii="Tahoma" w:cs="Tahoma"/>
                <w:szCs w:val="21"/>
              </w:rPr>
              <w:t>且接收方</w:t>
            </w:r>
            <w:r w:rsidRPr="00B45036">
              <w:rPr>
                <w:rFonts w:ascii="Tahoma" w:cs="Tahoma"/>
                <w:szCs w:val="21"/>
              </w:rPr>
              <w:t>对此无过错；</w:t>
            </w:r>
          </w:p>
          <w:p w14:paraId="1787ECC4" w14:textId="77777777" w:rsidR="00AE7CEB" w:rsidRPr="00B45036" w:rsidRDefault="004738E8" w:rsidP="00AE7CEB">
            <w:pPr>
              <w:numPr>
                <w:ilvl w:val="1"/>
                <w:numId w:val="1"/>
              </w:numPr>
              <w:tabs>
                <w:tab w:val="clear" w:pos="1200"/>
              </w:tabs>
              <w:ind w:leftChars="207" w:left="795"/>
              <w:rPr>
                <w:rFonts w:ascii="Tahoma" w:hAnsi="Tahoma" w:cs="Tahoma"/>
                <w:szCs w:val="21"/>
              </w:rPr>
            </w:pPr>
            <w:r w:rsidRPr="00B45036">
              <w:rPr>
                <w:rFonts w:ascii="Tahoma" w:cs="Tahoma"/>
                <w:szCs w:val="21"/>
              </w:rPr>
              <w:t>接收方</w:t>
            </w:r>
            <w:r w:rsidR="00AE7CEB" w:rsidRPr="00B45036">
              <w:rPr>
                <w:rFonts w:ascii="Tahoma" w:cs="Tahoma"/>
                <w:szCs w:val="21"/>
              </w:rPr>
              <w:t>在从李尔获得该等保密信息前已经获知的信息，</w:t>
            </w:r>
            <w:r w:rsidRPr="00B45036">
              <w:rPr>
                <w:rFonts w:ascii="Tahoma" w:cs="Tahoma"/>
                <w:szCs w:val="21"/>
              </w:rPr>
              <w:t>但</w:t>
            </w:r>
            <w:r w:rsidR="00AE7CEB" w:rsidRPr="00B45036">
              <w:rPr>
                <w:rFonts w:ascii="Tahoma" w:cs="Tahoma"/>
                <w:szCs w:val="21"/>
              </w:rPr>
              <w:t>该等获知</w:t>
            </w:r>
            <w:r w:rsidRPr="00B45036">
              <w:rPr>
                <w:rFonts w:ascii="Tahoma" w:cs="Tahoma"/>
                <w:szCs w:val="21"/>
              </w:rPr>
              <w:t>应由</w:t>
            </w:r>
            <w:r w:rsidR="00AE7CEB" w:rsidRPr="00B45036">
              <w:rPr>
                <w:rFonts w:ascii="Tahoma" w:cs="Tahoma"/>
                <w:szCs w:val="21"/>
              </w:rPr>
              <w:t>书面证据充分地证明</w:t>
            </w:r>
            <w:r w:rsidRPr="00B45036">
              <w:rPr>
                <w:rFonts w:ascii="Tahoma" w:cs="Tahoma"/>
                <w:szCs w:val="21"/>
              </w:rPr>
              <w:t>其</w:t>
            </w:r>
            <w:r w:rsidR="00AE7CEB" w:rsidRPr="00B45036">
              <w:rPr>
                <w:rFonts w:ascii="Tahoma" w:cs="Tahoma"/>
                <w:szCs w:val="21"/>
              </w:rPr>
              <w:t>早于李尔的披露；</w:t>
            </w:r>
          </w:p>
          <w:p w14:paraId="5492EB86" w14:textId="77777777" w:rsidR="00AE7CEB" w:rsidRPr="00B45036" w:rsidRDefault="004738E8" w:rsidP="00AE7CEB">
            <w:pPr>
              <w:numPr>
                <w:ilvl w:val="1"/>
                <w:numId w:val="1"/>
              </w:numPr>
              <w:tabs>
                <w:tab w:val="clear" w:pos="1200"/>
              </w:tabs>
              <w:ind w:leftChars="207" w:left="795"/>
              <w:rPr>
                <w:rFonts w:ascii="Tahoma" w:hAnsi="Tahoma" w:cs="Tahoma"/>
                <w:szCs w:val="21"/>
              </w:rPr>
            </w:pPr>
            <w:r w:rsidRPr="00B45036">
              <w:rPr>
                <w:rFonts w:ascii="Tahoma" w:cs="Tahoma"/>
                <w:szCs w:val="21"/>
              </w:rPr>
              <w:t>接收方</w:t>
            </w:r>
            <w:r w:rsidR="00AE7CEB" w:rsidRPr="00B45036">
              <w:rPr>
                <w:rFonts w:ascii="Tahoma" w:cs="Tahoma"/>
                <w:szCs w:val="21"/>
              </w:rPr>
              <w:t>从其它</w:t>
            </w:r>
            <w:r w:rsidRPr="00B45036">
              <w:rPr>
                <w:rFonts w:ascii="Tahoma" w:cs="Tahoma"/>
                <w:szCs w:val="21"/>
              </w:rPr>
              <w:t>其</w:t>
            </w:r>
            <w:r w:rsidR="00AE7CEB" w:rsidRPr="00B45036">
              <w:rPr>
                <w:rFonts w:ascii="Tahoma" w:cs="Tahoma"/>
                <w:szCs w:val="21"/>
              </w:rPr>
              <w:t>使用或披露不受限制的渠道获知的信息；</w:t>
            </w:r>
          </w:p>
          <w:p w14:paraId="23626918" w14:textId="77777777" w:rsidR="00AE7CEB" w:rsidRPr="00B45036" w:rsidRDefault="004738E8" w:rsidP="00AE7CEB">
            <w:pPr>
              <w:numPr>
                <w:ilvl w:val="1"/>
                <w:numId w:val="1"/>
              </w:numPr>
              <w:tabs>
                <w:tab w:val="clear" w:pos="1200"/>
              </w:tabs>
              <w:ind w:leftChars="207" w:left="795"/>
              <w:rPr>
                <w:rFonts w:ascii="Tahoma" w:hAnsi="Tahoma" w:cs="Tahoma"/>
                <w:szCs w:val="21"/>
              </w:rPr>
            </w:pPr>
            <w:r w:rsidRPr="00B45036">
              <w:rPr>
                <w:rFonts w:ascii="Tahoma" w:cs="Tahoma"/>
                <w:szCs w:val="21"/>
              </w:rPr>
              <w:t>接收方</w:t>
            </w:r>
            <w:r w:rsidR="00AE7CEB" w:rsidRPr="00B45036">
              <w:rPr>
                <w:rFonts w:ascii="Tahoma" w:cs="Tahoma"/>
                <w:szCs w:val="21"/>
              </w:rPr>
              <w:t>没有接触保密信息的合作者或雇员独立开发的信息（</w:t>
            </w:r>
            <w:r w:rsidRPr="00B45036">
              <w:rPr>
                <w:rFonts w:ascii="Tahoma" w:cs="Tahoma"/>
                <w:szCs w:val="21"/>
              </w:rPr>
              <w:t>接收方</w:t>
            </w:r>
            <w:r w:rsidR="00AE7CEB" w:rsidRPr="00B45036">
              <w:rPr>
                <w:rFonts w:ascii="Tahoma" w:cs="Tahoma"/>
                <w:szCs w:val="21"/>
              </w:rPr>
              <w:t>对此承担证明责任）；</w:t>
            </w:r>
          </w:p>
          <w:p w14:paraId="11668966" w14:textId="77777777" w:rsidR="00AE7CEB" w:rsidRPr="00B45036" w:rsidRDefault="004738E8" w:rsidP="00AE7CEB">
            <w:pPr>
              <w:numPr>
                <w:ilvl w:val="1"/>
                <w:numId w:val="1"/>
              </w:numPr>
              <w:tabs>
                <w:tab w:val="clear" w:pos="1200"/>
              </w:tabs>
              <w:ind w:leftChars="207" w:left="795"/>
              <w:rPr>
                <w:rFonts w:ascii="Tahoma" w:hAnsi="Tahoma" w:cs="Tahoma"/>
                <w:szCs w:val="21"/>
              </w:rPr>
            </w:pPr>
            <w:r w:rsidRPr="00B45036">
              <w:rPr>
                <w:rFonts w:ascii="Tahoma" w:cs="Tahoma"/>
                <w:szCs w:val="21"/>
              </w:rPr>
              <w:t>接收方</w:t>
            </w:r>
            <w:r w:rsidR="00AE7CEB" w:rsidRPr="00B45036">
              <w:rPr>
                <w:rFonts w:ascii="Tahoma" w:cs="Tahoma"/>
                <w:szCs w:val="21"/>
              </w:rPr>
              <w:t>根据李尔的事先书面</w:t>
            </w:r>
            <w:r w:rsidR="005406B0" w:rsidRPr="00B45036">
              <w:rPr>
                <w:rFonts w:ascii="Tahoma" w:cs="Tahoma"/>
                <w:szCs w:val="21"/>
              </w:rPr>
              <w:t>核</w:t>
            </w:r>
            <w:r w:rsidR="00AE7CEB" w:rsidRPr="00B45036">
              <w:rPr>
                <w:rFonts w:ascii="Tahoma" w:cs="Tahoma"/>
                <w:szCs w:val="21"/>
              </w:rPr>
              <w:t>准披露的信息。</w:t>
            </w:r>
          </w:p>
          <w:p w14:paraId="25B1D311" w14:textId="77777777" w:rsidR="00AE7CEB" w:rsidRPr="00B45036" w:rsidRDefault="00AE7CEB" w:rsidP="00AE7CEB">
            <w:pPr>
              <w:ind w:leftChars="35" w:left="433" w:hanging="360"/>
              <w:rPr>
                <w:rFonts w:ascii="Tahoma" w:hAnsi="Tahoma" w:cs="Tahoma"/>
                <w:szCs w:val="21"/>
              </w:rPr>
            </w:pPr>
          </w:p>
          <w:p w14:paraId="31FAF1D1" w14:textId="77777777" w:rsidR="00C36585" w:rsidRPr="00B45036" w:rsidRDefault="00C36585" w:rsidP="00AE7CEB">
            <w:pPr>
              <w:ind w:leftChars="35" w:left="433" w:hanging="360"/>
              <w:rPr>
                <w:rFonts w:ascii="Tahoma" w:hAnsi="Tahoma" w:cs="Tahoma"/>
                <w:szCs w:val="21"/>
              </w:rPr>
            </w:pPr>
          </w:p>
          <w:p w14:paraId="031BB313" w14:textId="77777777" w:rsidR="00AE7CEB" w:rsidRPr="00783DBF" w:rsidRDefault="00AE7CEB" w:rsidP="00AE7CEB">
            <w:pPr>
              <w:numPr>
                <w:ilvl w:val="0"/>
                <w:numId w:val="1"/>
              </w:numPr>
              <w:tabs>
                <w:tab w:val="clear" w:pos="840"/>
              </w:tabs>
              <w:ind w:leftChars="35" w:left="433" w:hanging="360"/>
              <w:rPr>
                <w:rFonts w:ascii="Tahoma" w:hAnsi="Tahoma" w:cs="Tahoma"/>
                <w:szCs w:val="21"/>
              </w:rPr>
            </w:pPr>
            <w:bookmarkStart w:id="0" w:name="OLE_LINK1"/>
            <w:bookmarkStart w:id="1" w:name="OLE_LINK2"/>
            <w:r w:rsidRPr="00783DBF">
              <w:rPr>
                <w:rFonts w:ascii="Tahoma" w:cs="Tahoma"/>
                <w:szCs w:val="21"/>
              </w:rPr>
              <w:t>任何含有、包括、披露保密信息或与保密信息有关的材料都应由李尔所有。根据李尔的要求，</w:t>
            </w:r>
            <w:r w:rsidR="004738E8" w:rsidRPr="00783DBF">
              <w:rPr>
                <w:rFonts w:ascii="Tahoma" w:cs="Tahoma"/>
                <w:szCs w:val="21"/>
              </w:rPr>
              <w:t>接收方</w:t>
            </w:r>
            <w:r w:rsidRPr="00783DBF">
              <w:rPr>
                <w:rFonts w:ascii="Tahoma" w:cs="Tahoma"/>
                <w:szCs w:val="21"/>
              </w:rPr>
              <w:t>应尽快向李尔交付包括或</w:t>
            </w:r>
            <w:r w:rsidR="004738E8" w:rsidRPr="00783DBF">
              <w:rPr>
                <w:rFonts w:ascii="Tahoma" w:cs="Tahoma"/>
                <w:szCs w:val="21"/>
              </w:rPr>
              <w:t>有关</w:t>
            </w:r>
            <w:r w:rsidRPr="00783DBF">
              <w:rPr>
                <w:rFonts w:ascii="Tahoma" w:cs="Tahoma"/>
                <w:szCs w:val="21"/>
              </w:rPr>
              <w:t>李尔的保密信息的无论何种形式的任何及全部文件（无论该等文件是否是由李尔</w:t>
            </w:r>
            <w:r w:rsidR="004738E8" w:rsidRPr="00783DBF">
              <w:rPr>
                <w:rFonts w:ascii="Tahoma" w:cs="Tahoma"/>
                <w:szCs w:val="21"/>
              </w:rPr>
              <w:t>编制</w:t>
            </w:r>
            <w:r w:rsidRPr="00783DBF">
              <w:rPr>
                <w:rFonts w:ascii="Tahoma" w:cs="Tahoma"/>
                <w:szCs w:val="21"/>
              </w:rPr>
              <w:t>、</w:t>
            </w:r>
            <w:r w:rsidR="004738E8" w:rsidRPr="00783DBF">
              <w:rPr>
                <w:rFonts w:ascii="Tahoma" w:cs="Tahoma"/>
                <w:szCs w:val="21"/>
              </w:rPr>
              <w:t>汇</w:t>
            </w:r>
            <w:r w:rsidRPr="00783DBF">
              <w:rPr>
                <w:rFonts w:ascii="Tahoma" w:cs="Tahoma"/>
                <w:szCs w:val="21"/>
              </w:rPr>
              <w:t>编或向其提供的），并不保留任何其复印件或摘录。</w:t>
            </w:r>
          </w:p>
          <w:p w14:paraId="58B192B4" w14:textId="77777777" w:rsidR="00AE7CEB" w:rsidRPr="00783DBF" w:rsidRDefault="00AE7CEB" w:rsidP="00AE7CEB">
            <w:pPr>
              <w:ind w:leftChars="35" w:left="433" w:hanging="360"/>
              <w:rPr>
                <w:rFonts w:ascii="Tahoma" w:hAnsi="Tahoma" w:cs="Tahoma"/>
                <w:szCs w:val="21"/>
              </w:rPr>
            </w:pPr>
          </w:p>
          <w:p w14:paraId="2F55E314" w14:textId="77777777" w:rsidR="00AE7CEB" w:rsidRPr="00783DBF" w:rsidRDefault="00AE7CEB" w:rsidP="00AE7CEB">
            <w:pPr>
              <w:numPr>
                <w:ilvl w:val="0"/>
                <w:numId w:val="1"/>
              </w:numPr>
              <w:tabs>
                <w:tab w:val="clear" w:pos="840"/>
              </w:tabs>
              <w:ind w:leftChars="35" w:left="433" w:hanging="360"/>
              <w:rPr>
                <w:rFonts w:ascii="Tahoma" w:hAnsi="Tahoma" w:cs="Tahoma"/>
                <w:szCs w:val="21"/>
              </w:rPr>
            </w:pPr>
            <w:r w:rsidRPr="00783DBF">
              <w:rPr>
                <w:rFonts w:ascii="Tahoma" w:cs="Tahoma"/>
                <w:szCs w:val="21"/>
              </w:rPr>
              <w:t>目前或此后李尔拥有或控制的</w:t>
            </w:r>
            <w:r w:rsidR="005406B0" w:rsidRPr="00783DBF">
              <w:rPr>
                <w:rFonts w:ascii="Tahoma" w:cs="Tahoma"/>
                <w:szCs w:val="21"/>
              </w:rPr>
              <w:t>任何</w:t>
            </w:r>
            <w:r w:rsidRPr="00783DBF">
              <w:rPr>
                <w:rFonts w:ascii="Tahoma" w:cs="Tahoma"/>
                <w:szCs w:val="21"/>
              </w:rPr>
              <w:t>专利、专利申请、著作权、商标或其它知识产权下的权利或许可，无论明示或暗示，</w:t>
            </w:r>
            <w:r w:rsidR="005406B0" w:rsidRPr="00783DBF">
              <w:rPr>
                <w:rFonts w:ascii="Tahoma" w:cs="Tahoma"/>
                <w:szCs w:val="21"/>
              </w:rPr>
              <w:t>没有</w:t>
            </w:r>
            <w:r w:rsidRPr="00783DBF">
              <w:rPr>
                <w:rFonts w:ascii="Tahoma" w:cs="Tahoma"/>
                <w:szCs w:val="21"/>
              </w:rPr>
              <w:t>根据本协议被授予</w:t>
            </w:r>
            <w:r w:rsidR="004738E8" w:rsidRPr="00783DBF">
              <w:rPr>
                <w:rFonts w:ascii="Tahoma" w:cs="Tahoma"/>
                <w:szCs w:val="21"/>
              </w:rPr>
              <w:t>接收方</w:t>
            </w:r>
            <w:r w:rsidRPr="00783DBF">
              <w:rPr>
                <w:rFonts w:ascii="Tahoma" w:cs="Tahoma"/>
                <w:szCs w:val="21"/>
              </w:rPr>
              <w:t>。</w:t>
            </w:r>
            <w:r w:rsidR="004738E8" w:rsidRPr="00783DBF">
              <w:rPr>
                <w:rFonts w:ascii="Tahoma" w:cs="Tahoma"/>
                <w:szCs w:val="21"/>
              </w:rPr>
              <w:t>接收方利用</w:t>
            </w:r>
            <w:r w:rsidRPr="00783DBF">
              <w:rPr>
                <w:rFonts w:ascii="Tahoma" w:cs="Tahoma"/>
                <w:szCs w:val="21"/>
              </w:rPr>
              <w:t>或</w:t>
            </w:r>
            <w:r w:rsidR="004738E8" w:rsidRPr="00783DBF">
              <w:rPr>
                <w:rFonts w:ascii="Tahoma" w:cs="Tahoma"/>
                <w:szCs w:val="21"/>
              </w:rPr>
              <w:t>另外</w:t>
            </w:r>
            <w:r w:rsidRPr="00783DBF">
              <w:rPr>
                <w:rFonts w:ascii="Tahoma" w:cs="Tahoma"/>
                <w:szCs w:val="21"/>
              </w:rPr>
              <w:t>使用保密信息</w:t>
            </w:r>
            <w:r w:rsidR="004738E8" w:rsidRPr="00783DBF">
              <w:rPr>
                <w:rFonts w:ascii="Tahoma" w:cs="Tahoma"/>
                <w:szCs w:val="21"/>
              </w:rPr>
              <w:t>而</w:t>
            </w:r>
            <w:r w:rsidRPr="00783DBF">
              <w:rPr>
                <w:rFonts w:ascii="Tahoma" w:cs="Tahoma"/>
                <w:szCs w:val="21"/>
              </w:rPr>
              <w:t>开发的智力成果在此</w:t>
            </w:r>
            <w:r w:rsidR="004738E8" w:rsidRPr="00783DBF">
              <w:rPr>
                <w:rFonts w:ascii="Tahoma" w:cs="Tahoma"/>
                <w:szCs w:val="21"/>
              </w:rPr>
              <w:t>被</w:t>
            </w:r>
            <w:r w:rsidRPr="00783DBF">
              <w:rPr>
                <w:rFonts w:ascii="Tahoma" w:cs="Tahoma"/>
                <w:szCs w:val="21"/>
              </w:rPr>
              <w:t>转让或应转让</w:t>
            </w:r>
            <w:r w:rsidR="004738E8" w:rsidRPr="00783DBF">
              <w:rPr>
                <w:rFonts w:ascii="Tahoma" w:cs="Tahoma"/>
                <w:szCs w:val="21"/>
              </w:rPr>
              <w:t>于</w:t>
            </w:r>
            <w:r w:rsidRPr="00783DBF">
              <w:rPr>
                <w:rFonts w:ascii="Tahoma" w:cs="Tahoma"/>
                <w:szCs w:val="21"/>
              </w:rPr>
              <w:t>给李尔。</w:t>
            </w:r>
          </w:p>
          <w:bookmarkEnd w:id="0"/>
          <w:bookmarkEnd w:id="1"/>
          <w:p w14:paraId="0CF53F06" w14:textId="77777777" w:rsidR="00AE7CEB" w:rsidRPr="00783DBF" w:rsidRDefault="00AE7CEB" w:rsidP="00AE7CEB">
            <w:pPr>
              <w:ind w:leftChars="35" w:left="433" w:hanging="360"/>
              <w:rPr>
                <w:rFonts w:ascii="Tahoma" w:hAnsi="Tahoma" w:cs="Tahoma"/>
                <w:szCs w:val="21"/>
              </w:rPr>
            </w:pPr>
          </w:p>
          <w:p w14:paraId="377F8AF8" w14:textId="77777777" w:rsidR="00C36585" w:rsidRPr="00B45036" w:rsidRDefault="00D24255" w:rsidP="00AE7CEB">
            <w:pPr>
              <w:ind w:leftChars="35" w:left="433" w:hanging="360"/>
              <w:rPr>
                <w:rFonts w:ascii="Tahoma" w:hAnsi="Tahoma" w:cs="Tahoma"/>
                <w:szCs w:val="21"/>
              </w:rPr>
            </w:pPr>
            <w:r w:rsidRPr="00B45036">
              <w:rPr>
                <w:rFonts w:ascii="Tahoma" w:hAnsi="Tahoma" w:cs="Tahoma"/>
                <w:szCs w:val="21"/>
              </w:rPr>
              <w:t xml:space="preserve">7.  </w:t>
            </w:r>
            <w:r w:rsidRPr="00B45036">
              <w:rPr>
                <w:rFonts w:ascii="Tahoma" w:cs="Tahoma"/>
                <w:szCs w:val="21"/>
              </w:rPr>
              <w:t>接收方违反本协议规定向任何第三方透露保密信息，每透露一次，应向李尔支付</w:t>
            </w:r>
            <w:r w:rsidRPr="00B45036">
              <w:rPr>
                <w:rFonts w:ascii="Tahoma" w:hAnsi="Tahoma" w:cs="Tahoma"/>
                <w:szCs w:val="21"/>
              </w:rPr>
              <w:t>500,000</w:t>
            </w:r>
            <w:r w:rsidRPr="00B45036">
              <w:rPr>
                <w:rFonts w:ascii="Tahoma" w:cs="Tahoma"/>
                <w:szCs w:val="21"/>
              </w:rPr>
              <w:t>元人民币的违约金，并赔偿李尔因此受到的损失。</w:t>
            </w:r>
          </w:p>
          <w:p w14:paraId="33031201" w14:textId="77777777" w:rsidR="00C36585" w:rsidRPr="00B45036" w:rsidRDefault="00C36585" w:rsidP="00AE7CEB">
            <w:pPr>
              <w:ind w:leftChars="35" w:left="433" w:hanging="360"/>
              <w:rPr>
                <w:rFonts w:ascii="Tahoma" w:hAnsi="Tahoma" w:cs="Tahoma"/>
                <w:szCs w:val="21"/>
              </w:rPr>
            </w:pPr>
          </w:p>
          <w:p w14:paraId="17D675E6" w14:textId="77777777" w:rsidR="00AE7CEB" w:rsidRPr="00B45036" w:rsidRDefault="00AE7CEB" w:rsidP="00C565C2">
            <w:pPr>
              <w:numPr>
                <w:ilvl w:val="0"/>
                <w:numId w:val="4"/>
              </w:numPr>
              <w:tabs>
                <w:tab w:val="clear" w:pos="840"/>
              </w:tabs>
              <w:ind w:left="493" w:hanging="360"/>
              <w:rPr>
                <w:rFonts w:ascii="Tahoma" w:hAnsi="Tahoma" w:cs="Tahoma"/>
                <w:szCs w:val="21"/>
              </w:rPr>
            </w:pPr>
            <w:r w:rsidRPr="00B45036">
              <w:rPr>
                <w:rFonts w:ascii="Tahoma" w:cs="Tahoma"/>
                <w:szCs w:val="21"/>
              </w:rPr>
              <w:t>如因任何理由，本协议的任何条款变为无效，此条款和本协议其余条款</w:t>
            </w:r>
            <w:r w:rsidR="004738E8" w:rsidRPr="00B45036">
              <w:rPr>
                <w:rFonts w:ascii="Tahoma" w:cs="Tahoma"/>
                <w:szCs w:val="21"/>
              </w:rPr>
              <w:t>应</w:t>
            </w:r>
            <w:r w:rsidRPr="00B45036">
              <w:rPr>
                <w:rFonts w:ascii="Tahoma" w:cs="Tahoma"/>
                <w:szCs w:val="21"/>
              </w:rPr>
              <w:t>在可能的范围内仍</w:t>
            </w:r>
            <w:r w:rsidR="004738E8" w:rsidRPr="00B45036">
              <w:rPr>
                <w:rFonts w:ascii="Tahoma" w:cs="Tahoma"/>
                <w:szCs w:val="21"/>
              </w:rPr>
              <w:t>予执行</w:t>
            </w:r>
            <w:r w:rsidRPr="00B45036">
              <w:rPr>
                <w:rFonts w:ascii="Tahoma" w:cs="Tahoma"/>
                <w:szCs w:val="21"/>
              </w:rPr>
              <w:t>。</w:t>
            </w:r>
          </w:p>
          <w:p w14:paraId="1975C19D" w14:textId="77777777" w:rsidR="00C36585" w:rsidRPr="00B45036" w:rsidRDefault="00C36585" w:rsidP="00D24255">
            <w:pPr>
              <w:ind w:left="435" w:hanging="360"/>
              <w:rPr>
                <w:rFonts w:ascii="Tahoma" w:hAnsi="Tahoma" w:cs="Tahoma"/>
                <w:szCs w:val="21"/>
              </w:rPr>
            </w:pPr>
          </w:p>
          <w:p w14:paraId="55915B55" w14:textId="77777777" w:rsidR="00C36585" w:rsidRPr="00B45036" w:rsidRDefault="00C36585" w:rsidP="00D24255">
            <w:pPr>
              <w:numPr>
                <w:ilvl w:val="0"/>
                <w:numId w:val="4"/>
              </w:numPr>
              <w:tabs>
                <w:tab w:val="clear" w:pos="840"/>
              </w:tabs>
              <w:ind w:left="435" w:hanging="360"/>
              <w:rPr>
                <w:rFonts w:ascii="Tahoma" w:hAnsi="Tahoma" w:cs="Tahoma"/>
                <w:szCs w:val="21"/>
              </w:rPr>
            </w:pPr>
            <w:r w:rsidRPr="00B45036">
              <w:rPr>
                <w:rFonts w:ascii="Tahoma" w:cs="Tahoma"/>
                <w:szCs w:val="21"/>
              </w:rPr>
              <w:t>任何一方均无义务</w:t>
            </w:r>
            <w:r w:rsidR="004738E8" w:rsidRPr="00B45036">
              <w:rPr>
                <w:rFonts w:ascii="Tahoma" w:cs="Tahoma"/>
                <w:szCs w:val="21"/>
              </w:rPr>
              <w:t>在本协议项下</w:t>
            </w:r>
            <w:r w:rsidRPr="00B45036">
              <w:rPr>
                <w:rFonts w:ascii="Tahoma" w:cs="Tahoma"/>
                <w:szCs w:val="21"/>
              </w:rPr>
              <w:t>从另一方采购任何服务或产品。</w:t>
            </w:r>
          </w:p>
          <w:p w14:paraId="4469A7AB" w14:textId="77777777" w:rsidR="00C36585" w:rsidRPr="00B45036" w:rsidRDefault="00C36585" w:rsidP="00D24255">
            <w:pPr>
              <w:ind w:left="435" w:hanging="360"/>
              <w:rPr>
                <w:rFonts w:ascii="Tahoma" w:hAnsi="Tahoma" w:cs="Tahoma"/>
                <w:szCs w:val="21"/>
              </w:rPr>
            </w:pPr>
          </w:p>
          <w:p w14:paraId="24521228" w14:textId="77777777" w:rsidR="00C36585" w:rsidRPr="00B45036" w:rsidRDefault="00C36585" w:rsidP="00D24255">
            <w:pPr>
              <w:numPr>
                <w:ilvl w:val="0"/>
                <w:numId w:val="4"/>
              </w:numPr>
              <w:tabs>
                <w:tab w:val="clear" w:pos="840"/>
              </w:tabs>
              <w:ind w:left="435" w:hanging="360"/>
              <w:rPr>
                <w:rFonts w:ascii="Tahoma" w:hAnsi="Tahoma" w:cs="Tahoma"/>
                <w:szCs w:val="21"/>
              </w:rPr>
            </w:pPr>
            <w:r w:rsidRPr="00B45036">
              <w:rPr>
                <w:rFonts w:ascii="Tahoma" w:cs="Tahoma"/>
                <w:szCs w:val="21"/>
              </w:rPr>
              <w:t>双方</w:t>
            </w:r>
            <w:r w:rsidR="004738E8" w:rsidRPr="00B45036">
              <w:rPr>
                <w:rFonts w:ascii="Tahoma" w:cs="Tahoma"/>
                <w:szCs w:val="21"/>
              </w:rPr>
              <w:t>无</w:t>
            </w:r>
            <w:r w:rsidRPr="00B45036">
              <w:rPr>
                <w:rFonts w:ascii="Tahoma" w:cs="Tahoma"/>
                <w:szCs w:val="21"/>
              </w:rPr>
              <w:t>意通过本协议在双方间产生任何代理或合伙关系。</w:t>
            </w:r>
          </w:p>
          <w:p w14:paraId="7B8F437F" w14:textId="77777777" w:rsidR="00C36585" w:rsidRPr="00B45036" w:rsidRDefault="00C36585" w:rsidP="00D24255">
            <w:pPr>
              <w:ind w:left="435" w:hanging="360"/>
              <w:rPr>
                <w:rFonts w:ascii="Tahoma" w:hAnsi="Tahoma" w:cs="Tahoma"/>
                <w:szCs w:val="21"/>
              </w:rPr>
            </w:pPr>
          </w:p>
          <w:p w14:paraId="421D5D77" w14:textId="77777777" w:rsidR="00C565C2" w:rsidRPr="00B45036" w:rsidRDefault="00C565C2" w:rsidP="00D24255">
            <w:pPr>
              <w:numPr>
                <w:ilvl w:val="0"/>
                <w:numId w:val="4"/>
              </w:numPr>
              <w:tabs>
                <w:tab w:val="clear" w:pos="840"/>
              </w:tabs>
              <w:ind w:left="435" w:hanging="360"/>
              <w:rPr>
                <w:rFonts w:ascii="Tahoma" w:hAnsi="Tahoma" w:cs="Tahoma"/>
                <w:szCs w:val="21"/>
              </w:rPr>
            </w:pPr>
            <w:r w:rsidRPr="00B45036">
              <w:rPr>
                <w:rFonts w:ascii="Tahoma" w:cs="Tahoma"/>
                <w:szCs w:val="21"/>
              </w:rPr>
              <w:t>双方之间发生任何争议，应通过友好协商解</w:t>
            </w:r>
            <w:r w:rsidRPr="00B45036">
              <w:rPr>
                <w:rFonts w:ascii="Tahoma" w:cs="Tahoma"/>
                <w:szCs w:val="21"/>
              </w:rPr>
              <w:lastRenderedPageBreak/>
              <w:t>决。通过友好协商解决不了的，应将争议提交中国国际经济贸易仲裁委员会通过仲裁解决。仲裁裁决是终局的，对双方都有约束力。</w:t>
            </w:r>
          </w:p>
          <w:p w14:paraId="7B9781A8" w14:textId="77777777" w:rsidR="00C565C2" w:rsidRPr="00B45036" w:rsidRDefault="00C565C2" w:rsidP="00C565C2">
            <w:pPr>
              <w:rPr>
                <w:rFonts w:ascii="Tahoma" w:hAnsi="Tahoma" w:cs="Tahoma"/>
                <w:szCs w:val="21"/>
              </w:rPr>
            </w:pPr>
          </w:p>
          <w:p w14:paraId="7E560BA7" w14:textId="77777777" w:rsidR="00D52DC2" w:rsidRPr="00B45036" w:rsidRDefault="00C36585" w:rsidP="00D24255">
            <w:pPr>
              <w:numPr>
                <w:ilvl w:val="0"/>
                <w:numId w:val="4"/>
              </w:numPr>
              <w:tabs>
                <w:tab w:val="clear" w:pos="840"/>
              </w:tabs>
              <w:ind w:left="435" w:hanging="360"/>
              <w:rPr>
                <w:rFonts w:ascii="Tahoma" w:hAnsi="Tahoma" w:cs="Tahoma"/>
                <w:szCs w:val="21"/>
              </w:rPr>
            </w:pPr>
            <w:r w:rsidRPr="00B45036">
              <w:rPr>
                <w:rFonts w:ascii="Tahoma" w:cs="Tahoma"/>
                <w:szCs w:val="21"/>
              </w:rPr>
              <w:t>本协议的初始期限为</w:t>
            </w:r>
            <w:r w:rsidR="006334E3" w:rsidRPr="00B45036">
              <w:rPr>
                <w:rFonts w:ascii="Tahoma" w:cs="Tahoma"/>
                <w:szCs w:val="21"/>
              </w:rPr>
              <w:t>三</w:t>
            </w:r>
            <w:r w:rsidRPr="00B45036">
              <w:rPr>
                <w:rFonts w:ascii="Tahoma" w:cs="Tahoma"/>
                <w:szCs w:val="21"/>
              </w:rPr>
              <w:t>（</w:t>
            </w:r>
            <w:r w:rsidR="006334E3" w:rsidRPr="00B45036">
              <w:rPr>
                <w:rFonts w:ascii="Tahoma" w:hAnsi="Tahoma" w:cs="Tahoma"/>
                <w:szCs w:val="21"/>
              </w:rPr>
              <w:t>3</w:t>
            </w:r>
            <w:r w:rsidRPr="00B45036">
              <w:rPr>
                <w:rFonts w:ascii="Tahoma" w:cs="Tahoma"/>
                <w:szCs w:val="21"/>
              </w:rPr>
              <w:t>）年，此后可通过双方书面协议延期</w:t>
            </w:r>
            <w:r w:rsidR="004738E8" w:rsidRPr="00B45036">
              <w:rPr>
                <w:rFonts w:ascii="Tahoma" w:cs="Tahoma"/>
                <w:szCs w:val="21"/>
              </w:rPr>
              <w:t>，每次</w:t>
            </w:r>
            <w:proofErr w:type="gramStart"/>
            <w:r w:rsidRPr="00B45036">
              <w:rPr>
                <w:rFonts w:ascii="Tahoma" w:cs="Tahoma"/>
                <w:szCs w:val="21"/>
              </w:rPr>
              <w:t>一</w:t>
            </w:r>
            <w:proofErr w:type="gramEnd"/>
            <w:r w:rsidRPr="00B45036">
              <w:rPr>
                <w:rFonts w:ascii="Tahoma" w:cs="Tahoma"/>
                <w:szCs w:val="21"/>
              </w:rPr>
              <w:t>（</w:t>
            </w:r>
            <w:r w:rsidRPr="00B45036">
              <w:rPr>
                <w:rFonts w:ascii="Tahoma" w:hAnsi="Tahoma" w:cs="Tahoma"/>
                <w:szCs w:val="21"/>
              </w:rPr>
              <w:t>1</w:t>
            </w:r>
            <w:r w:rsidRPr="00B45036">
              <w:rPr>
                <w:rFonts w:ascii="Tahoma" w:cs="Tahoma"/>
                <w:szCs w:val="21"/>
              </w:rPr>
              <w:t>）年。</w:t>
            </w:r>
          </w:p>
        </w:tc>
      </w:tr>
    </w:tbl>
    <w:p w14:paraId="0AF47DBA" w14:textId="77777777" w:rsidR="00D52DC2" w:rsidRPr="00B45036" w:rsidRDefault="00D52DC2">
      <w:pPr>
        <w:rPr>
          <w:rFonts w:ascii="Tahoma" w:hAnsi="Tahoma" w:cs="Tahoma"/>
        </w:rPr>
      </w:pPr>
    </w:p>
    <w:tbl>
      <w:tblPr>
        <w:tblStyle w:val="a6"/>
        <w:tblW w:w="0" w:type="auto"/>
        <w:tblLook w:val="01E0" w:firstRow="1" w:lastRow="1" w:firstColumn="1" w:lastColumn="1" w:noHBand="0" w:noVBand="0"/>
      </w:tblPr>
      <w:tblGrid>
        <w:gridCol w:w="4785"/>
        <w:gridCol w:w="4785"/>
      </w:tblGrid>
      <w:tr w:rsidR="00D52DC2" w:rsidRPr="00B45036" w14:paraId="599C30B1" w14:textId="77777777" w:rsidTr="00D52DC2">
        <w:tc>
          <w:tcPr>
            <w:tcW w:w="4785" w:type="dxa"/>
          </w:tcPr>
          <w:p w14:paraId="6087F646" w14:textId="77777777" w:rsidR="00D52DC2" w:rsidRPr="00B45036" w:rsidRDefault="00C565C2" w:rsidP="00C565C2">
            <w:pPr>
              <w:widowControl/>
              <w:tabs>
                <w:tab w:val="left" w:pos="-720"/>
              </w:tabs>
              <w:suppressAutoHyphens/>
              <w:rPr>
                <w:rFonts w:ascii="Tahoma" w:hAnsi="Tahoma" w:cs="Tahoma"/>
                <w:spacing w:val="-2"/>
                <w:szCs w:val="21"/>
              </w:rPr>
            </w:pPr>
            <w:r w:rsidRPr="00B45036">
              <w:rPr>
                <w:rFonts w:ascii="Tahoma" w:hAnsi="Tahoma" w:cs="Tahoma"/>
                <w:spacing w:val="-2"/>
                <w:szCs w:val="21"/>
              </w:rPr>
              <w:t xml:space="preserve">13. </w:t>
            </w:r>
            <w:r w:rsidR="00D52DC2" w:rsidRPr="00B45036">
              <w:rPr>
                <w:rFonts w:ascii="Tahoma" w:hAnsi="Tahoma" w:cs="Tahoma"/>
                <w:spacing w:val="-2"/>
                <w:szCs w:val="21"/>
              </w:rPr>
              <w:t>Under the terms of this Agreement, the rights and obligations accruing to either party shall also accrue to that party’s wholly owned subsidiaries.  This Agreement shall not be assignable.</w:t>
            </w:r>
          </w:p>
          <w:p w14:paraId="5AFFD3FD" w14:textId="77777777" w:rsidR="00D52DC2" w:rsidRPr="00B45036" w:rsidRDefault="00D52DC2" w:rsidP="00D52DC2">
            <w:pPr>
              <w:tabs>
                <w:tab w:val="left" w:pos="-720"/>
              </w:tabs>
              <w:suppressAutoHyphens/>
              <w:rPr>
                <w:rFonts w:ascii="Tahoma" w:hAnsi="Tahoma" w:cs="Tahoma"/>
                <w:spacing w:val="-2"/>
                <w:szCs w:val="21"/>
              </w:rPr>
            </w:pPr>
            <w:r w:rsidRPr="00B45036">
              <w:rPr>
                <w:rFonts w:ascii="Tahoma" w:hAnsi="Tahoma" w:cs="Tahoma"/>
                <w:spacing w:val="-2"/>
                <w:szCs w:val="21"/>
              </w:rPr>
              <w:tab/>
            </w:r>
          </w:p>
          <w:p w14:paraId="237474B7" w14:textId="77777777" w:rsidR="00D52DC2" w:rsidRPr="00B45036" w:rsidRDefault="00D52DC2" w:rsidP="00D52DC2">
            <w:pPr>
              <w:widowControl/>
              <w:numPr>
                <w:ilvl w:val="0"/>
                <w:numId w:val="2"/>
              </w:numPr>
              <w:tabs>
                <w:tab w:val="clear" w:pos="1350"/>
                <w:tab w:val="left" w:pos="-720"/>
              </w:tabs>
              <w:suppressAutoHyphens/>
              <w:ind w:left="0" w:firstLine="0"/>
              <w:rPr>
                <w:rFonts w:ascii="Tahoma" w:hAnsi="Tahoma" w:cs="Tahoma"/>
                <w:spacing w:val="-2"/>
                <w:szCs w:val="21"/>
              </w:rPr>
            </w:pPr>
            <w:r w:rsidRPr="00B45036">
              <w:rPr>
                <w:rFonts w:ascii="Tahoma" w:hAnsi="Tahoma" w:cs="Tahoma"/>
                <w:spacing w:val="-2"/>
                <w:szCs w:val="21"/>
              </w:rPr>
              <w:t>This Agreement contains the sole and entire agreement between the parties relating to the subject hereof and any representation, promise, or condition not contained herein, or any amendment hereto shall not be binding on any of the parties unless set forth in a subsequent written agreement signed by an authorized representative of the party to be bound thereby.</w:t>
            </w:r>
          </w:p>
          <w:p w14:paraId="45AE6839" w14:textId="77777777" w:rsidR="00D52DC2" w:rsidRPr="00B45036" w:rsidRDefault="00D52DC2" w:rsidP="00D52DC2">
            <w:pPr>
              <w:tabs>
                <w:tab w:val="left" w:pos="-720"/>
              </w:tabs>
              <w:suppressAutoHyphens/>
              <w:rPr>
                <w:rFonts w:ascii="Tahoma" w:hAnsi="Tahoma" w:cs="Tahoma"/>
                <w:spacing w:val="-2"/>
                <w:szCs w:val="21"/>
              </w:rPr>
            </w:pPr>
          </w:p>
          <w:p w14:paraId="4EE12115" w14:textId="77777777" w:rsidR="00D52DC2" w:rsidRPr="00B45036" w:rsidRDefault="00D52DC2" w:rsidP="00D52DC2">
            <w:pPr>
              <w:widowControl/>
              <w:numPr>
                <w:ilvl w:val="0"/>
                <w:numId w:val="2"/>
              </w:numPr>
              <w:tabs>
                <w:tab w:val="clear" w:pos="1350"/>
                <w:tab w:val="left" w:pos="-720"/>
              </w:tabs>
              <w:suppressAutoHyphens/>
              <w:ind w:left="0" w:firstLine="0"/>
              <w:rPr>
                <w:rFonts w:ascii="Tahoma" w:hAnsi="Tahoma" w:cs="Tahoma"/>
                <w:spacing w:val="-2"/>
                <w:szCs w:val="21"/>
              </w:rPr>
            </w:pPr>
            <w:r w:rsidRPr="00B45036">
              <w:rPr>
                <w:rFonts w:ascii="Tahoma" w:hAnsi="Tahoma" w:cs="Tahoma"/>
                <w:spacing w:val="-2"/>
                <w:szCs w:val="21"/>
              </w:rPr>
              <w:t>Neither party shall publicly announce or disclose the existence of this Agreement or its terms and conditions, or advertise or release any publicity regarding this Agreement, without prior written consent of the other party.</w:t>
            </w:r>
          </w:p>
          <w:p w14:paraId="2DBEFC52" w14:textId="77777777" w:rsidR="00D52DC2" w:rsidRPr="00B45036" w:rsidRDefault="00D52DC2" w:rsidP="00D52DC2">
            <w:pPr>
              <w:tabs>
                <w:tab w:val="left" w:pos="-720"/>
              </w:tabs>
              <w:suppressAutoHyphens/>
              <w:rPr>
                <w:rFonts w:ascii="Tahoma" w:hAnsi="Tahoma" w:cs="Tahoma"/>
                <w:spacing w:val="-2"/>
                <w:szCs w:val="21"/>
              </w:rPr>
            </w:pPr>
            <w:r w:rsidRPr="00B45036">
              <w:rPr>
                <w:rFonts w:ascii="Tahoma" w:hAnsi="Tahoma" w:cs="Tahoma"/>
                <w:spacing w:val="-2"/>
                <w:szCs w:val="21"/>
              </w:rPr>
              <w:tab/>
            </w:r>
          </w:p>
          <w:p w14:paraId="12E29987" w14:textId="77777777" w:rsidR="00D52DC2" w:rsidRPr="00B45036" w:rsidRDefault="00D52DC2">
            <w:pPr>
              <w:rPr>
                <w:rFonts w:ascii="Tahoma" w:hAnsi="Tahoma" w:cs="Tahoma"/>
                <w:szCs w:val="21"/>
              </w:rPr>
            </w:pPr>
            <w:r w:rsidRPr="00B45036">
              <w:rPr>
                <w:rFonts w:ascii="Tahoma" w:hAnsi="Tahoma" w:cs="Tahoma"/>
                <w:spacing w:val="-2"/>
                <w:szCs w:val="21"/>
              </w:rPr>
              <w:tab/>
              <w:t>Recipient has duly executed this Agreement, in duplicate, as of the date set forth below.</w:t>
            </w:r>
          </w:p>
        </w:tc>
        <w:tc>
          <w:tcPr>
            <w:tcW w:w="4785" w:type="dxa"/>
          </w:tcPr>
          <w:p w14:paraId="1A288B50" w14:textId="77777777" w:rsidR="00C36585" w:rsidRPr="00B45036" w:rsidRDefault="00C36585" w:rsidP="00D24255">
            <w:pPr>
              <w:spacing w:line="360" w:lineRule="exact"/>
              <w:ind w:left="435" w:hanging="435"/>
              <w:rPr>
                <w:rFonts w:ascii="Tahoma" w:hAnsi="Tahoma" w:cs="Tahoma"/>
                <w:szCs w:val="21"/>
              </w:rPr>
            </w:pPr>
          </w:p>
          <w:p w14:paraId="2075498A" w14:textId="77777777" w:rsidR="00C36585" w:rsidRPr="00B45036" w:rsidRDefault="00C36585" w:rsidP="00D24255">
            <w:pPr>
              <w:numPr>
                <w:ilvl w:val="0"/>
                <w:numId w:val="4"/>
              </w:numPr>
              <w:tabs>
                <w:tab w:val="clear" w:pos="840"/>
              </w:tabs>
              <w:spacing w:line="360" w:lineRule="exact"/>
              <w:ind w:left="435" w:hanging="435"/>
              <w:rPr>
                <w:rFonts w:ascii="Tahoma" w:hAnsi="Tahoma" w:cs="Tahoma"/>
                <w:szCs w:val="21"/>
              </w:rPr>
            </w:pPr>
            <w:r w:rsidRPr="00B45036">
              <w:rPr>
                <w:rFonts w:ascii="Tahoma" w:cs="Tahoma"/>
                <w:szCs w:val="21"/>
              </w:rPr>
              <w:t>本协议条款下，任何一方的权利和义务，同样适用于其全资的子公司。本协议不可转让。</w:t>
            </w:r>
          </w:p>
          <w:p w14:paraId="4E9305EE" w14:textId="77777777" w:rsidR="00C36585" w:rsidRPr="00B45036" w:rsidRDefault="00C36585" w:rsidP="00D24255">
            <w:pPr>
              <w:spacing w:line="360" w:lineRule="exact"/>
              <w:ind w:left="435" w:hanging="435"/>
              <w:rPr>
                <w:rFonts w:ascii="Tahoma" w:hAnsi="Tahoma" w:cs="Tahoma"/>
                <w:szCs w:val="21"/>
              </w:rPr>
            </w:pPr>
          </w:p>
          <w:p w14:paraId="79574A48" w14:textId="77777777" w:rsidR="00C36585" w:rsidRPr="00B45036" w:rsidRDefault="00C36585" w:rsidP="00D24255">
            <w:pPr>
              <w:numPr>
                <w:ilvl w:val="0"/>
                <w:numId w:val="4"/>
              </w:numPr>
              <w:tabs>
                <w:tab w:val="clear" w:pos="840"/>
              </w:tabs>
              <w:spacing w:line="360" w:lineRule="exact"/>
              <w:ind w:left="435" w:hanging="435"/>
              <w:rPr>
                <w:rFonts w:ascii="Tahoma" w:hAnsi="Tahoma" w:cs="Tahoma"/>
                <w:szCs w:val="21"/>
              </w:rPr>
            </w:pPr>
            <w:r w:rsidRPr="00B45036">
              <w:rPr>
                <w:rFonts w:ascii="Tahoma" w:cs="Tahoma"/>
                <w:szCs w:val="21"/>
              </w:rPr>
              <w:t>本协议</w:t>
            </w:r>
            <w:r w:rsidR="004738E8" w:rsidRPr="00B45036">
              <w:rPr>
                <w:rFonts w:ascii="Tahoma" w:cs="Tahoma"/>
                <w:szCs w:val="21"/>
              </w:rPr>
              <w:t>包含了</w:t>
            </w:r>
            <w:r w:rsidRPr="00B45036">
              <w:rPr>
                <w:rFonts w:ascii="Tahoma" w:cs="Tahoma"/>
                <w:szCs w:val="21"/>
              </w:rPr>
              <w:t>双方就此问题达成的唯一和全部的协议，任何未包含于此的陈述、承诺或条件或关于此协议的修订不应对任何一方有约束力，</w:t>
            </w:r>
            <w:proofErr w:type="gramStart"/>
            <w:r w:rsidRPr="00B45036">
              <w:rPr>
                <w:rFonts w:ascii="Tahoma" w:cs="Tahoma"/>
                <w:szCs w:val="21"/>
              </w:rPr>
              <w:t>除非受</w:t>
            </w:r>
            <w:proofErr w:type="gramEnd"/>
            <w:r w:rsidRPr="00B45036">
              <w:rPr>
                <w:rFonts w:ascii="Tahoma" w:cs="Tahoma"/>
                <w:szCs w:val="21"/>
              </w:rPr>
              <w:t>约束方授权代表随后签署的书面协议</w:t>
            </w:r>
            <w:r w:rsidR="00F712CC" w:rsidRPr="00B45036">
              <w:rPr>
                <w:rFonts w:ascii="Tahoma" w:cs="Tahoma"/>
                <w:szCs w:val="21"/>
              </w:rPr>
              <w:t>中同意</w:t>
            </w:r>
            <w:r w:rsidRPr="00B45036">
              <w:rPr>
                <w:rFonts w:ascii="Tahoma" w:cs="Tahoma"/>
                <w:szCs w:val="21"/>
              </w:rPr>
              <w:t>受其约束。</w:t>
            </w:r>
          </w:p>
          <w:p w14:paraId="24C9AFA8" w14:textId="77777777" w:rsidR="00C36585" w:rsidRPr="00B45036" w:rsidRDefault="00C36585" w:rsidP="00D24255">
            <w:pPr>
              <w:spacing w:line="360" w:lineRule="exact"/>
              <w:ind w:left="435" w:hanging="435"/>
              <w:rPr>
                <w:rFonts w:ascii="Tahoma" w:hAnsi="Tahoma" w:cs="Tahoma"/>
                <w:szCs w:val="21"/>
              </w:rPr>
            </w:pPr>
          </w:p>
          <w:p w14:paraId="6864917A" w14:textId="77777777" w:rsidR="00C36585" w:rsidRPr="00B45036" w:rsidRDefault="00C36585" w:rsidP="00D24255">
            <w:pPr>
              <w:spacing w:line="360" w:lineRule="exact"/>
              <w:ind w:left="435" w:hanging="435"/>
              <w:rPr>
                <w:rFonts w:ascii="Tahoma" w:hAnsi="Tahoma" w:cs="Tahoma"/>
                <w:szCs w:val="21"/>
              </w:rPr>
            </w:pPr>
          </w:p>
          <w:p w14:paraId="752DE02A" w14:textId="77777777" w:rsidR="00C36585" w:rsidRPr="00B45036" w:rsidRDefault="00C36585" w:rsidP="00D24255">
            <w:pPr>
              <w:numPr>
                <w:ilvl w:val="0"/>
                <w:numId w:val="4"/>
              </w:numPr>
              <w:tabs>
                <w:tab w:val="clear" w:pos="840"/>
              </w:tabs>
              <w:spacing w:line="360" w:lineRule="exact"/>
              <w:ind w:left="435" w:hanging="435"/>
              <w:rPr>
                <w:rFonts w:ascii="Tahoma" w:hAnsi="Tahoma" w:cs="Tahoma"/>
                <w:szCs w:val="21"/>
              </w:rPr>
            </w:pPr>
            <w:r w:rsidRPr="00B45036">
              <w:rPr>
                <w:rFonts w:ascii="Tahoma" w:cs="Tahoma"/>
                <w:szCs w:val="21"/>
              </w:rPr>
              <w:t>没有另一方的事先书面同意，任何一方不可公开宣布或披露本协议的存在或其条款和条件，也不得宣布或发布任何有关本协议的宣传。</w:t>
            </w:r>
            <w:r w:rsidRPr="00B45036">
              <w:rPr>
                <w:rFonts w:ascii="Tahoma" w:hAnsi="Tahoma" w:cs="Tahoma"/>
                <w:szCs w:val="21"/>
              </w:rPr>
              <w:t xml:space="preserve"> </w:t>
            </w:r>
          </w:p>
          <w:p w14:paraId="7BFDAC35" w14:textId="77777777" w:rsidR="00D52DC2" w:rsidRPr="00B45036" w:rsidRDefault="00D52DC2" w:rsidP="00C36585">
            <w:pPr>
              <w:spacing w:line="360" w:lineRule="exact"/>
              <w:rPr>
                <w:rFonts w:ascii="Tahoma" w:hAnsi="Tahoma" w:cs="Tahoma"/>
                <w:szCs w:val="21"/>
              </w:rPr>
            </w:pPr>
          </w:p>
          <w:p w14:paraId="4DC45E52" w14:textId="77777777" w:rsidR="00491B37" w:rsidRPr="00B45036" w:rsidRDefault="00491B37" w:rsidP="00C36585">
            <w:pPr>
              <w:spacing w:line="360" w:lineRule="exact"/>
              <w:rPr>
                <w:rFonts w:ascii="Tahoma" w:hAnsi="Tahoma" w:cs="Tahoma"/>
                <w:szCs w:val="21"/>
              </w:rPr>
            </w:pPr>
          </w:p>
          <w:p w14:paraId="01634D61" w14:textId="77777777" w:rsidR="00491B37" w:rsidRPr="00B45036" w:rsidRDefault="004738E8" w:rsidP="00C36585">
            <w:pPr>
              <w:spacing w:line="360" w:lineRule="exact"/>
              <w:rPr>
                <w:rFonts w:ascii="Tahoma" w:hAnsi="Tahoma" w:cs="Tahoma"/>
                <w:szCs w:val="21"/>
              </w:rPr>
            </w:pPr>
            <w:r w:rsidRPr="00B45036">
              <w:rPr>
                <w:rFonts w:ascii="Tahoma" w:cs="Tahoma"/>
                <w:szCs w:val="21"/>
              </w:rPr>
              <w:t>接收方</w:t>
            </w:r>
            <w:r w:rsidR="00491B37" w:rsidRPr="00B45036">
              <w:rPr>
                <w:rFonts w:ascii="Tahoma" w:cs="Tahoma"/>
                <w:szCs w:val="21"/>
              </w:rPr>
              <w:t>于以下日期正式签署本协议一式两份。</w:t>
            </w:r>
          </w:p>
        </w:tc>
      </w:tr>
    </w:tbl>
    <w:p w14:paraId="5804E7D1" w14:textId="77777777" w:rsidR="00D52DC2" w:rsidRPr="00B45036" w:rsidRDefault="00D52DC2">
      <w:pPr>
        <w:rPr>
          <w:rFonts w:ascii="Tahoma" w:hAnsi="Tahoma" w:cs="Tahoma"/>
        </w:rPr>
      </w:pPr>
    </w:p>
    <w:tbl>
      <w:tblPr>
        <w:tblStyle w:val="a6"/>
        <w:tblW w:w="0" w:type="auto"/>
        <w:tblLook w:val="01E0" w:firstRow="1" w:lastRow="1" w:firstColumn="1" w:lastColumn="1" w:noHBand="0" w:noVBand="0"/>
      </w:tblPr>
      <w:tblGrid>
        <w:gridCol w:w="9570"/>
      </w:tblGrid>
      <w:tr w:rsidR="00D52DC2" w:rsidRPr="00B45036" w14:paraId="2B4DE849" w14:textId="77777777" w:rsidTr="00E75E91">
        <w:trPr>
          <w:trHeight w:val="3495"/>
        </w:trPr>
        <w:tc>
          <w:tcPr>
            <w:tcW w:w="9570" w:type="dxa"/>
          </w:tcPr>
          <w:p w14:paraId="4F3E2959" w14:textId="70A66556" w:rsidR="00D52DC2" w:rsidRPr="00B45036" w:rsidRDefault="00D52DC2" w:rsidP="00D52DC2">
            <w:pPr>
              <w:tabs>
                <w:tab w:val="left" w:pos="-720"/>
              </w:tabs>
              <w:suppressAutoHyphens/>
              <w:rPr>
                <w:rFonts w:ascii="Tahoma" w:hAnsi="Tahoma" w:cs="Tahoma"/>
                <w:b/>
                <w:spacing w:val="-2"/>
                <w:sz w:val="20"/>
                <w:szCs w:val="20"/>
              </w:rPr>
            </w:pPr>
            <w:r w:rsidRPr="00B45036">
              <w:rPr>
                <w:rFonts w:ascii="Tahoma" w:hAnsi="Tahoma" w:cs="Tahoma"/>
                <w:b/>
                <w:spacing w:val="-2"/>
                <w:sz w:val="20"/>
                <w:szCs w:val="20"/>
              </w:rPr>
              <w:t>RECIPIENT</w:t>
            </w:r>
            <w:r w:rsidR="004738E8" w:rsidRPr="00B45036">
              <w:rPr>
                <w:rFonts w:ascii="Tahoma" w:cs="Tahoma"/>
                <w:b/>
                <w:spacing w:val="-2"/>
                <w:sz w:val="20"/>
                <w:szCs w:val="20"/>
              </w:rPr>
              <w:t>接收方</w:t>
            </w:r>
            <w:r w:rsidRPr="00B45036">
              <w:rPr>
                <w:rFonts w:ascii="Tahoma" w:hAnsi="Tahoma" w:cs="Tahoma"/>
                <w:b/>
                <w:spacing w:val="-2"/>
                <w:sz w:val="20"/>
                <w:szCs w:val="20"/>
              </w:rPr>
              <w:tab/>
            </w:r>
            <w:r w:rsidRPr="00B45036">
              <w:rPr>
                <w:rFonts w:ascii="Tahoma" w:hAnsi="Tahoma" w:cs="Tahoma"/>
                <w:b/>
                <w:spacing w:val="-2"/>
                <w:sz w:val="20"/>
                <w:szCs w:val="20"/>
              </w:rPr>
              <w:tab/>
            </w:r>
            <w:r w:rsidRPr="00B45036">
              <w:rPr>
                <w:rFonts w:ascii="Tahoma" w:hAnsi="Tahoma" w:cs="Tahoma"/>
                <w:b/>
                <w:spacing w:val="-2"/>
                <w:sz w:val="20"/>
                <w:szCs w:val="20"/>
              </w:rPr>
              <w:tab/>
            </w:r>
            <w:r w:rsidRPr="00B45036">
              <w:rPr>
                <w:rFonts w:ascii="Tahoma" w:hAnsi="Tahoma" w:cs="Tahoma"/>
                <w:b/>
                <w:spacing w:val="-2"/>
                <w:sz w:val="20"/>
                <w:szCs w:val="20"/>
              </w:rPr>
              <w:tab/>
              <w:t xml:space="preserve">             </w:t>
            </w:r>
            <w:proofErr w:type="spellStart"/>
            <w:r w:rsidR="00212B13">
              <w:rPr>
                <w:rFonts w:ascii="Tahoma" w:hAnsi="Tahoma" w:cs="Tahoma" w:hint="eastAsia"/>
                <w:b/>
                <w:spacing w:val="-2"/>
                <w:sz w:val="20"/>
                <w:szCs w:val="20"/>
              </w:rPr>
              <w:t>BAI</w:t>
            </w:r>
            <w:r w:rsidRPr="00B45036">
              <w:rPr>
                <w:rFonts w:ascii="Tahoma" w:hAnsi="Tahoma" w:cs="Tahoma"/>
                <w:b/>
                <w:spacing w:val="-2"/>
                <w:sz w:val="20"/>
                <w:szCs w:val="20"/>
              </w:rPr>
              <w:t>Lear</w:t>
            </w:r>
            <w:proofErr w:type="spellEnd"/>
            <w:r w:rsidRPr="00B45036">
              <w:rPr>
                <w:rFonts w:ascii="Tahoma" w:hAnsi="Tahoma" w:cs="Tahoma"/>
                <w:b/>
                <w:spacing w:val="-2"/>
                <w:sz w:val="20"/>
                <w:szCs w:val="20"/>
              </w:rPr>
              <w:t xml:space="preserve"> </w:t>
            </w:r>
            <w:r w:rsidR="00255A0D">
              <w:rPr>
                <w:rFonts w:ascii="Tahoma" w:hAnsi="Tahoma" w:cs="Tahoma" w:hint="eastAsia"/>
                <w:b/>
                <w:spacing w:val="-2"/>
                <w:sz w:val="20"/>
                <w:szCs w:val="20"/>
              </w:rPr>
              <w:t>北京</w:t>
            </w:r>
            <w:r w:rsidR="00212B13">
              <w:rPr>
                <w:rFonts w:ascii="Tahoma" w:hAnsi="Tahoma" w:cs="Tahoma" w:hint="eastAsia"/>
                <w:b/>
                <w:spacing w:val="-2"/>
                <w:sz w:val="20"/>
                <w:szCs w:val="20"/>
              </w:rPr>
              <w:t>北汽</w:t>
            </w:r>
            <w:r w:rsidR="00491B37" w:rsidRPr="00B45036">
              <w:rPr>
                <w:rFonts w:ascii="Tahoma" w:cs="Tahoma"/>
                <w:b/>
                <w:spacing w:val="-2"/>
                <w:sz w:val="20"/>
                <w:szCs w:val="20"/>
              </w:rPr>
              <w:t>李尔</w:t>
            </w:r>
            <w:r w:rsidR="00255A0D">
              <w:rPr>
                <w:rFonts w:ascii="Tahoma" w:cs="Tahoma" w:hint="eastAsia"/>
                <w:b/>
                <w:spacing w:val="-2"/>
                <w:sz w:val="20"/>
                <w:szCs w:val="20"/>
              </w:rPr>
              <w:t>汽车系统有限公司</w:t>
            </w:r>
            <w:r w:rsidR="00FD297A">
              <w:rPr>
                <w:rFonts w:ascii="Tahoma" w:cs="Tahoma" w:hint="eastAsia"/>
                <w:b/>
                <w:spacing w:val="-2"/>
                <w:sz w:val="20"/>
                <w:szCs w:val="20"/>
              </w:rPr>
              <w:t>保定分公司</w:t>
            </w:r>
          </w:p>
          <w:p w14:paraId="1EC50ECE" w14:textId="56F361DE" w:rsidR="00D52DC2" w:rsidRPr="00B45036" w:rsidRDefault="00666AE5" w:rsidP="00666AE5">
            <w:pPr>
              <w:tabs>
                <w:tab w:val="left" w:pos="720"/>
                <w:tab w:val="left" w:pos="1440"/>
                <w:tab w:val="left" w:pos="5040"/>
              </w:tabs>
              <w:rPr>
                <w:rFonts w:ascii="Tahoma" w:hAnsi="Tahoma" w:cs="Tahoma" w:hint="eastAsia"/>
                <w:sz w:val="20"/>
                <w:szCs w:val="20"/>
              </w:rPr>
            </w:pPr>
            <w:r>
              <w:rPr>
                <w:rFonts w:ascii="Tahoma" w:hAnsi="Tahoma" w:cs="Tahoma" w:hint="eastAsia"/>
                <w:sz w:val="20"/>
                <w:szCs w:val="20"/>
              </w:rPr>
              <w:t>河北光华荣昌汽车部件有限公司</w:t>
            </w:r>
          </w:p>
          <w:p w14:paraId="08D5B5A7" w14:textId="77777777" w:rsidR="00074833" w:rsidRPr="00B45036" w:rsidRDefault="00074833" w:rsidP="00D52DC2">
            <w:pPr>
              <w:tabs>
                <w:tab w:val="left" w:pos="720"/>
                <w:tab w:val="left" w:pos="1440"/>
                <w:tab w:val="left" w:pos="5040"/>
              </w:tabs>
              <w:ind w:left="990" w:hanging="990"/>
              <w:rPr>
                <w:rFonts w:ascii="Tahoma" w:hAnsi="Tahoma" w:cs="Tahoma"/>
                <w:sz w:val="20"/>
                <w:szCs w:val="20"/>
              </w:rPr>
            </w:pPr>
          </w:p>
          <w:p w14:paraId="09A67FB8" w14:textId="77777777" w:rsidR="00D52DC2" w:rsidRPr="00B45036" w:rsidRDefault="00D52DC2" w:rsidP="00D52DC2">
            <w:pPr>
              <w:tabs>
                <w:tab w:val="left" w:pos="720"/>
                <w:tab w:val="left" w:pos="1440"/>
                <w:tab w:val="left" w:pos="5040"/>
              </w:tabs>
              <w:ind w:left="990" w:hanging="990"/>
              <w:rPr>
                <w:rFonts w:ascii="Tahoma" w:hAnsi="Tahoma" w:cs="Tahoma"/>
                <w:sz w:val="20"/>
                <w:szCs w:val="20"/>
              </w:rPr>
            </w:pPr>
            <w:proofErr w:type="gramStart"/>
            <w:r w:rsidRPr="00B45036">
              <w:rPr>
                <w:rFonts w:ascii="Tahoma" w:hAnsi="Tahoma" w:cs="Tahoma"/>
                <w:sz w:val="20"/>
                <w:szCs w:val="20"/>
              </w:rPr>
              <w:t>By:_</w:t>
            </w:r>
            <w:proofErr w:type="gramEnd"/>
            <w:r w:rsidRPr="00B45036">
              <w:rPr>
                <w:rFonts w:ascii="Tahoma" w:hAnsi="Tahoma" w:cs="Tahoma"/>
                <w:sz w:val="20"/>
                <w:szCs w:val="20"/>
              </w:rPr>
              <w:t>____________________________</w:t>
            </w:r>
            <w:r w:rsidRPr="00B45036">
              <w:rPr>
                <w:rFonts w:ascii="Tahoma" w:hAnsi="Tahoma" w:cs="Tahoma"/>
                <w:sz w:val="20"/>
                <w:szCs w:val="20"/>
              </w:rPr>
              <w:tab/>
              <w:t>By: _____________________________</w:t>
            </w:r>
          </w:p>
          <w:p w14:paraId="537E6439" w14:textId="77777777" w:rsidR="00D52DC2" w:rsidRPr="00B45036" w:rsidRDefault="00491B37" w:rsidP="00491B37">
            <w:pPr>
              <w:tabs>
                <w:tab w:val="left" w:pos="720"/>
                <w:tab w:val="left" w:pos="1440"/>
                <w:tab w:val="left" w:pos="5040"/>
              </w:tabs>
              <w:ind w:leftChars="285" w:left="988" w:hangingChars="195" w:hanging="390"/>
              <w:rPr>
                <w:rFonts w:ascii="Tahoma" w:hAnsi="Tahoma" w:cs="Tahoma"/>
                <w:sz w:val="20"/>
                <w:szCs w:val="20"/>
              </w:rPr>
            </w:pPr>
            <w:r w:rsidRPr="00B45036">
              <w:rPr>
                <w:rFonts w:ascii="Tahoma" w:hAnsi="Tahoma" w:cs="Tahoma"/>
                <w:sz w:val="20"/>
                <w:szCs w:val="20"/>
              </w:rPr>
              <w:t xml:space="preserve">   </w:t>
            </w:r>
            <w:r w:rsidR="00D52DC2" w:rsidRPr="00B45036">
              <w:rPr>
                <w:rFonts w:ascii="Tahoma" w:hAnsi="Tahoma" w:cs="Tahoma"/>
                <w:sz w:val="20"/>
                <w:szCs w:val="20"/>
              </w:rPr>
              <w:t xml:space="preserve"> (Signature</w:t>
            </w:r>
            <w:r w:rsidRPr="00B45036">
              <w:rPr>
                <w:rFonts w:ascii="Tahoma" w:hAnsi="Tahoma" w:cs="Tahoma"/>
                <w:sz w:val="20"/>
                <w:szCs w:val="20"/>
              </w:rPr>
              <w:t xml:space="preserve"> </w:t>
            </w:r>
            <w:r w:rsidRPr="00B45036">
              <w:rPr>
                <w:rFonts w:ascii="Tahoma" w:cs="Tahoma"/>
                <w:sz w:val="20"/>
                <w:szCs w:val="20"/>
              </w:rPr>
              <w:t>签字</w:t>
            </w:r>
            <w:r w:rsidR="00D52DC2" w:rsidRPr="00B45036">
              <w:rPr>
                <w:rFonts w:ascii="Tahoma" w:hAnsi="Tahoma" w:cs="Tahoma"/>
                <w:sz w:val="20"/>
                <w:szCs w:val="20"/>
              </w:rPr>
              <w:t>)</w:t>
            </w:r>
            <w:r w:rsidR="00D52DC2" w:rsidRPr="00B45036">
              <w:rPr>
                <w:rFonts w:ascii="Tahoma" w:hAnsi="Tahoma" w:cs="Tahoma"/>
                <w:sz w:val="20"/>
                <w:szCs w:val="20"/>
              </w:rPr>
              <w:tab/>
            </w:r>
            <w:r w:rsidRPr="00B45036">
              <w:rPr>
                <w:rFonts w:ascii="Tahoma" w:hAnsi="Tahoma" w:cs="Tahoma"/>
                <w:sz w:val="20"/>
                <w:szCs w:val="20"/>
              </w:rPr>
              <w:tab/>
              <w:t xml:space="preserve">      </w:t>
            </w:r>
            <w:r w:rsidR="00D52DC2" w:rsidRPr="00B45036">
              <w:rPr>
                <w:rFonts w:ascii="Tahoma" w:hAnsi="Tahoma" w:cs="Tahoma"/>
                <w:sz w:val="20"/>
                <w:szCs w:val="20"/>
              </w:rPr>
              <w:t xml:space="preserve"> (Signature</w:t>
            </w:r>
            <w:r w:rsidRPr="00B45036">
              <w:rPr>
                <w:rFonts w:ascii="Tahoma" w:hAnsi="Tahoma" w:cs="Tahoma"/>
                <w:sz w:val="20"/>
                <w:szCs w:val="20"/>
              </w:rPr>
              <w:t xml:space="preserve"> </w:t>
            </w:r>
            <w:r w:rsidRPr="00B45036">
              <w:rPr>
                <w:rFonts w:ascii="Tahoma" w:cs="Tahoma"/>
                <w:sz w:val="20"/>
                <w:szCs w:val="20"/>
              </w:rPr>
              <w:t>签字</w:t>
            </w:r>
            <w:r w:rsidR="00D52DC2" w:rsidRPr="00B45036">
              <w:rPr>
                <w:rFonts w:ascii="Tahoma" w:hAnsi="Tahoma" w:cs="Tahoma"/>
                <w:sz w:val="20"/>
                <w:szCs w:val="20"/>
              </w:rPr>
              <w:t>)</w:t>
            </w:r>
          </w:p>
          <w:p w14:paraId="32D7C942" w14:textId="77777777" w:rsidR="00D52DC2" w:rsidRPr="00B45036" w:rsidRDefault="00D52DC2" w:rsidP="00D52DC2">
            <w:pPr>
              <w:tabs>
                <w:tab w:val="left" w:pos="720"/>
                <w:tab w:val="left" w:pos="1440"/>
                <w:tab w:val="left" w:pos="5040"/>
              </w:tabs>
              <w:ind w:left="990" w:hanging="990"/>
              <w:rPr>
                <w:rFonts w:ascii="Tahoma" w:hAnsi="Tahoma" w:cs="Tahoma"/>
                <w:sz w:val="20"/>
                <w:szCs w:val="20"/>
              </w:rPr>
            </w:pPr>
            <w:proofErr w:type="gramStart"/>
            <w:r w:rsidRPr="00B45036">
              <w:rPr>
                <w:rFonts w:ascii="Tahoma" w:hAnsi="Tahoma" w:cs="Tahoma"/>
                <w:sz w:val="20"/>
                <w:szCs w:val="20"/>
              </w:rPr>
              <w:t>Name:_</w:t>
            </w:r>
            <w:proofErr w:type="gramEnd"/>
            <w:r w:rsidRPr="00B45036">
              <w:rPr>
                <w:rFonts w:ascii="Tahoma" w:hAnsi="Tahoma" w:cs="Tahoma"/>
                <w:sz w:val="20"/>
                <w:szCs w:val="20"/>
              </w:rPr>
              <w:t>__________________________</w:t>
            </w:r>
            <w:r w:rsidRPr="00B45036">
              <w:rPr>
                <w:rFonts w:ascii="Tahoma" w:hAnsi="Tahoma" w:cs="Tahoma"/>
                <w:sz w:val="20"/>
                <w:szCs w:val="20"/>
              </w:rPr>
              <w:tab/>
              <w:t>Name: ___________________________</w:t>
            </w:r>
          </w:p>
          <w:p w14:paraId="1B50A7B2" w14:textId="77777777" w:rsidR="00D52DC2" w:rsidRPr="00B45036" w:rsidRDefault="00491B37" w:rsidP="00D52DC2">
            <w:pPr>
              <w:tabs>
                <w:tab w:val="left" w:pos="720"/>
                <w:tab w:val="left" w:pos="1440"/>
                <w:tab w:val="left" w:pos="5040"/>
              </w:tabs>
              <w:ind w:left="990" w:hanging="990"/>
              <w:rPr>
                <w:rFonts w:ascii="Tahoma" w:hAnsi="Tahoma" w:cs="Tahoma"/>
                <w:sz w:val="20"/>
                <w:szCs w:val="20"/>
              </w:rPr>
            </w:pPr>
            <w:r w:rsidRPr="00B45036">
              <w:rPr>
                <w:rFonts w:ascii="Tahoma" w:hAnsi="Tahoma" w:cs="Tahoma"/>
                <w:sz w:val="20"/>
                <w:szCs w:val="20"/>
              </w:rPr>
              <w:tab/>
            </w:r>
            <w:r w:rsidR="00D52DC2" w:rsidRPr="00B45036">
              <w:rPr>
                <w:rFonts w:ascii="Tahoma" w:hAnsi="Tahoma" w:cs="Tahoma"/>
                <w:sz w:val="20"/>
                <w:szCs w:val="20"/>
              </w:rPr>
              <w:t>(Type or Print</w:t>
            </w:r>
            <w:r w:rsidRPr="00B45036">
              <w:rPr>
                <w:rFonts w:ascii="Tahoma" w:hAnsi="Tahoma" w:cs="Tahoma"/>
                <w:sz w:val="20"/>
                <w:szCs w:val="20"/>
              </w:rPr>
              <w:t xml:space="preserve"> </w:t>
            </w:r>
            <w:r w:rsidRPr="00B45036">
              <w:rPr>
                <w:rFonts w:ascii="Tahoma" w:cs="Tahoma"/>
                <w:sz w:val="20"/>
                <w:szCs w:val="20"/>
              </w:rPr>
              <w:t>打印或正楷</w:t>
            </w:r>
            <w:r w:rsidR="00D52DC2" w:rsidRPr="00B45036">
              <w:rPr>
                <w:rFonts w:ascii="Tahoma" w:hAnsi="Tahoma" w:cs="Tahoma"/>
                <w:sz w:val="20"/>
                <w:szCs w:val="20"/>
              </w:rPr>
              <w:t>)</w:t>
            </w:r>
            <w:r w:rsidR="00D52DC2" w:rsidRPr="00B45036">
              <w:rPr>
                <w:rFonts w:ascii="Tahoma" w:hAnsi="Tahoma" w:cs="Tahoma"/>
                <w:sz w:val="20"/>
                <w:szCs w:val="20"/>
              </w:rPr>
              <w:tab/>
            </w:r>
            <w:r w:rsidR="00D52DC2" w:rsidRPr="00B45036">
              <w:rPr>
                <w:rFonts w:ascii="Tahoma" w:hAnsi="Tahoma" w:cs="Tahoma"/>
                <w:sz w:val="20"/>
                <w:szCs w:val="20"/>
              </w:rPr>
              <w:tab/>
              <w:t xml:space="preserve">    (Type or Print</w:t>
            </w:r>
            <w:r w:rsidRPr="00B45036">
              <w:rPr>
                <w:rFonts w:ascii="Tahoma" w:hAnsi="Tahoma" w:cs="Tahoma"/>
                <w:sz w:val="20"/>
                <w:szCs w:val="20"/>
              </w:rPr>
              <w:t xml:space="preserve"> </w:t>
            </w:r>
            <w:r w:rsidRPr="00B45036">
              <w:rPr>
                <w:rFonts w:ascii="Tahoma" w:cs="Tahoma"/>
                <w:sz w:val="20"/>
                <w:szCs w:val="20"/>
              </w:rPr>
              <w:t>打印或正楷</w:t>
            </w:r>
            <w:r w:rsidR="00D52DC2" w:rsidRPr="00B45036">
              <w:rPr>
                <w:rFonts w:ascii="Tahoma" w:hAnsi="Tahoma" w:cs="Tahoma"/>
                <w:sz w:val="20"/>
                <w:szCs w:val="20"/>
              </w:rPr>
              <w:t>)</w:t>
            </w:r>
          </w:p>
          <w:p w14:paraId="003E0C6B" w14:textId="77777777" w:rsidR="00D52DC2" w:rsidRPr="00B45036" w:rsidRDefault="00D52DC2" w:rsidP="00D52DC2">
            <w:pPr>
              <w:tabs>
                <w:tab w:val="left" w:pos="720"/>
                <w:tab w:val="left" w:pos="1440"/>
                <w:tab w:val="left" w:pos="5040"/>
              </w:tabs>
              <w:ind w:left="990" w:hanging="990"/>
              <w:rPr>
                <w:rFonts w:ascii="Tahoma" w:hAnsi="Tahoma" w:cs="Tahoma"/>
                <w:sz w:val="20"/>
                <w:szCs w:val="20"/>
              </w:rPr>
            </w:pPr>
            <w:r w:rsidRPr="00B45036">
              <w:rPr>
                <w:rFonts w:ascii="Tahoma" w:hAnsi="Tahoma" w:cs="Tahoma"/>
                <w:sz w:val="20"/>
                <w:szCs w:val="20"/>
              </w:rPr>
              <w:t>Title</w:t>
            </w:r>
            <w:r w:rsidR="00491B37" w:rsidRPr="00B45036">
              <w:rPr>
                <w:rFonts w:ascii="Tahoma" w:hAnsi="Tahoma" w:cs="Tahoma"/>
                <w:sz w:val="20"/>
                <w:szCs w:val="20"/>
              </w:rPr>
              <w:t xml:space="preserve"> </w:t>
            </w:r>
            <w:r w:rsidR="00491B37" w:rsidRPr="00B45036">
              <w:rPr>
                <w:rFonts w:ascii="Tahoma" w:cs="Tahoma"/>
                <w:sz w:val="20"/>
                <w:szCs w:val="20"/>
              </w:rPr>
              <w:t>职务</w:t>
            </w:r>
            <w:r w:rsidR="00491B37" w:rsidRPr="00B45036">
              <w:rPr>
                <w:rFonts w:ascii="Tahoma" w:hAnsi="Tahoma" w:cs="Tahoma"/>
                <w:sz w:val="20"/>
                <w:szCs w:val="20"/>
              </w:rPr>
              <w:t>:_______________________</w:t>
            </w:r>
            <w:r w:rsidRPr="00B45036">
              <w:rPr>
                <w:rFonts w:ascii="Tahoma" w:hAnsi="Tahoma" w:cs="Tahoma"/>
                <w:sz w:val="20"/>
                <w:szCs w:val="20"/>
              </w:rPr>
              <w:tab/>
              <w:t>Title</w:t>
            </w:r>
            <w:r w:rsidR="00491B37" w:rsidRPr="00B45036">
              <w:rPr>
                <w:rFonts w:ascii="Tahoma" w:hAnsi="Tahoma" w:cs="Tahoma"/>
                <w:sz w:val="20"/>
                <w:szCs w:val="20"/>
              </w:rPr>
              <w:t xml:space="preserve"> </w:t>
            </w:r>
            <w:r w:rsidR="00491B37" w:rsidRPr="00B45036">
              <w:rPr>
                <w:rFonts w:ascii="Tahoma" w:cs="Tahoma"/>
                <w:sz w:val="20"/>
                <w:szCs w:val="20"/>
              </w:rPr>
              <w:t>职务</w:t>
            </w:r>
            <w:r w:rsidRPr="00B45036">
              <w:rPr>
                <w:rFonts w:ascii="Tahoma" w:hAnsi="Tahoma" w:cs="Tahoma"/>
                <w:sz w:val="20"/>
                <w:szCs w:val="20"/>
              </w:rPr>
              <w:t xml:space="preserve">: </w:t>
            </w:r>
            <w:r w:rsidR="00491B37" w:rsidRPr="00B45036">
              <w:rPr>
                <w:rFonts w:ascii="Tahoma" w:hAnsi="Tahoma" w:cs="Tahoma"/>
                <w:sz w:val="20"/>
                <w:szCs w:val="20"/>
              </w:rPr>
              <w:t>_______________________</w:t>
            </w:r>
          </w:p>
          <w:p w14:paraId="676F138D" w14:textId="77777777" w:rsidR="00D52DC2" w:rsidRPr="00B45036" w:rsidRDefault="00D52DC2" w:rsidP="00A52E8F">
            <w:pPr>
              <w:tabs>
                <w:tab w:val="left" w:pos="720"/>
                <w:tab w:val="left" w:pos="1440"/>
                <w:tab w:val="left" w:pos="5040"/>
              </w:tabs>
              <w:ind w:left="990" w:hanging="990"/>
              <w:rPr>
                <w:rFonts w:ascii="Tahoma" w:hAnsi="Tahoma" w:cs="Tahoma"/>
                <w:sz w:val="20"/>
                <w:szCs w:val="20"/>
              </w:rPr>
            </w:pPr>
          </w:p>
        </w:tc>
      </w:tr>
    </w:tbl>
    <w:p w14:paraId="66D4F522" w14:textId="77777777" w:rsidR="004109C4" w:rsidRPr="00B45036" w:rsidRDefault="004109C4">
      <w:pPr>
        <w:rPr>
          <w:rFonts w:ascii="Tahoma" w:hAnsi="Tahoma" w:cs="Tahoma"/>
        </w:rPr>
      </w:pPr>
    </w:p>
    <w:sectPr w:rsidR="004109C4" w:rsidRPr="00B45036" w:rsidSect="00B45036">
      <w:footerReference w:type="even" r:id="rId7"/>
      <w:footerReference w:type="default" r:id="rId8"/>
      <w:pgSz w:w="11906" w:h="16838"/>
      <w:pgMar w:top="779"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8E210" w14:textId="77777777" w:rsidR="000D74B1" w:rsidRDefault="000D74B1">
      <w:r>
        <w:separator/>
      </w:r>
    </w:p>
  </w:endnote>
  <w:endnote w:type="continuationSeparator" w:id="0">
    <w:p w14:paraId="325291D0" w14:textId="77777777" w:rsidR="000D74B1" w:rsidRDefault="000D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96A30" w14:textId="77777777" w:rsidR="00E75E8F" w:rsidRDefault="003C3252" w:rsidP="00A97BF8">
    <w:pPr>
      <w:pStyle w:val="a4"/>
      <w:framePr w:wrap="around" w:vAnchor="text" w:hAnchor="margin" w:xAlign="center" w:y="1"/>
      <w:rPr>
        <w:rStyle w:val="a5"/>
      </w:rPr>
    </w:pPr>
    <w:r>
      <w:rPr>
        <w:rStyle w:val="a5"/>
      </w:rPr>
      <w:fldChar w:fldCharType="begin"/>
    </w:r>
    <w:r w:rsidR="00E75E8F">
      <w:rPr>
        <w:rStyle w:val="a5"/>
      </w:rPr>
      <w:instrText xml:space="preserve">PAGE  </w:instrText>
    </w:r>
    <w:r>
      <w:rPr>
        <w:rStyle w:val="a5"/>
      </w:rPr>
      <w:fldChar w:fldCharType="end"/>
    </w:r>
  </w:p>
  <w:p w14:paraId="3CDB8E2D" w14:textId="77777777" w:rsidR="00E75E8F" w:rsidRDefault="00E75E8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9DB4F" w14:textId="77777777" w:rsidR="00E75E8F" w:rsidRDefault="003C3252" w:rsidP="00A97BF8">
    <w:pPr>
      <w:pStyle w:val="a4"/>
      <w:framePr w:wrap="around" w:vAnchor="text" w:hAnchor="margin" w:xAlign="center" w:y="1"/>
      <w:rPr>
        <w:rStyle w:val="a5"/>
      </w:rPr>
    </w:pPr>
    <w:r>
      <w:rPr>
        <w:rStyle w:val="a5"/>
      </w:rPr>
      <w:fldChar w:fldCharType="begin"/>
    </w:r>
    <w:r w:rsidR="00E75E8F">
      <w:rPr>
        <w:rStyle w:val="a5"/>
      </w:rPr>
      <w:instrText xml:space="preserve">PAGE  </w:instrText>
    </w:r>
    <w:r>
      <w:rPr>
        <w:rStyle w:val="a5"/>
      </w:rPr>
      <w:fldChar w:fldCharType="separate"/>
    </w:r>
    <w:r w:rsidR="000D35A0">
      <w:rPr>
        <w:rStyle w:val="a5"/>
        <w:noProof/>
      </w:rPr>
      <w:t>4</w:t>
    </w:r>
    <w:r>
      <w:rPr>
        <w:rStyle w:val="a5"/>
      </w:rPr>
      <w:fldChar w:fldCharType="end"/>
    </w:r>
  </w:p>
  <w:p w14:paraId="79EF386B" w14:textId="77777777" w:rsidR="00E75E8F" w:rsidRDefault="00E75E8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680EC" w14:textId="77777777" w:rsidR="000D74B1" w:rsidRDefault="000D74B1">
      <w:r>
        <w:separator/>
      </w:r>
    </w:p>
  </w:footnote>
  <w:footnote w:type="continuationSeparator" w:id="0">
    <w:p w14:paraId="3B615608" w14:textId="77777777" w:rsidR="000D74B1" w:rsidRDefault="000D7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E6396"/>
    <w:multiLevelType w:val="hybridMultilevel"/>
    <w:tmpl w:val="A0767778"/>
    <w:lvl w:ilvl="0" w:tplc="860CDF86">
      <w:start w:val="1"/>
      <w:numFmt w:val="decimal"/>
      <w:lvlText w:val="%1."/>
      <w:lvlJc w:val="left"/>
      <w:pPr>
        <w:tabs>
          <w:tab w:val="num" w:pos="1350"/>
        </w:tabs>
        <w:ind w:left="1350" w:hanging="360"/>
      </w:pPr>
      <w:rPr>
        <w:rFonts w:hint="default"/>
      </w:rPr>
    </w:lvl>
    <w:lvl w:ilvl="1" w:tplc="04090019">
      <w:start w:val="1"/>
      <w:numFmt w:val="lowerLetter"/>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 w15:restartNumberingAfterBreak="0">
    <w:nsid w:val="470F4088"/>
    <w:multiLevelType w:val="hybridMultilevel"/>
    <w:tmpl w:val="DABCE300"/>
    <w:lvl w:ilvl="0" w:tplc="D120304A">
      <w:start w:val="8"/>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4B4C769D"/>
    <w:multiLevelType w:val="hybridMultilevel"/>
    <w:tmpl w:val="5D9CBFF6"/>
    <w:lvl w:ilvl="0" w:tplc="0409000F">
      <w:start w:val="1"/>
      <w:numFmt w:val="decimal"/>
      <w:lvlText w:val="%1."/>
      <w:lvlJc w:val="left"/>
      <w:pPr>
        <w:tabs>
          <w:tab w:val="num" w:pos="840"/>
        </w:tabs>
        <w:ind w:left="840" w:hanging="420"/>
      </w:pPr>
    </w:lvl>
    <w:lvl w:ilvl="1" w:tplc="38383AF4">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68DB7689"/>
    <w:multiLevelType w:val="multilevel"/>
    <w:tmpl w:val="5D9CBFF6"/>
    <w:lvl w:ilvl="0">
      <w:start w:val="1"/>
      <w:numFmt w:val="decimal"/>
      <w:lvlText w:val="%1."/>
      <w:lvlJc w:val="left"/>
      <w:pPr>
        <w:tabs>
          <w:tab w:val="num" w:pos="840"/>
        </w:tabs>
        <w:ind w:left="840" w:hanging="420"/>
      </w:pPr>
    </w:lvl>
    <w:lvl w:ilvl="1">
      <w:start w:val="1"/>
      <w:numFmt w:val="decimal"/>
      <w:lvlText w:val="(%2)"/>
      <w:lvlJc w:val="left"/>
      <w:pPr>
        <w:tabs>
          <w:tab w:val="num" w:pos="1200"/>
        </w:tabs>
        <w:ind w:left="1200" w:hanging="36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16cid:durableId="1870294215">
    <w:abstractNumId w:val="2"/>
  </w:num>
  <w:num w:numId="2" w16cid:durableId="1609241327">
    <w:abstractNumId w:val="0"/>
  </w:num>
  <w:num w:numId="3" w16cid:durableId="1074817646">
    <w:abstractNumId w:val="3"/>
  </w:num>
  <w:num w:numId="4" w16cid:durableId="1958833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5C0E"/>
    <w:rsid w:val="00025095"/>
    <w:rsid w:val="000316E5"/>
    <w:rsid w:val="00063F05"/>
    <w:rsid w:val="00073AF8"/>
    <w:rsid w:val="00074833"/>
    <w:rsid w:val="00075C79"/>
    <w:rsid w:val="00097CFE"/>
    <w:rsid w:val="000B16AE"/>
    <w:rsid w:val="000D35A0"/>
    <w:rsid w:val="000D74B1"/>
    <w:rsid w:val="000E066E"/>
    <w:rsid w:val="000F2EEA"/>
    <w:rsid w:val="00107800"/>
    <w:rsid w:val="0012675E"/>
    <w:rsid w:val="0014799C"/>
    <w:rsid w:val="001543AD"/>
    <w:rsid w:val="00190E82"/>
    <w:rsid w:val="001A7ECC"/>
    <w:rsid w:val="001B0EF4"/>
    <w:rsid w:val="001B1E80"/>
    <w:rsid w:val="001B4DFB"/>
    <w:rsid w:val="001B5B37"/>
    <w:rsid w:val="001C4E0B"/>
    <w:rsid w:val="001D45E0"/>
    <w:rsid w:val="002028FA"/>
    <w:rsid w:val="00212B13"/>
    <w:rsid w:val="002135AD"/>
    <w:rsid w:val="00250275"/>
    <w:rsid w:val="00254ADC"/>
    <w:rsid w:val="00255A0D"/>
    <w:rsid w:val="002676FB"/>
    <w:rsid w:val="00283E4B"/>
    <w:rsid w:val="0029049E"/>
    <w:rsid w:val="002A3421"/>
    <w:rsid w:val="002B2DFA"/>
    <w:rsid w:val="002D1DE7"/>
    <w:rsid w:val="002E061A"/>
    <w:rsid w:val="003035C4"/>
    <w:rsid w:val="00305462"/>
    <w:rsid w:val="00307E5E"/>
    <w:rsid w:val="00310A0C"/>
    <w:rsid w:val="00330BFC"/>
    <w:rsid w:val="0035212F"/>
    <w:rsid w:val="00353EEE"/>
    <w:rsid w:val="00365C1E"/>
    <w:rsid w:val="00390EA4"/>
    <w:rsid w:val="003954AE"/>
    <w:rsid w:val="003A48C4"/>
    <w:rsid w:val="003C3252"/>
    <w:rsid w:val="003F059D"/>
    <w:rsid w:val="003F15E6"/>
    <w:rsid w:val="00400A70"/>
    <w:rsid w:val="004109C4"/>
    <w:rsid w:val="0042175A"/>
    <w:rsid w:val="00421DB5"/>
    <w:rsid w:val="00435684"/>
    <w:rsid w:val="0045571A"/>
    <w:rsid w:val="004738E8"/>
    <w:rsid w:val="004860FF"/>
    <w:rsid w:val="00487BD3"/>
    <w:rsid w:val="00491B37"/>
    <w:rsid w:val="004A0CC0"/>
    <w:rsid w:val="004A56B6"/>
    <w:rsid w:val="004C1E33"/>
    <w:rsid w:val="00507D1B"/>
    <w:rsid w:val="00512234"/>
    <w:rsid w:val="00521325"/>
    <w:rsid w:val="005227AB"/>
    <w:rsid w:val="00533B52"/>
    <w:rsid w:val="005406B0"/>
    <w:rsid w:val="00547B2D"/>
    <w:rsid w:val="00562044"/>
    <w:rsid w:val="00571FD9"/>
    <w:rsid w:val="005723D4"/>
    <w:rsid w:val="00576EF8"/>
    <w:rsid w:val="005A60A6"/>
    <w:rsid w:val="005B1DF8"/>
    <w:rsid w:val="005D4FF5"/>
    <w:rsid w:val="005E4471"/>
    <w:rsid w:val="006243B7"/>
    <w:rsid w:val="00626E66"/>
    <w:rsid w:val="0062704A"/>
    <w:rsid w:val="006334E3"/>
    <w:rsid w:val="0064126D"/>
    <w:rsid w:val="00643E1A"/>
    <w:rsid w:val="00655E1B"/>
    <w:rsid w:val="00666AE5"/>
    <w:rsid w:val="006914C6"/>
    <w:rsid w:val="006914F5"/>
    <w:rsid w:val="006A14FD"/>
    <w:rsid w:val="006A43A3"/>
    <w:rsid w:val="006C1589"/>
    <w:rsid w:val="006E2061"/>
    <w:rsid w:val="006E68B3"/>
    <w:rsid w:val="007054A7"/>
    <w:rsid w:val="00707E43"/>
    <w:rsid w:val="007214FF"/>
    <w:rsid w:val="007653EA"/>
    <w:rsid w:val="00772322"/>
    <w:rsid w:val="00783DBF"/>
    <w:rsid w:val="007905BD"/>
    <w:rsid w:val="007D207E"/>
    <w:rsid w:val="007E2691"/>
    <w:rsid w:val="007F1E34"/>
    <w:rsid w:val="007F2289"/>
    <w:rsid w:val="008020C6"/>
    <w:rsid w:val="00803CE3"/>
    <w:rsid w:val="00835618"/>
    <w:rsid w:val="00855E0E"/>
    <w:rsid w:val="0087204B"/>
    <w:rsid w:val="0088637F"/>
    <w:rsid w:val="00887A36"/>
    <w:rsid w:val="008D1CEA"/>
    <w:rsid w:val="008D3F38"/>
    <w:rsid w:val="008E5944"/>
    <w:rsid w:val="008F3201"/>
    <w:rsid w:val="00915EC5"/>
    <w:rsid w:val="0093187F"/>
    <w:rsid w:val="009352B4"/>
    <w:rsid w:val="0094657C"/>
    <w:rsid w:val="00951A05"/>
    <w:rsid w:val="00952165"/>
    <w:rsid w:val="00977FB8"/>
    <w:rsid w:val="009800E1"/>
    <w:rsid w:val="009A17D8"/>
    <w:rsid w:val="009A3DB7"/>
    <w:rsid w:val="009E5C0E"/>
    <w:rsid w:val="00A051BD"/>
    <w:rsid w:val="00A05AB2"/>
    <w:rsid w:val="00A22A9E"/>
    <w:rsid w:val="00A41B83"/>
    <w:rsid w:val="00A47063"/>
    <w:rsid w:val="00A5129B"/>
    <w:rsid w:val="00A52C20"/>
    <w:rsid w:val="00A52E8F"/>
    <w:rsid w:val="00A57C50"/>
    <w:rsid w:val="00A62EC3"/>
    <w:rsid w:val="00A65AFF"/>
    <w:rsid w:val="00A76887"/>
    <w:rsid w:val="00A97BF8"/>
    <w:rsid w:val="00AA3DFD"/>
    <w:rsid w:val="00AB78E0"/>
    <w:rsid w:val="00AC17E7"/>
    <w:rsid w:val="00AD2132"/>
    <w:rsid w:val="00AE7CEB"/>
    <w:rsid w:val="00B05CE2"/>
    <w:rsid w:val="00B17F18"/>
    <w:rsid w:val="00B22EF0"/>
    <w:rsid w:val="00B25B9A"/>
    <w:rsid w:val="00B363F0"/>
    <w:rsid w:val="00B45036"/>
    <w:rsid w:val="00B617FE"/>
    <w:rsid w:val="00B701DD"/>
    <w:rsid w:val="00B7318C"/>
    <w:rsid w:val="00B966CC"/>
    <w:rsid w:val="00BA719B"/>
    <w:rsid w:val="00BC019A"/>
    <w:rsid w:val="00BC4F14"/>
    <w:rsid w:val="00BC5404"/>
    <w:rsid w:val="00BD0B4E"/>
    <w:rsid w:val="00BF12D0"/>
    <w:rsid w:val="00C131A2"/>
    <w:rsid w:val="00C1444D"/>
    <w:rsid w:val="00C17315"/>
    <w:rsid w:val="00C32E86"/>
    <w:rsid w:val="00C34C7B"/>
    <w:rsid w:val="00C36585"/>
    <w:rsid w:val="00C47C67"/>
    <w:rsid w:val="00C47D71"/>
    <w:rsid w:val="00C565C2"/>
    <w:rsid w:val="00C60D2E"/>
    <w:rsid w:val="00C67299"/>
    <w:rsid w:val="00C67556"/>
    <w:rsid w:val="00C721A6"/>
    <w:rsid w:val="00C80A32"/>
    <w:rsid w:val="00CA0A5E"/>
    <w:rsid w:val="00CB750A"/>
    <w:rsid w:val="00CD143D"/>
    <w:rsid w:val="00CD2338"/>
    <w:rsid w:val="00D050FC"/>
    <w:rsid w:val="00D24255"/>
    <w:rsid w:val="00D30DE1"/>
    <w:rsid w:val="00D42A7A"/>
    <w:rsid w:val="00D47489"/>
    <w:rsid w:val="00D52DC2"/>
    <w:rsid w:val="00D639AB"/>
    <w:rsid w:val="00D67137"/>
    <w:rsid w:val="00D677A0"/>
    <w:rsid w:val="00DA1214"/>
    <w:rsid w:val="00E21606"/>
    <w:rsid w:val="00E35709"/>
    <w:rsid w:val="00E474AF"/>
    <w:rsid w:val="00E50CCF"/>
    <w:rsid w:val="00E65EF9"/>
    <w:rsid w:val="00E75E8F"/>
    <w:rsid w:val="00E75E91"/>
    <w:rsid w:val="00EA45D5"/>
    <w:rsid w:val="00EB6F1C"/>
    <w:rsid w:val="00EE09DB"/>
    <w:rsid w:val="00EE1066"/>
    <w:rsid w:val="00EE26B9"/>
    <w:rsid w:val="00F01E14"/>
    <w:rsid w:val="00F12721"/>
    <w:rsid w:val="00F12E05"/>
    <w:rsid w:val="00F26720"/>
    <w:rsid w:val="00F271EB"/>
    <w:rsid w:val="00F3655F"/>
    <w:rsid w:val="00F5446C"/>
    <w:rsid w:val="00F712CC"/>
    <w:rsid w:val="00F808CF"/>
    <w:rsid w:val="00F84C00"/>
    <w:rsid w:val="00F90F00"/>
    <w:rsid w:val="00F9565B"/>
    <w:rsid w:val="00FB505C"/>
    <w:rsid w:val="00FB6405"/>
    <w:rsid w:val="00FD297A"/>
    <w:rsid w:val="00FF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E3234"/>
  <w15:docId w15:val="{A815508D-68CA-4930-A78D-07490392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71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50275"/>
    <w:rPr>
      <w:sz w:val="18"/>
      <w:szCs w:val="18"/>
    </w:rPr>
  </w:style>
  <w:style w:type="paragraph" w:styleId="a4">
    <w:name w:val="footer"/>
    <w:basedOn w:val="a"/>
    <w:rsid w:val="002D1DE7"/>
    <w:pPr>
      <w:tabs>
        <w:tab w:val="center" w:pos="4153"/>
        <w:tab w:val="right" w:pos="8306"/>
      </w:tabs>
      <w:snapToGrid w:val="0"/>
      <w:jc w:val="left"/>
    </w:pPr>
    <w:rPr>
      <w:sz w:val="18"/>
      <w:szCs w:val="18"/>
    </w:rPr>
  </w:style>
  <w:style w:type="character" w:styleId="a5">
    <w:name w:val="page number"/>
    <w:basedOn w:val="a0"/>
    <w:rsid w:val="002D1DE7"/>
  </w:style>
  <w:style w:type="table" w:styleId="a6">
    <w:name w:val="Table Grid"/>
    <w:basedOn w:val="a1"/>
    <w:rsid w:val="00D52D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D52DC2"/>
    <w:pPr>
      <w:widowControl/>
      <w:tabs>
        <w:tab w:val="left" w:pos="-720"/>
      </w:tabs>
      <w:suppressAutoHyphens/>
    </w:pPr>
    <w:rPr>
      <w:spacing w:val="-2"/>
      <w:kern w:val="0"/>
      <w:sz w:val="24"/>
      <w:szCs w:val="20"/>
    </w:rPr>
  </w:style>
  <w:style w:type="paragraph" w:styleId="a8">
    <w:name w:val="header"/>
    <w:basedOn w:val="a"/>
    <w:link w:val="a9"/>
    <w:rsid w:val="00562044"/>
    <w:pPr>
      <w:tabs>
        <w:tab w:val="center" w:pos="4320"/>
        <w:tab w:val="right" w:pos="8640"/>
      </w:tabs>
    </w:pPr>
  </w:style>
  <w:style w:type="character" w:customStyle="1" w:styleId="a9">
    <w:name w:val="页眉 字符"/>
    <w:basedOn w:val="a0"/>
    <w:link w:val="a8"/>
    <w:rsid w:val="005620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保密协议</vt:lpstr>
    </vt:vector>
  </TitlesOfParts>
  <Company>MC SYSTEM</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保密协议</dc:title>
  <dc:creator>fan.fan</dc:creator>
  <cp:lastModifiedBy>389043348@qq.com</cp:lastModifiedBy>
  <cp:revision>60</cp:revision>
  <dcterms:created xsi:type="dcterms:W3CDTF">2014-04-25T05:19:00Z</dcterms:created>
  <dcterms:modified xsi:type="dcterms:W3CDTF">2024-05-24T05:16:00Z</dcterms:modified>
</cp:coreProperties>
</file>