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314CDEBD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CQC21107291754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161F39" w:rsidRPr="00FA05B6" w14:paraId="49760774" w14:textId="77777777" w:rsidTr="002525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2525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3816E8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760D2FA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WI(Q)-M3000-S/L5000K-FJSY-02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06D19306" w:rsidR="00161F39" w:rsidRPr="00FA05B6" w:rsidRDefault="003816E8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816E8">
              <w:rPr>
                <w:rFonts w:ascii="宋体" w:hAnsi="宋体" w:cs="宋体"/>
                <w:color w:val="000000"/>
                <w:szCs w:val="21"/>
                <w:lang w:eastAsia="zh-CN"/>
              </w:rPr>
              <w:t>DZ15221519969/DZ15221519960/DZ15221519966/DZ15221519957</w:t>
            </w:r>
          </w:p>
        </w:tc>
        <w:tc>
          <w:tcPr>
            <w:tcW w:w="3171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2525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2525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2525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2E592E92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A05B6">
        <w:rPr>
          <w:rStyle w:val="a7"/>
          <w:rFonts w:ascii="宋体" w:hAnsi="宋体" w:cs="Arial"/>
          <w:color w:val="333333"/>
          <w:szCs w:val="21"/>
        </w:rPr>
        <w:t>CQC21107291754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6BEF72A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7BAF" w:rsidRPr="00FA05B6">
        <w:rPr>
          <w:rStyle w:val="a7"/>
          <w:rFonts w:ascii="宋体" w:hAnsi="宋体" w:cs="Arial"/>
          <w:color w:val="333333"/>
          <w:szCs w:val="21"/>
        </w:rPr>
        <w:t>CQC21107291754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260"/>
        <w:gridCol w:w="1134"/>
        <w:gridCol w:w="3261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260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261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B774EA" w:rsidRPr="00FA05B6" w14:paraId="2C8A119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069C5DA7" w14:textId="331480F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37C18D7C" w14:textId="0E36DA5E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副司机座框焊接总成</w:t>
            </w:r>
          </w:p>
        </w:tc>
        <w:tc>
          <w:tcPr>
            <w:tcW w:w="3260" w:type="dxa"/>
            <w:vAlign w:val="center"/>
          </w:tcPr>
          <w:p w14:paraId="16E018C0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175DA245" w14:textId="2E2243CF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7E26EAD5" w14:textId="7009341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261" w:type="dxa"/>
            <w:vAlign w:val="center"/>
          </w:tcPr>
          <w:p w14:paraId="1FECB16A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565EF963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A07AD80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360BEF4E" w14:textId="2F831E8D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2E85BFB" w14:textId="42256DA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71D5B17" w14:textId="07A38E93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C3C4FF6" w14:textId="17893928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4493D" w14:textId="0662640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86D7A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B04039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0B0A7DD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705B179D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4A354A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690ED67A" w14:textId="4DEBC398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驾驶员座盆</w:t>
            </w:r>
          </w:p>
        </w:tc>
        <w:tc>
          <w:tcPr>
            <w:tcW w:w="3260" w:type="dxa"/>
            <w:vAlign w:val="center"/>
          </w:tcPr>
          <w:p w14:paraId="4C0CBCAF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7946F18A" w14:textId="1FAF58D2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1AD3890" w14:textId="3999EDD9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261" w:type="dxa"/>
            <w:vAlign w:val="center"/>
          </w:tcPr>
          <w:p w14:paraId="31BAD770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67E7B488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B6C63FD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5D5FC8D9" w14:textId="7F268FF4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3EA9132F" w14:textId="0E3F17E1" w:rsidR="00B774EA" w:rsidRPr="00FA05B6" w:rsidRDefault="00B774EA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86E73BD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45A0F8A1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78F2450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36E27F45" w14:textId="772183F8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hint="eastAsia"/>
              </w:rPr>
              <w:t>主边调角器（右）</w:t>
            </w:r>
          </w:p>
        </w:tc>
        <w:tc>
          <w:tcPr>
            <w:tcW w:w="3260" w:type="dxa"/>
            <w:vAlign w:val="center"/>
          </w:tcPr>
          <w:p w14:paraId="755A6E11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文安县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德实汽车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配件有限公司</w:t>
            </w:r>
          </w:p>
          <w:p w14:paraId="2A39466C" w14:textId="293D696E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</w:tc>
        <w:tc>
          <w:tcPr>
            <w:tcW w:w="1134" w:type="dxa"/>
            <w:vAlign w:val="center"/>
          </w:tcPr>
          <w:p w14:paraId="724F543B" w14:textId="02FE6ABF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261" w:type="dxa"/>
            <w:vAlign w:val="center"/>
          </w:tcPr>
          <w:p w14:paraId="530E234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606BE4E8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7DB5E68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685F41B5" w14:textId="56B81802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68BAB6" w14:textId="209AD921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98C1831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161ADBB9" w14:textId="014E3120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1F6C1563" w14:textId="5BD0AA8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hint="eastAsia"/>
              </w:rPr>
              <w:t>调角器副边左</w:t>
            </w:r>
          </w:p>
        </w:tc>
        <w:tc>
          <w:tcPr>
            <w:tcW w:w="3260" w:type="dxa"/>
            <w:vAlign w:val="center"/>
          </w:tcPr>
          <w:p w14:paraId="107D2DE4" w14:textId="3424A98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2D563CC6" w14:textId="3733292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261" w:type="dxa"/>
            <w:vAlign w:val="center"/>
          </w:tcPr>
          <w:p w14:paraId="55730011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37D6650B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DE43970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60665391" w14:textId="4D3A368B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A0C122" w14:textId="2F49F0ED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21E1EED" w14:textId="42AC7CA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18954151" w14:textId="6E35FFB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0F78463" w14:textId="28A0A192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29E9A24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B887045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47DCF81C" w14:textId="2FBF528C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351" w:type="dxa"/>
            <w:vAlign w:val="center"/>
          </w:tcPr>
          <w:p w14:paraId="03271C86" w14:textId="6F2A79A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hint="eastAsia"/>
              </w:rPr>
              <w:t>副驾驶调角器总成</w:t>
            </w:r>
          </w:p>
        </w:tc>
        <w:tc>
          <w:tcPr>
            <w:tcW w:w="3260" w:type="dxa"/>
            <w:vAlign w:val="center"/>
          </w:tcPr>
          <w:p w14:paraId="43DF0060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0E7DE5B3" w14:textId="5D1E2EA0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圆盘：弗吉亚（无锡）座椅部件有限公司</w:t>
            </w:r>
          </w:p>
        </w:tc>
        <w:tc>
          <w:tcPr>
            <w:tcW w:w="1134" w:type="dxa"/>
            <w:vAlign w:val="center"/>
          </w:tcPr>
          <w:p w14:paraId="0EE1AD2B" w14:textId="1531451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261" w:type="dxa"/>
            <w:vAlign w:val="center"/>
          </w:tcPr>
          <w:p w14:paraId="7345CFEE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5846D904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1005C86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02BD0A64" w14:textId="75EA53FF" w:rsidR="00B774EA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44418C" w14:textId="44FE9353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A935993" w14:textId="7566A79F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41E03258" w14:textId="7E39821C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0F840EB" w14:textId="7F41560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EDF673D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66FDF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59CE87FF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51" w:type="dxa"/>
            <w:vAlign w:val="center"/>
          </w:tcPr>
          <w:p w14:paraId="32B4C6F5" w14:textId="76720063" w:rsidR="00B774EA" w:rsidRPr="00FA05B6" w:rsidRDefault="00B774EA" w:rsidP="00B774EA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3260" w:type="dxa"/>
            <w:vAlign w:val="center"/>
          </w:tcPr>
          <w:p w14:paraId="43A522A3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312EB044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5C4163DE" w14:textId="672CED81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39A55D3E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17F6D3E4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32B866D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6809B3D4" w14:textId="67D0F111" w:rsidR="00B774EA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637BCAB0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63441D62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0C860819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B774EA" w:rsidRPr="00FA05B6" w:rsidRDefault="00B774EA" w:rsidP="00B774EA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260" w:type="dxa"/>
            <w:vAlign w:val="center"/>
          </w:tcPr>
          <w:p w14:paraId="00893D92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58A06C11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1D5EA700" w:rsidR="00B774EA" w:rsidRPr="00FA05B6" w:rsidRDefault="000D7FEE" w:rsidP="000D7FE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55BD018D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4EF15909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BF18DCE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6C4C2A3B" w14:textId="1CD9E204" w:rsidR="00B774EA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5B10C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6CA22DCF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22A7011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260" w:type="dxa"/>
            <w:vAlign w:val="center"/>
          </w:tcPr>
          <w:p w14:paraId="22770DEF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4C5E46AA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57C9D47A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93BA9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DCC9889" w14:textId="32A2BF73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7D047BD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6DC0868C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0DF69390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787A19A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2D849B05" w14:textId="394F63D1" w:rsidR="00B774EA" w:rsidRPr="00FA05B6" w:rsidRDefault="009A0936" w:rsidP="009A093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206DAE84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55372902" w14:textId="20FA8219" w:rsidR="00B774EA" w:rsidRPr="00FA05B6" w:rsidRDefault="0081472D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1351" w:type="dxa"/>
            <w:vAlign w:val="center"/>
          </w:tcPr>
          <w:p w14:paraId="402D13CF" w14:textId="787C3DED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260" w:type="dxa"/>
            <w:vAlign w:val="center"/>
          </w:tcPr>
          <w:p w14:paraId="038B25F6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0C3C0CDC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2751F96B" w14:textId="77777777" w:rsidR="00B774EA" w:rsidRDefault="000D7FEE" w:rsidP="000D7FEE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14F0AE28" w14:textId="77777777" w:rsidR="0081472D" w:rsidRPr="0081472D" w:rsidRDefault="0081472D" w:rsidP="000D7FEE">
            <w:pPr>
              <w:jc w:val="left"/>
              <w:rPr>
                <w:rFonts w:ascii="宋体" w:hAnsi="宋体"/>
                <w:szCs w:val="21"/>
              </w:rPr>
            </w:pPr>
            <w:r w:rsidRPr="0081472D">
              <w:rPr>
                <w:rFonts w:ascii="宋体" w:hAnsi="宋体" w:hint="eastAsia"/>
                <w:szCs w:val="21"/>
              </w:rPr>
              <w:t>浙江松原汽车安全系统股份有限</w:t>
            </w:r>
            <w:r w:rsidRPr="0081472D">
              <w:rPr>
                <w:rFonts w:ascii="宋体" w:hAnsi="宋体" w:hint="eastAsia"/>
                <w:szCs w:val="21"/>
              </w:rPr>
              <w:lastRenderedPageBreak/>
              <w:t>公司</w:t>
            </w:r>
          </w:p>
          <w:p w14:paraId="6DFD5940" w14:textId="77777777" w:rsidR="0081472D" w:rsidRPr="0081472D" w:rsidRDefault="0081472D" w:rsidP="000D7FEE">
            <w:pPr>
              <w:jc w:val="left"/>
              <w:rPr>
                <w:rFonts w:ascii="宋体" w:hAnsi="宋体"/>
                <w:szCs w:val="21"/>
              </w:rPr>
            </w:pPr>
            <w:r w:rsidRPr="0081472D">
              <w:rPr>
                <w:rFonts w:ascii="宋体" w:hAnsi="宋体" w:hint="eastAsia"/>
                <w:szCs w:val="21"/>
              </w:rPr>
              <w:t>浙江万里安全器材制造有限公司</w:t>
            </w:r>
          </w:p>
          <w:p w14:paraId="1C5DBD20" w14:textId="2B55E376" w:rsidR="0081472D" w:rsidRPr="00FA05B6" w:rsidRDefault="0081472D" w:rsidP="000D7FEE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 w:rsidRPr="0081472D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32D2EB2" w14:textId="25F09602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3261" w:type="dxa"/>
            <w:vAlign w:val="center"/>
          </w:tcPr>
          <w:p w14:paraId="0EC52D2D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3D62DEAE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505900E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076533BE" w14:textId="11743092" w:rsidR="00B774EA" w:rsidRPr="00FA05B6" w:rsidRDefault="009A0936" w:rsidP="009A093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7EA1AA" w14:textId="64E6226D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250CE5F4" w14:textId="6BC3900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7ADE8A65" w14:textId="487953FA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6702CD7" w14:textId="71978C56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75208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B774EA" w:rsidRPr="00FA05B6" w14:paraId="67588001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38B52B96" w14:textId="36E26DEA" w:rsidR="00B774EA" w:rsidRPr="00FA05B6" w:rsidRDefault="000218F2" w:rsidP="00B774EA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1</w:t>
            </w:r>
            <w:r w:rsidR="0081472D">
              <w:rPr>
                <w:rFonts w:ascii="宋体" w:hAnsi="宋体" w:cs="宋体" w:hint="eastAsia"/>
                <w:szCs w:val="21"/>
                <w:lang w:eastAsia="zh-CN"/>
              </w:rPr>
              <w:t>0</w:t>
            </w:r>
          </w:p>
        </w:tc>
        <w:tc>
          <w:tcPr>
            <w:tcW w:w="1351" w:type="dxa"/>
            <w:vAlign w:val="center"/>
          </w:tcPr>
          <w:p w14:paraId="1955E89F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调角器左侧罩壳</w:t>
            </w:r>
          </w:p>
        </w:tc>
        <w:tc>
          <w:tcPr>
            <w:tcW w:w="3260" w:type="dxa"/>
            <w:vAlign w:val="center"/>
          </w:tcPr>
          <w:p w14:paraId="1C4F3ECA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728915E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FC9C80C" w14:textId="5A5D8FA6" w:rsidR="00B774EA" w:rsidRPr="00FA05B6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4B0C353F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31780F75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65F5BABE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F09F08E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78474712" w14:textId="5B5E2FC8" w:rsidR="00B774EA" w:rsidRPr="00FA05B6" w:rsidRDefault="009A0936" w:rsidP="009A093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617E857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DD2C68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A16E789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BBD38FA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53FB03A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B774EA" w:rsidRPr="00FA05B6" w14:paraId="60DC1592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49338586" w14:textId="2B4787E3" w:rsidR="00B774EA" w:rsidRPr="00FA05B6" w:rsidRDefault="00B774EA" w:rsidP="00B774EA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81472D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58963361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调角器右侧罩壳</w:t>
            </w:r>
          </w:p>
        </w:tc>
        <w:tc>
          <w:tcPr>
            <w:tcW w:w="3260" w:type="dxa"/>
            <w:vAlign w:val="center"/>
          </w:tcPr>
          <w:p w14:paraId="2796DBD4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17C0BB0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53DF7F1" w14:textId="6ED93733" w:rsidR="00B774EA" w:rsidRPr="00FA05B6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055D9B04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475BEE56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2CD33B8D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EA04FB0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57CA185D" w14:textId="271DE702" w:rsidR="00B774EA" w:rsidRPr="00FA05B6" w:rsidRDefault="009A0936" w:rsidP="009A093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7F159314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9B86AA9" w14:textId="3754E85D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2E0D419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635A2EA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2B7D110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B774EA" w:rsidRPr="00FA05B6" w14:paraId="14EFF158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61296EF9" w14:textId="72576D79" w:rsidR="00B774EA" w:rsidRPr="00FA05B6" w:rsidRDefault="000218F2" w:rsidP="00B774EA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81472D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0D933F05" w14:textId="567CBD09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座垫后部罩壳</w:t>
            </w:r>
          </w:p>
        </w:tc>
        <w:tc>
          <w:tcPr>
            <w:tcW w:w="3260" w:type="dxa"/>
            <w:vAlign w:val="center"/>
          </w:tcPr>
          <w:p w14:paraId="773260CF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2B8EB18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64E56041" w14:textId="6B1FE855" w:rsidR="00B774EA" w:rsidRPr="00FA05B6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4EAA9BB8" w14:textId="173B420E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413409EC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CP(M)-M3000-S/L5000K-FJSY-02</w:t>
            </w:r>
          </w:p>
          <w:p w14:paraId="046D868B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8CF33DF" w14:textId="77777777" w:rsidR="009A0936" w:rsidRPr="00FA05B6" w:rsidRDefault="009A0936" w:rsidP="009A093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WI(Q)-M3000-S/L5000K-FJSY-02</w:t>
            </w:r>
          </w:p>
          <w:p w14:paraId="0224B039" w14:textId="4005E6C0" w:rsidR="00B774EA" w:rsidRPr="00FA05B6" w:rsidRDefault="009A0936" w:rsidP="009A093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4892E08" w14:textId="15423F85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DB7D302" w14:textId="298B946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026C601" w14:textId="6AC8168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A86B268" w14:textId="1914B885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C7739C4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6757DB6" w:rsidR="00A84B73" w:rsidRPr="00FA05B6" w:rsidRDefault="00A84B73">
      <w:pPr>
        <w:rPr>
          <w:rFonts w:ascii="宋体" w:hAnsi="宋体"/>
        </w:rPr>
      </w:pPr>
    </w:p>
    <w:p w14:paraId="54648E46" w14:textId="08375C81" w:rsidR="00A84B73" w:rsidRPr="00FA05B6" w:rsidRDefault="00A84B73">
      <w:pPr>
        <w:rPr>
          <w:rFonts w:ascii="宋体" w:eastAsia="Yu Mincho" w:hAnsi="宋体"/>
        </w:rPr>
      </w:pPr>
    </w:p>
    <w:p w14:paraId="4EE46FEB" w14:textId="2CA666E9" w:rsidR="00B774EA" w:rsidRPr="00FA05B6" w:rsidRDefault="00B774EA">
      <w:pPr>
        <w:rPr>
          <w:rFonts w:ascii="宋体" w:eastAsia="Yu Mincho" w:hAnsi="宋体"/>
        </w:rPr>
      </w:pPr>
    </w:p>
    <w:p w14:paraId="06C6B8A3" w14:textId="10A5FD57" w:rsidR="00B774EA" w:rsidRPr="00FA05B6" w:rsidRDefault="00B774EA">
      <w:pPr>
        <w:rPr>
          <w:rFonts w:ascii="宋体" w:eastAsia="Yu Mincho" w:hAnsi="宋体"/>
        </w:rPr>
      </w:pPr>
    </w:p>
    <w:p w14:paraId="4AF4A7F4" w14:textId="26DC2212" w:rsidR="00B774EA" w:rsidRPr="00FA05B6" w:rsidRDefault="00B774EA">
      <w:pPr>
        <w:rPr>
          <w:rFonts w:ascii="宋体" w:eastAsia="Yu Mincho" w:hAnsi="宋体"/>
        </w:rPr>
      </w:pPr>
    </w:p>
    <w:p w14:paraId="6613CBA0" w14:textId="2077B715" w:rsidR="00B774EA" w:rsidRPr="00FA05B6" w:rsidRDefault="00B774EA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77777777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CQC21107291754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77777777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CP(M)-M3000-SK-FJSY-01</w:t>
            </w:r>
          </w:p>
          <w:p w14:paraId="4BF5D86C" w14:textId="77777777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WI(P)-M3000-SK-FJSY-01</w:t>
            </w:r>
          </w:p>
          <w:p w14:paraId="487AD83E" w14:textId="317C820C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WI(Q)-M3000-SK-FJSY-01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FB5610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D042C" w14:textId="77777777" w:rsidR="00FB5610" w:rsidRDefault="00FB5610" w:rsidP="00A84B73">
      <w:r>
        <w:separator/>
      </w:r>
    </w:p>
  </w:endnote>
  <w:endnote w:type="continuationSeparator" w:id="0">
    <w:p w14:paraId="3F6D00AE" w14:textId="77777777" w:rsidR="00FB5610" w:rsidRDefault="00FB5610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1404A" w14:textId="77777777" w:rsidR="00FB5610" w:rsidRDefault="00FB5610" w:rsidP="00A84B73">
      <w:r>
        <w:separator/>
      </w:r>
    </w:p>
  </w:footnote>
  <w:footnote w:type="continuationSeparator" w:id="0">
    <w:p w14:paraId="24CADCD2" w14:textId="77777777" w:rsidR="00FB5610" w:rsidRDefault="00FB5610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D7FEE"/>
    <w:rsid w:val="001521E3"/>
    <w:rsid w:val="00161F39"/>
    <w:rsid w:val="001A2C5E"/>
    <w:rsid w:val="001B07DD"/>
    <w:rsid w:val="001C6E83"/>
    <w:rsid w:val="00251143"/>
    <w:rsid w:val="00252569"/>
    <w:rsid w:val="00330AC4"/>
    <w:rsid w:val="00377BAF"/>
    <w:rsid w:val="003816E8"/>
    <w:rsid w:val="003C5CF3"/>
    <w:rsid w:val="005672C4"/>
    <w:rsid w:val="00570FB9"/>
    <w:rsid w:val="006A39DB"/>
    <w:rsid w:val="00713119"/>
    <w:rsid w:val="00755798"/>
    <w:rsid w:val="0081472D"/>
    <w:rsid w:val="00877C20"/>
    <w:rsid w:val="008D2796"/>
    <w:rsid w:val="00952A3A"/>
    <w:rsid w:val="00972B36"/>
    <w:rsid w:val="0097434B"/>
    <w:rsid w:val="00980908"/>
    <w:rsid w:val="009A0936"/>
    <w:rsid w:val="009B6435"/>
    <w:rsid w:val="009F2976"/>
    <w:rsid w:val="00A84B73"/>
    <w:rsid w:val="00AD6724"/>
    <w:rsid w:val="00B078A6"/>
    <w:rsid w:val="00B72FBF"/>
    <w:rsid w:val="00B774EA"/>
    <w:rsid w:val="00D45635"/>
    <w:rsid w:val="00DF126F"/>
    <w:rsid w:val="00FA05B6"/>
    <w:rsid w:val="00FB1C65"/>
    <w:rsid w:val="00FB5610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7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26</cp:revision>
  <dcterms:created xsi:type="dcterms:W3CDTF">2021-04-27T03:02:00Z</dcterms:created>
  <dcterms:modified xsi:type="dcterms:W3CDTF">2024-04-26T10:22:00Z</dcterms:modified>
</cp:coreProperties>
</file>