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D6396" w14:textId="25A8F06C" w:rsidR="006A39DB" w:rsidRPr="00AF6FFB" w:rsidRDefault="00A84B73" w:rsidP="00A84B73">
      <w:pPr>
        <w:numPr>
          <w:ilvl w:val="0"/>
          <w:numId w:val="1"/>
        </w:numPr>
        <w:snapToGrid w:val="0"/>
        <w:spacing w:line="330" w:lineRule="atLeast"/>
        <w:rPr>
          <w:rFonts w:ascii="宋体" w:hAnsi="宋体"/>
          <w:b/>
          <w:sz w:val="24"/>
          <w:lang w:eastAsia="zh-CN"/>
        </w:rPr>
      </w:pPr>
      <w:r w:rsidRPr="00FA05B6">
        <w:rPr>
          <w:rFonts w:ascii="宋体" w:hAnsi="宋体" w:hint="eastAsia"/>
          <w:b/>
          <w:sz w:val="24"/>
          <w:lang w:eastAsia="zh-CN"/>
        </w:rPr>
        <w:t>生产一致性检测（检验、试验和检查）控制</w:t>
      </w:r>
    </w:p>
    <w:p w14:paraId="3FB807B8" w14:textId="638DBA9A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5.</w:t>
      </w:r>
      <w:r w:rsidR="00E75703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bookmarkStart w:id="0" w:name="_Hlk102755348"/>
      <w:r w:rsidR="00E75703">
        <w:rPr>
          <w:rFonts w:ascii="宋体" w:hAnsi="宋体" w:cs="宋体" w:hint="eastAsia"/>
          <w:b/>
          <w:szCs w:val="21"/>
          <w:lang w:eastAsia="zh-CN"/>
        </w:rPr>
        <w:t>来料检验控制</w:t>
      </w:r>
      <w:bookmarkEnd w:id="0"/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D45635" w:rsidRPr="00FA05B6">
        <w:rPr>
          <w:rStyle w:val="a7"/>
          <w:rFonts w:ascii="宋体" w:hAnsi="宋体"/>
          <w:color w:val="333333"/>
          <w:szCs w:val="21"/>
        </w:rPr>
        <w:t>CQC</w:t>
      </w:r>
      <w:r w:rsidR="00195824">
        <w:rPr>
          <w:rStyle w:val="a7"/>
          <w:rFonts w:ascii="宋体" w:hAnsi="宋体"/>
          <w:color w:val="333333"/>
          <w:szCs w:val="21"/>
        </w:rPr>
        <w:t>2110731</w:t>
      </w:r>
      <w:r w:rsidR="008753B4">
        <w:rPr>
          <w:rStyle w:val="a7"/>
          <w:rFonts w:ascii="宋体" w:hAnsi="宋体"/>
          <w:color w:val="333333"/>
          <w:szCs w:val="21"/>
        </w:rPr>
        <w:t>6248</w:t>
      </w:r>
      <w:r w:rsidRPr="00FA05B6">
        <w:rPr>
          <w:rFonts w:ascii="宋体" w:hAnsi="宋体" w:cs="宋体" w:hint="eastAsia"/>
          <w:b/>
          <w:szCs w:val="21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709"/>
        <w:gridCol w:w="709"/>
        <w:gridCol w:w="2438"/>
        <w:gridCol w:w="2948"/>
        <w:gridCol w:w="1276"/>
        <w:gridCol w:w="1134"/>
        <w:gridCol w:w="850"/>
        <w:gridCol w:w="1701"/>
      </w:tblGrid>
      <w:tr w:rsidR="00A84B73" w:rsidRPr="00FA05B6" w14:paraId="48D4C245" w14:textId="77777777" w:rsidTr="008753B4">
        <w:trPr>
          <w:trHeight w:val="424"/>
        </w:trPr>
        <w:tc>
          <w:tcPr>
            <w:tcW w:w="675" w:type="dxa"/>
            <w:vMerge w:val="restart"/>
            <w:vAlign w:val="center"/>
          </w:tcPr>
          <w:p w14:paraId="7FBD4A4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14:paraId="1BD7700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276" w:type="dxa"/>
            <w:vMerge w:val="restart"/>
            <w:vAlign w:val="center"/>
          </w:tcPr>
          <w:p w14:paraId="32F21F5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0DA992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2438" w:type="dxa"/>
            <w:vMerge w:val="restart"/>
            <w:vAlign w:val="center"/>
          </w:tcPr>
          <w:p w14:paraId="3D7419F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所执行的文件名称及编号</w:t>
            </w:r>
          </w:p>
        </w:tc>
        <w:tc>
          <w:tcPr>
            <w:tcW w:w="2948" w:type="dxa"/>
            <w:vMerge w:val="restart"/>
            <w:vAlign w:val="center"/>
          </w:tcPr>
          <w:p w14:paraId="2A146E2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6CD3613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445E6B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08B0725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741E489E" w14:textId="77777777" w:rsidR="00A84B73" w:rsidRPr="00FA05B6" w:rsidRDefault="00A84B73" w:rsidP="001C6E83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不一致时的追溯和处理措施</w:t>
            </w:r>
          </w:p>
        </w:tc>
      </w:tr>
      <w:tr w:rsidR="00A84B73" w:rsidRPr="00FA05B6" w14:paraId="27FCAFE3" w14:textId="77777777" w:rsidTr="008753B4">
        <w:trPr>
          <w:trHeight w:val="164"/>
        </w:trPr>
        <w:tc>
          <w:tcPr>
            <w:tcW w:w="675" w:type="dxa"/>
            <w:vMerge/>
            <w:vAlign w:val="center"/>
          </w:tcPr>
          <w:p w14:paraId="252DA80F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3951CDE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A814D2F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D7AEA6C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vAlign w:val="center"/>
          </w:tcPr>
          <w:p w14:paraId="6F803614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2438" w:type="dxa"/>
            <w:vMerge/>
            <w:vAlign w:val="center"/>
          </w:tcPr>
          <w:p w14:paraId="24A79F6B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948" w:type="dxa"/>
            <w:vMerge/>
            <w:vAlign w:val="center"/>
          </w:tcPr>
          <w:p w14:paraId="4D9B92FA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462691E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E679E1C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58295576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44C08009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731CE7F7" w14:textId="77777777" w:rsidTr="008753B4">
        <w:trPr>
          <w:trHeight w:val="680"/>
        </w:trPr>
        <w:tc>
          <w:tcPr>
            <w:tcW w:w="675" w:type="dxa"/>
            <w:vAlign w:val="center"/>
          </w:tcPr>
          <w:p w14:paraId="23F4706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389108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</w:t>
            </w:r>
          </w:p>
        </w:tc>
        <w:tc>
          <w:tcPr>
            <w:tcW w:w="1276" w:type="dxa"/>
            <w:vAlign w:val="center"/>
          </w:tcPr>
          <w:p w14:paraId="6C4D226D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 w:val="restart"/>
            <w:vAlign w:val="center"/>
          </w:tcPr>
          <w:p w14:paraId="662E9FC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vAlign w:val="center"/>
          </w:tcPr>
          <w:p w14:paraId="25B3F8E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每批</w:t>
            </w:r>
          </w:p>
        </w:tc>
        <w:tc>
          <w:tcPr>
            <w:tcW w:w="2438" w:type="dxa"/>
            <w:vMerge w:val="restart"/>
            <w:vAlign w:val="center"/>
          </w:tcPr>
          <w:p w14:paraId="14FD5417" w14:textId="2ECC7048" w:rsidR="001521E3" w:rsidRPr="00FA05B6" w:rsidRDefault="001521E3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WI(Q)-</w:t>
            </w:r>
            <w:r w:rsidR="008753B4">
              <w:rPr>
                <w:rFonts w:ascii="宋体" w:hAnsi="宋体" w:cs="宋体"/>
                <w:color w:val="000000"/>
                <w:szCs w:val="21"/>
                <w:lang w:eastAsia="zh-CN"/>
              </w:rPr>
              <w:t>F3000</w:t>
            </w: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-</w:t>
            </w:r>
            <w:r w:rsidR="00560261">
              <w:rPr>
                <w:rFonts w:ascii="宋体" w:hAnsi="宋体" w:cs="宋体"/>
                <w:color w:val="000000"/>
                <w:szCs w:val="21"/>
                <w:lang w:eastAsia="zh-CN"/>
              </w:rPr>
              <w:t>JX-</w:t>
            </w: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JSY-02</w:t>
            </w:r>
          </w:p>
          <w:p w14:paraId="558FAC4E" w14:textId="77777777" w:rsidR="001521E3" w:rsidRPr="00FA05B6" w:rsidRDefault="001521E3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驾驶员座椅总成</w:t>
            </w:r>
          </w:p>
          <w:p w14:paraId="6625974C" w14:textId="6137230E" w:rsidR="00A84B73" w:rsidRPr="00FA05B6" w:rsidRDefault="008753B4" w:rsidP="001521E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8753B4">
              <w:rPr>
                <w:rFonts w:ascii="宋体" w:hAnsi="宋体" w:cs="宋体"/>
                <w:color w:val="000000"/>
                <w:szCs w:val="21"/>
                <w:lang w:eastAsia="zh-CN"/>
              </w:rPr>
              <w:t>DZ13241510013/SZ151000811</w:t>
            </w:r>
          </w:p>
        </w:tc>
        <w:tc>
          <w:tcPr>
            <w:tcW w:w="2948" w:type="dxa"/>
            <w:vMerge w:val="restart"/>
            <w:vAlign w:val="center"/>
          </w:tcPr>
          <w:p w14:paraId="4B2A2B5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依据产品进货检验规范中规定的各零部件检验判定准则执行</w:t>
            </w:r>
          </w:p>
        </w:tc>
        <w:tc>
          <w:tcPr>
            <w:tcW w:w="1276" w:type="dxa"/>
            <w:vMerge w:val="restart"/>
            <w:vAlign w:val="center"/>
          </w:tcPr>
          <w:p w14:paraId="2BCD24D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进货检验记录/材质报告或出厂检验报告</w:t>
            </w:r>
          </w:p>
        </w:tc>
        <w:tc>
          <w:tcPr>
            <w:tcW w:w="1134" w:type="dxa"/>
            <w:vMerge w:val="restart"/>
            <w:vAlign w:val="center"/>
          </w:tcPr>
          <w:p w14:paraId="780BE29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待检区</w:t>
            </w:r>
          </w:p>
        </w:tc>
        <w:tc>
          <w:tcPr>
            <w:tcW w:w="850" w:type="dxa"/>
            <w:vMerge w:val="restart"/>
            <w:vAlign w:val="center"/>
          </w:tcPr>
          <w:p w14:paraId="7B0180F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vAlign w:val="center"/>
          </w:tcPr>
          <w:p w14:paraId="03BC8A93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A84B73" w:rsidRPr="00FA05B6" w14:paraId="72BAB7E1" w14:textId="77777777" w:rsidTr="008753B4">
        <w:trPr>
          <w:trHeight w:val="834"/>
        </w:trPr>
        <w:tc>
          <w:tcPr>
            <w:tcW w:w="675" w:type="dxa"/>
            <w:vAlign w:val="center"/>
          </w:tcPr>
          <w:p w14:paraId="36FBE24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78244E8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尺寸</w:t>
            </w:r>
          </w:p>
        </w:tc>
        <w:tc>
          <w:tcPr>
            <w:tcW w:w="1276" w:type="dxa"/>
            <w:vAlign w:val="center"/>
          </w:tcPr>
          <w:p w14:paraId="23E471B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卡尺、卷尺</w:t>
            </w:r>
          </w:p>
        </w:tc>
        <w:tc>
          <w:tcPr>
            <w:tcW w:w="709" w:type="dxa"/>
            <w:vMerge/>
            <w:vAlign w:val="center"/>
          </w:tcPr>
          <w:p w14:paraId="0DEC7FE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4F4BB9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38" w:type="dxa"/>
            <w:vMerge/>
            <w:vAlign w:val="center"/>
          </w:tcPr>
          <w:p w14:paraId="7BCE039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948" w:type="dxa"/>
            <w:vMerge/>
            <w:vAlign w:val="center"/>
          </w:tcPr>
          <w:p w14:paraId="296CD9B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4FE88F0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7C4DC9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464E36E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19E58A0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3A3FAD68" w14:textId="77777777" w:rsidTr="008753B4">
        <w:trPr>
          <w:trHeight w:val="809"/>
        </w:trPr>
        <w:tc>
          <w:tcPr>
            <w:tcW w:w="675" w:type="dxa"/>
            <w:vAlign w:val="center"/>
          </w:tcPr>
          <w:p w14:paraId="002D371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134" w:type="dxa"/>
            <w:vAlign w:val="center"/>
          </w:tcPr>
          <w:p w14:paraId="61A63242" w14:textId="1B881E24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标识</w:t>
            </w:r>
          </w:p>
        </w:tc>
        <w:tc>
          <w:tcPr>
            <w:tcW w:w="1276" w:type="dxa"/>
            <w:vAlign w:val="center"/>
          </w:tcPr>
          <w:p w14:paraId="3FE2F8D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/>
            <w:vAlign w:val="center"/>
          </w:tcPr>
          <w:p w14:paraId="01709FA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58A8A95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38" w:type="dxa"/>
            <w:vMerge/>
            <w:vAlign w:val="center"/>
          </w:tcPr>
          <w:p w14:paraId="597493B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948" w:type="dxa"/>
            <w:vMerge/>
            <w:vAlign w:val="center"/>
          </w:tcPr>
          <w:p w14:paraId="6853D27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72BEB45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1918560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5A912D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5244F389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08E6F62E" w14:textId="77777777" w:rsidTr="008753B4">
        <w:trPr>
          <w:trHeight w:val="1181"/>
        </w:trPr>
        <w:tc>
          <w:tcPr>
            <w:tcW w:w="675" w:type="dxa"/>
            <w:vAlign w:val="center"/>
          </w:tcPr>
          <w:p w14:paraId="37EC321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14:paraId="7B49945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调节行程</w:t>
            </w:r>
          </w:p>
          <w:p w14:paraId="50CD73A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（滑轨）</w:t>
            </w:r>
          </w:p>
        </w:tc>
        <w:tc>
          <w:tcPr>
            <w:tcW w:w="1276" w:type="dxa"/>
            <w:vAlign w:val="center"/>
          </w:tcPr>
          <w:p w14:paraId="74D991A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游标卡尺</w:t>
            </w:r>
          </w:p>
        </w:tc>
        <w:tc>
          <w:tcPr>
            <w:tcW w:w="709" w:type="dxa"/>
            <w:vMerge/>
            <w:vAlign w:val="center"/>
          </w:tcPr>
          <w:p w14:paraId="59B6577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345498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38" w:type="dxa"/>
            <w:vMerge/>
            <w:vAlign w:val="center"/>
          </w:tcPr>
          <w:p w14:paraId="5422210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948" w:type="dxa"/>
            <w:vMerge/>
            <w:vAlign w:val="center"/>
          </w:tcPr>
          <w:p w14:paraId="3C59B56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589007A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88375F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650E00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77AED324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21E6872D" w14:textId="77777777" w:rsidTr="008753B4">
        <w:trPr>
          <w:trHeight w:val="1269"/>
        </w:trPr>
        <w:tc>
          <w:tcPr>
            <w:tcW w:w="675" w:type="dxa"/>
            <w:vAlign w:val="center"/>
          </w:tcPr>
          <w:p w14:paraId="1F7EFD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5</w:t>
            </w:r>
          </w:p>
        </w:tc>
        <w:tc>
          <w:tcPr>
            <w:tcW w:w="1134" w:type="dxa"/>
            <w:vAlign w:val="center"/>
          </w:tcPr>
          <w:p w14:paraId="65E253A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调节性能（调角器、滑轨）</w:t>
            </w:r>
          </w:p>
        </w:tc>
        <w:tc>
          <w:tcPr>
            <w:tcW w:w="1276" w:type="dxa"/>
            <w:vAlign w:val="center"/>
          </w:tcPr>
          <w:p w14:paraId="36B04D3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手动测试</w:t>
            </w:r>
          </w:p>
        </w:tc>
        <w:tc>
          <w:tcPr>
            <w:tcW w:w="709" w:type="dxa"/>
            <w:vMerge/>
            <w:vAlign w:val="center"/>
          </w:tcPr>
          <w:p w14:paraId="248E1FA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7B601A4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38" w:type="dxa"/>
            <w:vMerge/>
            <w:vAlign w:val="center"/>
          </w:tcPr>
          <w:p w14:paraId="30DC4DB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948" w:type="dxa"/>
            <w:vMerge/>
            <w:vAlign w:val="center"/>
          </w:tcPr>
          <w:p w14:paraId="0E9E232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3B72F1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596475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713CBBF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203ABE7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6DCAB798" w14:textId="77777777" w:rsidTr="008753B4">
        <w:trPr>
          <w:trHeight w:val="1144"/>
        </w:trPr>
        <w:tc>
          <w:tcPr>
            <w:tcW w:w="675" w:type="dxa"/>
            <w:vAlign w:val="center"/>
          </w:tcPr>
          <w:p w14:paraId="23DC7D0D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6</w:t>
            </w:r>
          </w:p>
        </w:tc>
        <w:tc>
          <w:tcPr>
            <w:tcW w:w="1134" w:type="dxa"/>
            <w:vAlign w:val="center"/>
          </w:tcPr>
          <w:p w14:paraId="5CB61BEF" w14:textId="51369279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升降行程</w:t>
            </w:r>
          </w:p>
        </w:tc>
        <w:tc>
          <w:tcPr>
            <w:tcW w:w="1276" w:type="dxa"/>
            <w:vAlign w:val="center"/>
          </w:tcPr>
          <w:p w14:paraId="515A933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游标卡尺</w:t>
            </w:r>
          </w:p>
        </w:tc>
        <w:tc>
          <w:tcPr>
            <w:tcW w:w="709" w:type="dxa"/>
            <w:vMerge/>
            <w:vAlign w:val="center"/>
          </w:tcPr>
          <w:p w14:paraId="1ACE745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7D51A21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38" w:type="dxa"/>
            <w:vMerge/>
            <w:vAlign w:val="center"/>
          </w:tcPr>
          <w:p w14:paraId="3FC3411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948" w:type="dxa"/>
            <w:vMerge/>
            <w:vAlign w:val="center"/>
          </w:tcPr>
          <w:p w14:paraId="40A3E96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B3D6E5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EBF686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0015456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B1488A3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</w:tbl>
    <w:p w14:paraId="2FC80472" w14:textId="3EDBAD93" w:rsidR="00A84B73" w:rsidRDefault="00A84B73">
      <w:pPr>
        <w:rPr>
          <w:rFonts w:ascii="宋体" w:eastAsia="Yu Mincho" w:hAnsi="宋体"/>
        </w:rPr>
      </w:pPr>
    </w:p>
    <w:p w14:paraId="0C9EA87D" w14:textId="32BF0368" w:rsidR="00E75703" w:rsidRPr="00E75703" w:rsidRDefault="00E75703" w:rsidP="00E7570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bookmarkStart w:id="1" w:name="_Hlk102754817"/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5.</w:t>
      </w:r>
      <w:r>
        <w:rPr>
          <w:rFonts w:ascii="宋体" w:hAnsi="宋体" w:cs="宋体"/>
          <w:b/>
          <w:szCs w:val="21"/>
          <w:lang w:eastAsia="zh-CN"/>
        </w:rPr>
        <w:t>2</w:t>
      </w:r>
      <w:r w:rsidRPr="00FA05B6">
        <w:rPr>
          <w:rFonts w:ascii="宋体" w:hAnsi="宋体" w:hint="eastAsia"/>
          <w:szCs w:val="21"/>
        </w:rPr>
        <w:t xml:space="preserve"> </w:t>
      </w:r>
      <w:r w:rsidRPr="00FA05B6">
        <w:rPr>
          <w:rFonts w:ascii="宋体" w:hAnsi="宋体"/>
          <w:szCs w:val="21"/>
        </w:rPr>
        <w:t xml:space="preserve"> </w:t>
      </w:r>
      <w:r>
        <w:rPr>
          <w:rFonts w:ascii="宋体" w:hAnsi="宋体" w:cs="宋体" w:hint="eastAsia"/>
          <w:b/>
          <w:szCs w:val="21"/>
          <w:lang w:eastAsia="zh-CN"/>
        </w:rPr>
        <w:t>成品检验控制</w:t>
      </w:r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8753B4" w:rsidRPr="00FA05B6">
        <w:rPr>
          <w:rStyle w:val="a7"/>
          <w:rFonts w:ascii="宋体" w:hAnsi="宋体"/>
          <w:color w:val="333333"/>
          <w:szCs w:val="21"/>
        </w:rPr>
        <w:t>CQC</w:t>
      </w:r>
      <w:r w:rsidR="008753B4">
        <w:rPr>
          <w:rStyle w:val="a7"/>
          <w:rFonts w:ascii="宋体" w:hAnsi="宋体"/>
          <w:color w:val="333333"/>
          <w:szCs w:val="21"/>
        </w:rPr>
        <w:t>21107316248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305"/>
        <w:gridCol w:w="1134"/>
        <w:gridCol w:w="680"/>
        <w:gridCol w:w="709"/>
        <w:gridCol w:w="1984"/>
        <w:gridCol w:w="3402"/>
        <w:gridCol w:w="1276"/>
        <w:gridCol w:w="1134"/>
        <w:gridCol w:w="850"/>
        <w:gridCol w:w="1701"/>
      </w:tblGrid>
      <w:tr w:rsidR="00E75703" w:rsidRPr="00FA05B6" w14:paraId="2349543C" w14:textId="77777777" w:rsidTr="001B67E5">
        <w:trPr>
          <w:trHeight w:val="384"/>
        </w:trPr>
        <w:tc>
          <w:tcPr>
            <w:tcW w:w="675" w:type="dxa"/>
            <w:vMerge w:val="restart"/>
            <w:vAlign w:val="center"/>
          </w:tcPr>
          <w:p w14:paraId="261676E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bookmarkStart w:id="2" w:name="_Hlk102755445"/>
            <w:bookmarkEnd w:id="1"/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305" w:type="dxa"/>
            <w:vMerge w:val="restart"/>
            <w:vAlign w:val="center"/>
          </w:tcPr>
          <w:p w14:paraId="46DD488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134" w:type="dxa"/>
            <w:vMerge w:val="restart"/>
            <w:vAlign w:val="center"/>
          </w:tcPr>
          <w:p w14:paraId="3234222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测量仪器和设备</w:t>
            </w:r>
          </w:p>
        </w:tc>
        <w:tc>
          <w:tcPr>
            <w:tcW w:w="1389" w:type="dxa"/>
            <w:gridSpan w:val="2"/>
            <w:vAlign w:val="center"/>
          </w:tcPr>
          <w:p w14:paraId="150E49F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1984" w:type="dxa"/>
            <w:vMerge w:val="restart"/>
            <w:vAlign w:val="center"/>
          </w:tcPr>
          <w:p w14:paraId="6037895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所执行的文件名称及编号</w:t>
            </w:r>
          </w:p>
        </w:tc>
        <w:tc>
          <w:tcPr>
            <w:tcW w:w="3402" w:type="dxa"/>
            <w:vMerge w:val="restart"/>
            <w:vAlign w:val="center"/>
          </w:tcPr>
          <w:p w14:paraId="4D9D23A0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206C9A7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16EFCA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19DEA32D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0D26C467" w14:textId="77777777" w:rsidR="00E75703" w:rsidRPr="00FA05B6" w:rsidRDefault="00E75703" w:rsidP="001B1911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不一致时的追溯和处理措施</w:t>
            </w:r>
          </w:p>
        </w:tc>
      </w:tr>
      <w:tr w:rsidR="00E75703" w:rsidRPr="00FA05B6" w14:paraId="6F449B2B" w14:textId="77777777" w:rsidTr="001B67E5">
        <w:trPr>
          <w:trHeight w:val="222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4F31557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05" w:type="dxa"/>
            <w:vMerge/>
            <w:tcBorders>
              <w:bottom w:val="single" w:sz="4" w:space="0" w:color="auto"/>
            </w:tcBorders>
            <w:vAlign w:val="center"/>
          </w:tcPr>
          <w:p w14:paraId="32A8288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7828B6D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4CFB151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76616F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14:paraId="028BA6E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vAlign w:val="center"/>
          </w:tcPr>
          <w:p w14:paraId="428E7CA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6F4FF35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9386DE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4DD5AC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2AF0B460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227CCD29" w14:textId="77777777" w:rsidTr="001B67E5">
        <w:trPr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A7B9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3BA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外观质量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282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目视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E3F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8B17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BB277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A798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护面总成应缝合牢固，缝合部位不允许漏缝、开缝、脱线、跳线。表面应挺括、饱满、整洁，不应有外露线头、脱色、污迹、破损、皱折及划伤。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48136" w14:textId="77777777" w:rsidR="00E75703" w:rsidRPr="00FA05B6" w:rsidRDefault="00E75703" w:rsidP="001B1911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DE0A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50B0C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998B2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5EAD882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74E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FDE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功能检验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A3A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手动检测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8AA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9B0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59A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03AD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滑轨滑动顺畅，无卡滞现象；调角器调节功能有效；升降调节功能有效；安全带拉出回位有效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03E6" w14:textId="77777777" w:rsidR="00E75703" w:rsidRPr="00FA05B6" w:rsidRDefault="00E75703" w:rsidP="001B1911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78B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602C" w14:textId="77777777" w:rsidR="00E75703" w:rsidRPr="00FA05B6" w:rsidRDefault="00E75703" w:rsidP="001B1911">
            <w:pPr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415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677C5907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C1C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90A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一般技术要求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1B6A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8156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AA053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7891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1D5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3927E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BF96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5C627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BA02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566C1CB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3F5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54E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座椅靠背及其调节装置的强度试验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43F3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AD89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49D2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DF08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0712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1114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F8D4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CC6F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B006C" w14:textId="77777777" w:rsidR="00E75703" w:rsidRPr="00FA05B6" w:rsidRDefault="00E75703" w:rsidP="001B1911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0DB01023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D624" w14:textId="45A4C3D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bookmarkStart w:id="3" w:name="_Hlk102754882"/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11C0" w14:textId="5CFA20D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座椅固定装置、调节装置、锁止装置和位移装置的强度试验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9B118" w14:textId="02CABD1D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B9DFE" w14:textId="36C5AF5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8DC8F" w14:textId="58E38F9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23823" w14:textId="2D088A8B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0568D" w14:textId="3BB7C58C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55622" w14:textId="1422578A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63A61" w14:textId="04850E2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A87E2" w14:textId="7F7C6014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BD17B" w14:textId="617ED9C6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7557B75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A34D" w14:textId="5A755A2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8575" w14:textId="63110A4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座椅吸能性试验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B41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DE59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F02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9AC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B97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80D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C9A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3C4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2823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6CFE1EF8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41FC" w14:textId="1FC3F36D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2FAC" w14:textId="3B5E67D4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头枕一般要求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AAC21" w14:textId="2FC1F194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A553D" w14:textId="3E5D9222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4EA8A" w14:textId="26BBF440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680C2" w14:textId="1396032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65708" w14:textId="7D04E3E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5D5D3" w14:textId="3FA93B10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8ECAD" w14:textId="5A4BBCBD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C6758" w14:textId="2694760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53ACF" w14:textId="2880BC71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4BE250BF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7B99" w14:textId="6DCA02F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6F3B" w14:textId="79E13F68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头枕吸能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EEB5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68E2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8D83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CAD7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6CFF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549F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35FB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C11A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D03A9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33B988DE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C1FE" w14:textId="514A6C1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1619" w14:textId="2F21C38A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F9B5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745C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CAFB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E0A2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91C3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C48D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3384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38D6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59C49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B3D113C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9B8C" w14:textId="3D575169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1250" w14:textId="59DAFF8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头枕与靠背间距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879B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1C4F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CD6D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BFEE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DDDB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FCFD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4FF1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BC23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5B6A7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6B3D469B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3F6C" w14:textId="418A152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F584" w14:textId="695AE9C3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头枕间隙距离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4964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60D0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E298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BAFB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064C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8199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9845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73EC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FEFBF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2BDE6AF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3601" w14:textId="5FC6C13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8121" w14:textId="66EE6F7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头枕宽度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DB4B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BAA2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A63F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8F7F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E338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B5F4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2876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129C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C62FA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401C7F9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38F8" w14:textId="03619811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2C81" w14:textId="52137A5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头枕静强度试验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C235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559B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06EE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BFD4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F257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E10D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7E4B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D07B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D8771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0828BBCD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D3A4" w14:textId="1DB950E9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091A" w14:textId="6961BF4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调整极限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121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1E6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EB1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FE5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F93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9F6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DFC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583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3923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5344B349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72F2" w14:textId="0D9EE00C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15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AF51" w14:textId="2305EEB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燃烧特性（护面、填充物、护板，每种材质）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8494" w14:textId="35A4ECAE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E68D" w14:textId="13189A24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7F53" w14:textId="31DE2322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4D4B" w14:textId="31F690D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汽车内饰材料的燃烧特性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34A6" w14:textId="5B1F5881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  汽车内饰材料的燃烧特性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AEA2" w14:textId="5C9322E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26BC" w14:textId="13ADFFA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E8BE" w14:textId="1535BBC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90D2" w14:textId="4971A2C6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bookmarkEnd w:id="2"/>
    <w:bookmarkEnd w:id="3"/>
    <w:p w14:paraId="6D486202" w14:textId="5D87BC84" w:rsidR="00A84B73" w:rsidRPr="00E75703" w:rsidRDefault="00A84B73" w:rsidP="00E7570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6．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关键原材料和零部件的控制计划</w:t>
      </w:r>
    </w:p>
    <w:p w14:paraId="702C074E" w14:textId="47FAE9BC" w:rsidR="00A84B73" w:rsidRPr="00FA05B6" w:rsidRDefault="00A84B73" w:rsidP="00A84B73">
      <w:pPr>
        <w:snapToGrid w:val="0"/>
        <w:spacing w:line="330" w:lineRule="atLeast"/>
        <w:rPr>
          <w:rStyle w:val="a7"/>
          <w:rFonts w:ascii="宋体" w:hAnsi="宋体" w:cs="Arial"/>
          <w:color w:val="333333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6.</w:t>
      </w:r>
      <w:r w:rsidR="001B67E5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bookmarkStart w:id="4" w:name="_Hlk102755015"/>
      <w:r w:rsidR="001B67E5" w:rsidRPr="001B67E5">
        <w:rPr>
          <w:rFonts w:ascii="宋体" w:hAnsi="宋体" w:cs="宋体" w:hint="eastAsia"/>
          <w:b/>
          <w:szCs w:val="21"/>
          <w:lang w:eastAsia="zh-CN"/>
        </w:rPr>
        <w:t>关键原材料控制计划</w:t>
      </w:r>
      <w:bookmarkEnd w:id="4"/>
      <w:r w:rsidR="00252569"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8753B4" w:rsidRPr="00FA05B6">
        <w:rPr>
          <w:rStyle w:val="a7"/>
          <w:rFonts w:ascii="宋体" w:hAnsi="宋体"/>
          <w:color w:val="333333"/>
          <w:szCs w:val="21"/>
        </w:rPr>
        <w:t>CQC</w:t>
      </w:r>
      <w:r w:rsidR="008753B4">
        <w:rPr>
          <w:rStyle w:val="a7"/>
          <w:rFonts w:ascii="宋体" w:hAnsi="宋体"/>
          <w:color w:val="333333"/>
          <w:szCs w:val="21"/>
        </w:rPr>
        <w:t>21107316248</w:t>
      </w:r>
      <w:r w:rsidR="00252569"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926"/>
        <w:gridCol w:w="4252"/>
        <w:gridCol w:w="1418"/>
        <w:gridCol w:w="2551"/>
        <w:gridCol w:w="1276"/>
        <w:gridCol w:w="1134"/>
        <w:gridCol w:w="709"/>
        <w:gridCol w:w="888"/>
        <w:gridCol w:w="1058"/>
      </w:tblGrid>
      <w:tr w:rsidR="00252569" w:rsidRPr="00FA05B6" w14:paraId="41F54F83" w14:textId="77777777" w:rsidTr="008753B4">
        <w:trPr>
          <w:trHeight w:val="851"/>
          <w:jc w:val="center"/>
        </w:trPr>
        <w:tc>
          <w:tcPr>
            <w:tcW w:w="487" w:type="dxa"/>
            <w:vAlign w:val="center"/>
          </w:tcPr>
          <w:p w14:paraId="1914ABB2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926" w:type="dxa"/>
            <w:vAlign w:val="center"/>
          </w:tcPr>
          <w:p w14:paraId="490B7C38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关键件名称</w:t>
            </w:r>
          </w:p>
        </w:tc>
        <w:tc>
          <w:tcPr>
            <w:tcW w:w="4252" w:type="dxa"/>
            <w:vAlign w:val="center"/>
          </w:tcPr>
          <w:p w14:paraId="58A93EC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生产厂</w:t>
            </w:r>
          </w:p>
        </w:tc>
        <w:tc>
          <w:tcPr>
            <w:tcW w:w="1418" w:type="dxa"/>
            <w:vAlign w:val="center"/>
          </w:tcPr>
          <w:p w14:paraId="6FDAD267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2551" w:type="dxa"/>
            <w:vAlign w:val="center"/>
          </w:tcPr>
          <w:p w14:paraId="38C69F65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控制要求/检验要求</w:t>
            </w:r>
          </w:p>
        </w:tc>
        <w:tc>
          <w:tcPr>
            <w:tcW w:w="1276" w:type="dxa"/>
            <w:vAlign w:val="center"/>
          </w:tcPr>
          <w:p w14:paraId="36DDC7C6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记录形式</w:t>
            </w:r>
          </w:p>
        </w:tc>
        <w:tc>
          <w:tcPr>
            <w:tcW w:w="1134" w:type="dxa"/>
            <w:vAlign w:val="center"/>
          </w:tcPr>
          <w:p w14:paraId="7545C7D9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检验方法/工具/场所</w:t>
            </w:r>
          </w:p>
        </w:tc>
        <w:tc>
          <w:tcPr>
            <w:tcW w:w="709" w:type="dxa"/>
            <w:vAlign w:val="center"/>
          </w:tcPr>
          <w:p w14:paraId="1110D6A2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888" w:type="dxa"/>
            <w:vAlign w:val="center"/>
          </w:tcPr>
          <w:p w14:paraId="4E06AFA3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检验频次</w:t>
            </w:r>
          </w:p>
        </w:tc>
        <w:tc>
          <w:tcPr>
            <w:tcW w:w="1058" w:type="dxa"/>
            <w:vAlign w:val="center"/>
          </w:tcPr>
          <w:p w14:paraId="718CCF30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不一致时的处理措施</w:t>
            </w:r>
          </w:p>
        </w:tc>
      </w:tr>
      <w:tr w:rsidR="00B17482" w:rsidRPr="00FA05B6" w14:paraId="2C523AEB" w14:textId="77777777" w:rsidTr="008753B4">
        <w:trPr>
          <w:trHeight w:val="851"/>
          <w:jc w:val="center"/>
        </w:trPr>
        <w:tc>
          <w:tcPr>
            <w:tcW w:w="487" w:type="dxa"/>
            <w:vAlign w:val="center"/>
          </w:tcPr>
          <w:p w14:paraId="3B5B6461" w14:textId="61200D6B" w:rsidR="00B17482" w:rsidRPr="00FA05B6" w:rsidRDefault="00B17482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926" w:type="dxa"/>
            <w:vAlign w:val="center"/>
          </w:tcPr>
          <w:p w14:paraId="3C26A971" w14:textId="4CCEBA43" w:rsidR="00B17482" w:rsidRPr="00FA05B6" w:rsidRDefault="00B17482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8753B4">
              <w:rPr>
                <w:rFonts w:ascii="宋体" w:hAnsi="宋体" w:cs="宋体" w:hint="eastAsia"/>
                <w:szCs w:val="21"/>
              </w:rPr>
              <w:t>坐垫骨架</w:t>
            </w:r>
          </w:p>
        </w:tc>
        <w:tc>
          <w:tcPr>
            <w:tcW w:w="4252" w:type="dxa"/>
            <w:vAlign w:val="center"/>
          </w:tcPr>
          <w:p w14:paraId="2C30B160" w14:textId="77777777" w:rsidR="00B17482" w:rsidRPr="00FA05B6" w:rsidRDefault="00B17482" w:rsidP="0025256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黄骅市长</w:t>
            </w:r>
            <w:proofErr w:type="gramStart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生汽车灯镜</w:t>
            </w:r>
            <w:proofErr w:type="gramEnd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有限公司</w:t>
            </w:r>
          </w:p>
          <w:p w14:paraId="323F237A" w14:textId="63117435" w:rsidR="00B17482" w:rsidRPr="00FA05B6" w:rsidRDefault="00B17482" w:rsidP="0025256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湖北伟士通汽车零件有限公司</w:t>
            </w:r>
          </w:p>
        </w:tc>
        <w:tc>
          <w:tcPr>
            <w:tcW w:w="1418" w:type="dxa"/>
            <w:vAlign w:val="center"/>
          </w:tcPr>
          <w:p w14:paraId="3B40C77A" w14:textId="3728DE76" w:rsidR="00B17482" w:rsidRPr="00FA05B6" w:rsidRDefault="00B17482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</w:t>
            </w:r>
          </w:p>
        </w:tc>
        <w:tc>
          <w:tcPr>
            <w:tcW w:w="2551" w:type="dxa"/>
            <w:vAlign w:val="center"/>
          </w:tcPr>
          <w:p w14:paraId="4BD939FE" w14:textId="380BEE47" w:rsidR="00B17482" w:rsidRPr="00FA05B6" w:rsidRDefault="00B17482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F3000-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JX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6792900D" w14:textId="77777777" w:rsidR="00B17482" w:rsidRPr="00FA05B6" w:rsidRDefault="00B17482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2B1C84D3" w14:textId="5001EE86" w:rsidR="00B17482" w:rsidRPr="00FA05B6" w:rsidRDefault="00B17482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F3000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</w:t>
            </w:r>
            <w:r>
              <w:rPr>
                <w:rFonts w:ascii="宋体" w:hAnsi="宋体" w:cs="宋体"/>
                <w:szCs w:val="21"/>
                <w:lang w:eastAsia="zh-CN"/>
              </w:rPr>
              <w:t>JX-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3F316A16" w14:textId="4F6A1FB0" w:rsidR="00B17482" w:rsidRPr="001B67E5" w:rsidRDefault="00B17482" w:rsidP="001B67E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65BFB4DE" w14:textId="7D49FB2D" w:rsidR="00B17482" w:rsidRPr="00FA05B6" w:rsidRDefault="00B17482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134" w:type="dxa"/>
            <w:vAlign w:val="center"/>
          </w:tcPr>
          <w:p w14:paraId="068A918D" w14:textId="1A35D5BA" w:rsidR="00B17482" w:rsidRPr="00FA05B6" w:rsidRDefault="00B17482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9" w:type="dxa"/>
            <w:vAlign w:val="center"/>
          </w:tcPr>
          <w:p w14:paraId="0CFE8D17" w14:textId="1E54F519" w:rsidR="00B17482" w:rsidRPr="00FA05B6" w:rsidRDefault="00B17482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1C776E0B" w14:textId="3C4B8039" w:rsidR="00B17482" w:rsidRPr="00FA05B6" w:rsidRDefault="00B17482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 w:val="restart"/>
            <w:vAlign w:val="center"/>
          </w:tcPr>
          <w:p w14:paraId="50A2F124" w14:textId="77777777" w:rsidR="00B17482" w:rsidRPr="00FA05B6" w:rsidRDefault="00B17482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  <w:p w14:paraId="1609CD32" w14:textId="77777777" w:rsidR="00B17482" w:rsidRPr="00FA05B6" w:rsidRDefault="00B17482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  <w:p w14:paraId="2CC568CD" w14:textId="77777777" w:rsidR="00B17482" w:rsidRPr="00FA05B6" w:rsidRDefault="00B17482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17482" w:rsidRPr="00FA05B6" w14:paraId="0A215CD0" w14:textId="77777777" w:rsidTr="008753B4">
        <w:trPr>
          <w:trHeight w:val="851"/>
          <w:jc w:val="center"/>
        </w:trPr>
        <w:tc>
          <w:tcPr>
            <w:tcW w:w="487" w:type="dxa"/>
            <w:vAlign w:val="center"/>
          </w:tcPr>
          <w:p w14:paraId="61413261" w14:textId="25AF9E7D" w:rsidR="00B17482" w:rsidRPr="00FA05B6" w:rsidRDefault="00B17482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926" w:type="dxa"/>
            <w:vAlign w:val="center"/>
          </w:tcPr>
          <w:p w14:paraId="1D36AD26" w14:textId="5B5E495B" w:rsidR="00B17482" w:rsidRPr="00FA05B6" w:rsidRDefault="00B17482" w:rsidP="009E5DE9">
            <w:pPr>
              <w:jc w:val="center"/>
              <w:rPr>
                <w:rFonts w:ascii="宋体" w:hAnsi="宋体" w:cs="宋体"/>
                <w:szCs w:val="21"/>
              </w:rPr>
            </w:pPr>
            <w:r w:rsidRPr="008753B4">
              <w:rPr>
                <w:rFonts w:ascii="宋体" w:hAnsi="宋体" w:cs="宋体" w:hint="eastAsia"/>
                <w:szCs w:val="21"/>
              </w:rPr>
              <w:t>滑道</w:t>
            </w:r>
          </w:p>
        </w:tc>
        <w:tc>
          <w:tcPr>
            <w:tcW w:w="4252" w:type="dxa"/>
            <w:vAlign w:val="center"/>
          </w:tcPr>
          <w:p w14:paraId="0E16D61A" w14:textId="77777777" w:rsidR="00B17482" w:rsidRPr="008753B4" w:rsidRDefault="00B17482" w:rsidP="008753B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8753B4">
              <w:rPr>
                <w:rFonts w:ascii="宋体" w:hAnsi="宋体" w:cs="宋体" w:hint="eastAsia"/>
                <w:szCs w:val="21"/>
                <w:lang w:eastAsia="zh-CN"/>
              </w:rPr>
              <w:t>河北光华荣昌汽车部件有限公司</w:t>
            </w:r>
          </w:p>
          <w:p w14:paraId="1D2050A1" w14:textId="77777777" w:rsidR="00B17482" w:rsidRPr="008753B4" w:rsidRDefault="00B17482" w:rsidP="008753B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8753B4">
              <w:rPr>
                <w:rFonts w:ascii="宋体" w:hAnsi="宋体" w:cs="宋体" w:hint="eastAsia"/>
                <w:szCs w:val="21"/>
                <w:lang w:eastAsia="zh-CN"/>
              </w:rPr>
              <w:t>南皮</w:t>
            </w:r>
            <w:proofErr w:type="gramStart"/>
            <w:r w:rsidRPr="008753B4">
              <w:rPr>
                <w:rFonts w:ascii="宋体" w:hAnsi="宋体" w:cs="宋体" w:hint="eastAsia"/>
                <w:szCs w:val="21"/>
                <w:lang w:eastAsia="zh-CN"/>
              </w:rPr>
              <w:t>利辉五金</w:t>
            </w:r>
            <w:proofErr w:type="gramEnd"/>
            <w:r w:rsidRPr="008753B4">
              <w:rPr>
                <w:rFonts w:ascii="宋体" w:hAnsi="宋体" w:cs="宋体" w:hint="eastAsia"/>
                <w:szCs w:val="21"/>
                <w:lang w:eastAsia="zh-CN"/>
              </w:rPr>
              <w:t>插接件厂</w:t>
            </w:r>
          </w:p>
          <w:p w14:paraId="559D5296" w14:textId="7BC1F844" w:rsidR="00B17482" w:rsidRPr="00FA05B6" w:rsidRDefault="00B17482" w:rsidP="008753B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8753B4">
              <w:rPr>
                <w:rFonts w:ascii="宋体" w:hAnsi="宋体" w:cs="宋体" w:hint="eastAsia"/>
                <w:szCs w:val="21"/>
                <w:lang w:eastAsia="zh-CN"/>
              </w:rPr>
              <w:t>常州</w:t>
            </w:r>
            <w:proofErr w:type="gramStart"/>
            <w:r w:rsidRPr="008753B4">
              <w:rPr>
                <w:rFonts w:ascii="宋体" w:hAnsi="宋体" w:cs="宋体" w:hint="eastAsia"/>
                <w:szCs w:val="21"/>
                <w:lang w:eastAsia="zh-CN"/>
              </w:rPr>
              <w:t>华阳万联汽车</w:t>
            </w:r>
            <w:proofErr w:type="gramEnd"/>
            <w:r w:rsidRPr="008753B4">
              <w:rPr>
                <w:rFonts w:ascii="宋体" w:hAnsi="宋体" w:cs="宋体" w:hint="eastAsia"/>
                <w:szCs w:val="21"/>
                <w:lang w:eastAsia="zh-CN"/>
              </w:rPr>
              <w:t>附件有限公司</w:t>
            </w:r>
          </w:p>
        </w:tc>
        <w:tc>
          <w:tcPr>
            <w:tcW w:w="1418" w:type="dxa"/>
            <w:vAlign w:val="center"/>
          </w:tcPr>
          <w:p w14:paraId="0F761EC9" w14:textId="4674AA8B" w:rsidR="00B17482" w:rsidRPr="00FA05B6" w:rsidRDefault="00B17482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外形尺寸、安装尺寸、调节行程、调节性能</w:t>
            </w:r>
          </w:p>
        </w:tc>
        <w:tc>
          <w:tcPr>
            <w:tcW w:w="2551" w:type="dxa"/>
            <w:vAlign w:val="center"/>
          </w:tcPr>
          <w:p w14:paraId="72855F90" w14:textId="2C3A363F" w:rsidR="00B17482" w:rsidRPr="00FA05B6" w:rsidRDefault="00B17482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F3000-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JX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01AFF98C" w14:textId="77777777" w:rsidR="00B17482" w:rsidRPr="00FA05B6" w:rsidRDefault="00B17482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5705286E" w14:textId="3AAE28D6" w:rsidR="00B17482" w:rsidRPr="00FA05B6" w:rsidRDefault="00B17482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F3000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</w:t>
            </w:r>
            <w:r>
              <w:rPr>
                <w:rFonts w:ascii="宋体" w:hAnsi="宋体" w:cs="宋体"/>
                <w:szCs w:val="21"/>
                <w:lang w:eastAsia="zh-CN"/>
              </w:rPr>
              <w:t>JX-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4187B3C6" w14:textId="7BECE31E" w:rsidR="00B17482" w:rsidRPr="00FA05B6" w:rsidRDefault="00B17482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0E0899F6" w14:textId="0BDBD64F" w:rsidR="00B17482" w:rsidRPr="00FA05B6" w:rsidRDefault="00B17482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134" w:type="dxa"/>
            <w:vAlign w:val="center"/>
          </w:tcPr>
          <w:p w14:paraId="7B071C79" w14:textId="242237BC" w:rsidR="00B17482" w:rsidRPr="00FA05B6" w:rsidRDefault="00B17482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目测、卷尺、卡尺/待检区</w:t>
            </w:r>
          </w:p>
        </w:tc>
        <w:tc>
          <w:tcPr>
            <w:tcW w:w="709" w:type="dxa"/>
            <w:vAlign w:val="center"/>
          </w:tcPr>
          <w:p w14:paraId="5ADC514E" w14:textId="5DC23BA4" w:rsidR="00B17482" w:rsidRPr="00FA05B6" w:rsidRDefault="00B17482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51280735" w14:textId="7F76DC44" w:rsidR="00B17482" w:rsidRPr="00FA05B6" w:rsidRDefault="00B17482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7A96F59" w14:textId="77777777" w:rsidR="00B17482" w:rsidRPr="00FA05B6" w:rsidRDefault="00B17482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B17482" w:rsidRPr="00FA05B6" w14:paraId="50762C3B" w14:textId="77777777" w:rsidTr="008753B4">
        <w:trPr>
          <w:trHeight w:val="851"/>
          <w:jc w:val="center"/>
        </w:trPr>
        <w:tc>
          <w:tcPr>
            <w:tcW w:w="487" w:type="dxa"/>
            <w:vAlign w:val="center"/>
          </w:tcPr>
          <w:p w14:paraId="6EE06D6F" w14:textId="69D1E7C0" w:rsidR="00B17482" w:rsidRPr="00FA05B6" w:rsidRDefault="00B17482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3</w:t>
            </w:r>
          </w:p>
        </w:tc>
        <w:tc>
          <w:tcPr>
            <w:tcW w:w="926" w:type="dxa"/>
            <w:vAlign w:val="center"/>
          </w:tcPr>
          <w:p w14:paraId="32D322BA" w14:textId="29AC64EE" w:rsidR="00B17482" w:rsidRPr="00FA05B6" w:rsidRDefault="00B17482" w:rsidP="009E5DE9">
            <w:pPr>
              <w:jc w:val="center"/>
              <w:rPr>
                <w:rFonts w:ascii="宋体" w:hAnsi="宋体"/>
                <w:szCs w:val="21"/>
              </w:rPr>
            </w:pPr>
            <w:r w:rsidRPr="00EB7A5F">
              <w:rPr>
                <w:rFonts w:ascii="宋体" w:hAnsi="宋体" w:hint="eastAsia"/>
                <w:szCs w:val="21"/>
              </w:rPr>
              <w:t>升降器</w:t>
            </w:r>
          </w:p>
        </w:tc>
        <w:tc>
          <w:tcPr>
            <w:tcW w:w="4252" w:type="dxa"/>
            <w:vAlign w:val="center"/>
          </w:tcPr>
          <w:p w14:paraId="68E80685" w14:textId="6F15D190" w:rsidR="00B17482" w:rsidRPr="00FA05B6" w:rsidRDefault="00B17482" w:rsidP="009E5DE9">
            <w:pPr>
              <w:jc w:val="left"/>
              <w:rPr>
                <w:rFonts w:ascii="宋体" w:hAnsi="宋体"/>
                <w:szCs w:val="21"/>
              </w:rPr>
            </w:pPr>
            <w:r w:rsidRPr="00EB7A5F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1418" w:type="dxa"/>
            <w:vAlign w:val="center"/>
          </w:tcPr>
          <w:p w14:paraId="284F0B10" w14:textId="37C63C14" w:rsidR="00B17482" w:rsidRPr="00FA05B6" w:rsidRDefault="00B17482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2551" w:type="dxa"/>
            <w:vAlign w:val="center"/>
          </w:tcPr>
          <w:p w14:paraId="601CAC6D" w14:textId="68771709" w:rsidR="00B17482" w:rsidRPr="00FA05B6" w:rsidRDefault="00B17482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F3000-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JX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470FC882" w14:textId="77777777" w:rsidR="00B17482" w:rsidRPr="00FA05B6" w:rsidRDefault="00B17482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438C072E" w14:textId="274FE270" w:rsidR="00B17482" w:rsidRPr="00FA05B6" w:rsidRDefault="00B17482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F3000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</w:t>
            </w:r>
            <w:r>
              <w:rPr>
                <w:rFonts w:ascii="宋体" w:hAnsi="宋体" w:cs="宋体"/>
                <w:szCs w:val="21"/>
                <w:lang w:eastAsia="zh-CN"/>
              </w:rPr>
              <w:t>JX-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7B682A1E" w14:textId="6DFC5563" w:rsidR="00B17482" w:rsidRPr="00FA05B6" w:rsidRDefault="00B17482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6624C1C6" w14:textId="7119801C" w:rsidR="00B17482" w:rsidRPr="00FA05B6" w:rsidRDefault="00B17482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134" w:type="dxa"/>
            <w:vAlign w:val="center"/>
          </w:tcPr>
          <w:p w14:paraId="2B2AB2F4" w14:textId="7A549D17" w:rsidR="00B17482" w:rsidRPr="00FA05B6" w:rsidRDefault="00B17482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目测、钢板尺、卡尺/待检区</w:t>
            </w:r>
          </w:p>
        </w:tc>
        <w:tc>
          <w:tcPr>
            <w:tcW w:w="709" w:type="dxa"/>
            <w:vAlign w:val="center"/>
          </w:tcPr>
          <w:p w14:paraId="2020154E" w14:textId="1B1B835A" w:rsidR="00B17482" w:rsidRPr="00FA05B6" w:rsidRDefault="00B17482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09DE22F0" w14:textId="098AE140" w:rsidR="00B17482" w:rsidRPr="00FA05B6" w:rsidRDefault="00B17482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9EEFD3F" w14:textId="77777777" w:rsidR="00B17482" w:rsidRPr="00FA05B6" w:rsidRDefault="00B17482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B17482" w:rsidRPr="00FA05B6" w14:paraId="32A228EF" w14:textId="77777777" w:rsidTr="008753B4">
        <w:trPr>
          <w:trHeight w:val="1112"/>
          <w:jc w:val="center"/>
        </w:trPr>
        <w:tc>
          <w:tcPr>
            <w:tcW w:w="487" w:type="dxa"/>
            <w:vAlign w:val="center"/>
          </w:tcPr>
          <w:p w14:paraId="191AF049" w14:textId="0FEA555D" w:rsidR="00B17482" w:rsidRPr="00FA05B6" w:rsidRDefault="00B17482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4</w:t>
            </w:r>
          </w:p>
        </w:tc>
        <w:tc>
          <w:tcPr>
            <w:tcW w:w="926" w:type="dxa"/>
            <w:vAlign w:val="center"/>
          </w:tcPr>
          <w:p w14:paraId="3D3081A9" w14:textId="1911C9BF" w:rsidR="00B17482" w:rsidRPr="009E5DE9" w:rsidRDefault="00B17482" w:rsidP="009E5DE9">
            <w:pPr>
              <w:jc w:val="center"/>
              <w:rPr>
                <w:rFonts w:ascii="宋体" w:eastAsia="Yu Mincho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坐垫</w:t>
            </w:r>
          </w:p>
          <w:p w14:paraId="3980E00F" w14:textId="08EAFDCD" w:rsidR="00B17482" w:rsidRPr="00FA05B6" w:rsidRDefault="00B17482" w:rsidP="009E5DE9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靠背泡沫总成</w:t>
            </w:r>
          </w:p>
        </w:tc>
        <w:tc>
          <w:tcPr>
            <w:tcW w:w="4252" w:type="dxa"/>
            <w:vAlign w:val="center"/>
          </w:tcPr>
          <w:p w14:paraId="500679A9" w14:textId="77777777" w:rsidR="00B17482" w:rsidRPr="001B67E5" w:rsidRDefault="00B17482" w:rsidP="009E5DE9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原材料：万华化学（烟台）销售有限公司</w:t>
            </w:r>
          </w:p>
          <w:p w14:paraId="2376369E" w14:textId="77777777" w:rsidR="00B17482" w:rsidRPr="001B67E5" w:rsidRDefault="00B17482" w:rsidP="009E5DE9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天津远丰化工产品贸易有限公司</w:t>
            </w:r>
          </w:p>
          <w:p w14:paraId="20207A7D" w14:textId="46703C3E" w:rsidR="00B17482" w:rsidRPr="00FA05B6" w:rsidRDefault="00B17482" w:rsidP="009E5DE9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发泡：西安光华荣昌汽车部件有限公司</w:t>
            </w:r>
          </w:p>
        </w:tc>
        <w:tc>
          <w:tcPr>
            <w:tcW w:w="1418" w:type="dxa"/>
            <w:vAlign w:val="center"/>
          </w:tcPr>
          <w:p w14:paraId="1907DB7D" w14:textId="27CDB089" w:rsidR="00B17482" w:rsidRPr="00FA05B6" w:rsidRDefault="00B17482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1" w:type="dxa"/>
            <w:vAlign w:val="center"/>
          </w:tcPr>
          <w:p w14:paraId="6FE2E3C1" w14:textId="3D459CA8" w:rsidR="00B17482" w:rsidRPr="00FA05B6" w:rsidRDefault="00B17482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F3000-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JX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6E485F6B" w14:textId="77777777" w:rsidR="00B17482" w:rsidRPr="00FA05B6" w:rsidRDefault="00B17482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698172E5" w14:textId="7EFB3A99" w:rsidR="00B17482" w:rsidRPr="00FA05B6" w:rsidRDefault="00B17482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F3000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</w:t>
            </w:r>
            <w:r>
              <w:rPr>
                <w:rFonts w:ascii="宋体" w:hAnsi="宋体" w:cs="宋体"/>
                <w:szCs w:val="21"/>
                <w:lang w:eastAsia="zh-CN"/>
              </w:rPr>
              <w:t>JX-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5D7C0839" w14:textId="2621B21B" w:rsidR="00B17482" w:rsidRPr="00FA05B6" w:rsidRDefault="00B17482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7A546D49" w14:textId="18FA3178" w:rsidR="00B17482" w:rsidRPr="00FA05B6" w:rsidRDefault="00B17482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134" w:type="dxa"/>
            <w:vAlign w:val="center"/>
          </w:tcPr>
          <w:p w14:paraId="13F19005" w14:textId="514876D3" w:rsidR="00B17482" w:rsidRPr="00FA05B6" w:rsidRDefault="00B17482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9" w:type="dxa"/>
            <w:vAlign w:val="center"/>
          </w:tcPr>
          <w:p w14:paraId="352EC517" w14:textId="64035943" w:rsidR="00B17482" w:rsidRPr="00FA05B6" w:rsidRDefault="00B17482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5E4BE2D0" w14:textId="6F844CA8" w:rsidR="00B17482" w:rsidRPr="00FA05B6" w:rsidRDefault="00B17482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0492F24" w14:textId="77777777" w:rsidR="00B17482" w:rsidRPr="00FA05B6" w:rsidRDefault="00B17482" w:rsidP="009E5DE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17482" w:rsidRPr="00FA05B6" w14:paraId="2FC993E8" w14:textId="77777777" w:rsidTr="008753B4">
        <w:trPr>
          <w:trHeight w:val="687"/>
          <w:jc w:val="center"/>
        </w:trPr>
        <w:tc>
          <w:tcPr>
            <w:tcW w:w="487" w:type="dxa"/>
            <w:vAlign w:val="center"/>
          </w:tcPr>
          <w:p w14:paraId="7AF81DCB" w14:textId="5346696A" w:rsidR="00B17482" w:rsidRPr="00FA05B6" w:rsidRDefault="00B17482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5</w:t>
            </w:r>
          </w:p>
        </w:tc>
        <w:tc>
          <w:tcPr>
            <w:tcW w:w="926" w:type="dxa"/>
            <w:vAlign w:val="center"/>
          </w:tcPr>
          <w:p w14:paraId="1B9BE058" w14:textId="77777777" w:rsidR="00B17482" w:rsidRPr="00FA05B6" w:rsidRDefault="00B17482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</w:t>
            </w:r>
            <w:proofErr w:type="gramEnd"/>
          </w:p>
        </w:tc>
        <w:tc>
          <w:tcPr>
            <w:tcW w:w="4252" w:type="dxa"/>
            <w:vAlign w:val="center"/>
          </w:tcPr>
          <w:p w14:paraId="2D423062" w14:textId="77777777" w:rsidR="00B17482" w:rsidRPr="00B17482" w:rsidRDefault="00B17482" w:rsidP="00B17482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B17482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面套：河北光华荣昌汽车部件有限公司</w:t>
            </w:r>
          </w:p>
          <w:p w14:paraId="5F46E429" w14:textId="77777777" w:rsidR="00B17482" w:rsidRPr="00B17482" w:rsidRDefault="00B17482" w:rsidP="00B17482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B17482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  <w:p w14:paraId="3DABDA74" w14:textId="77777777" w:rsidR="00B17482" w:rsidRPr="00B17482" w:rsidRDefault="00B17482" w:rsidP="00B17482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B17482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面料：</w:t>
            </w:r>
            <w:proofErr w:type="gramStart"/>
            <w:r w:rsidRPr="00B17482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森织汽车</w:t>
            </w:r>
            <w:proofErr w:type="gramEnd"/>
            <w:r w:rsidRPr="00B17482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装饰（武汉）有限公司</w:t>
            </w:r>
          </w:p>
          <w:p w14:paraId="04E85AA7" w14:textId="77777777" w:rsidR="00B17482" w:rsidRPr="00B17482" w:rsidRDefault="00B17482" w:rsidP="00B17482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B17482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青岛福基汽车装饰材料（上海）有限公司</w:t>
            </w:r>
          </w:p>
          <w:p w14:paraId="76622B90" w14:textId="60EA6938" w:rsidR="00B17482" w:rsidRPr="001B67E5" w:rsidRDefault="00B17482" w:rsidP="00B17482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B17482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lastRenderedPageBreak/>
              <w:t>山东金达汽车部件制造股份有限公司</w:t>
            </w:r>
          </w:p>
          <w:p w14:paraId="74E5B495" w14:textId="2F2E34A4" w:rsidR="00B17482" w:rsidRPr="00FA05B6" w:rsidRDefault="00B17482" w:rsidP="009E5DE9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</w:tc>
        <w:tc>
          <w:tcPr>
            <w:tcW w:w="1418" w:type="dxa"/>
            <w:vAlign w:val="center"/>
          </w:tcPr>
          <w:p w14:paraId="2B4DB39D" w14:textId="77777777" w:rsidR="00B17482" w:rsidRPr="00FA05B6" w:rsidRDefault="00B17482" w:rsidP="009E5DE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外观质量、尺寸</w:t>
            </w:r>
          </w:p>
        </w:tc>
        <w:tc>
          <w:tcPr>
            <w:tcW w:w="2551" w:type="dxa"/>
            <w:vAlign w:val="center"/>
          </w:tcPr>
          <w:p w14:paraId="75BA7366" w14:textId="3CC6B2CE" w:rsidR="00B17482" w:rsidRPr="00FA05B6" w:rsidRDefault="00B17482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F3000-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JX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0CE9F5BC" w14:textId="77777777" w:rsidR="00B17482" w:rsidRPr="00FA05B6" w:rsidRDefault="00B17482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0684F382" w14:textId="2E7C7BC1" w:rsidR="00B17482" w:rsidRPr="00FA05B6" w:rsidRDefault="00B17482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F3000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</w:t>
            </w:r>
            <w:r>
              <w:rPr>
                <w:rFonts w:ascii="宋体" w:hAnsi="宋体" w:cs="宋体"/>
                <w:szCs w:val="21"/>
                <w:lang w:eastAsia="zh-CN"/>
              </w:rPr>
              <w:t>JX-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4B7CFED8" w14:textId="357E7D45" w:rsidR="00B17482" w:rsidRPr="00FA05B6" w:rsidRDefault="00B17482" w:rsidP="00560261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15499098" w14:textId="77777777" w:rsidR="00B17482" w:rsidRPr="00FA05B6" w:rsidRDefault="00B17482" w:rsidP="009E5DE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134" w:type="dxa"/>
            <w:vAlign w:val="center"/>
          </w:tcPr>
          <w:p w14:paraId="423CDA48" w14:textId="77777777" w:rsidR="00B17482" w:rsidRPr="00FA05B6" w:rsidRDefault="00B17482" w:rsidP="009E5DE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9" w:type="dxa"/>
            <w:vAlign w:val="center"/>
          </w:tcPr>
          <w:p w14:paraId="338EC570" w14:textId="77777777" w:rsidR="00B17482" w:rsidRPr="00FA05B6" w:rsidRDefault="00B17482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073925E5" w14:textId="77777777" w:rsidR="00B17482" w:rsidRPr="00FA05B6" w:rsidRDefault="00B17482" w:rsidP="009E5DE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E90B056" w14:textId="77777777" w:rsidR="00B17482" w:rsidRPr="00FA05B6" w:rsidRDefault="00B17482" w:rsidP="009E5DE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17482" w:rsidRPr="00FA05B6" w14:paraId="1F028045" w14:textId="77777777" w:rsidTr="008753B4">
        <w:trPr>
          <w:trHeight w:val="851"/>
          <w:jc w:val="center"/>
        </w:trPr>
        <w:tc>
          <w:tcPr>
            <w:tcW w:w="487" w:type="dxa"/>
            <w:vAlign w:val="center"/>
          </w:tcPr>
          <w:p w14:paraId="6CDCEA50" w14:textId="702E233F" w:rsidR="00B17482" w:rsidRPr="00FA05B6" w:rsidRDefault="00B17482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6</w:t>
            </w:r>
          </w:p>
        </w:tc>
        <w:tc>
          <w:tcPr>
            <w:tcW w:w="926" w:type="dxa"/>
            <w:vAlign w:val="center"/>
          </w:tcPr>
          <w:p w14:paraId="7215E2B7" w14:textId="0A99C054" w:rsidR="00B17482" w:rsidRPr="00FA05B6" w:rsidRDefault="00B17482" w:rsidP="009E5DE9">
            <w:pPr>
              <w:jc w:val="center"/>
              <w:rPr>
                <w:rFonts w:ascii="宋体" w:hAnsi="宋体"/>
                <w:szCs w:val="21"/>
              </w:rPr>
            </w:pPr>
            <w:r w:rsidRPr="00B17482">
              <w:rPr>
                <w:rFonts w:hint="eastAsia"/>
              </w:rPr>
              <w:t>调角器</w:t>
            </w:r>
          </w:p>
        </w:tc>
        <w:tc>
          <w:tcPr>
            <w:tcW w:w="4252" w:type="dxa"/>
            <w:vAlign w:val="center"/>
          </w:tcPr>
          <w:p w14:paraId="45928205" w14:textId="77777777" w:rsidR="00B17482" w:rsidRPr="00B17482" w:rsidRDefault="00B17482" w:rsidP="00B17482">
            <w:pPr>
              <w:jc w:val="left"/>
              <w:rPr>
                <w:rFonts w:ascii="宋体" w:hAnsi="宋体"/>
                <w:szCs w:val="21"/>
              </w:rPr>
            </w:pPr>
            <w:r w:rsidRPr="00B17482">
              <w:rPr>
                <w:rFonts w:ascii="宋体" w:hAnsi="宋体" w:hint="eastAsia"/>
                <w:szCs w:val="21"/>
              </w:rPr>
              <w:t>文安县德实汽车配件有限公司</w:t>
            </w:r>
          </w:p>
          <w:p w14:paraId="2092D12F" w14:textId="77777777" w:rsidR="00B17482" w:rsidRPr="00B17482" w:rsidRDefault="00B17482" w:rsidP="00B17482">
            <w:pPr>
              <w:jc w:val="left"/>
              <w:rPr>
                <w:rFonts w:ascii="宋体" w:hAnsi="宋体"/>
                <w:szCs w:val="21"/>
              </w:rPr>
            </w:pPr>
            <w:r w:rsidRPr="00B17482">
              <w:rPr>
                <w:rFonts w:ascii="宋体" w:hAnsi="宋体" w:hint="eastAsia"/>
                <w:szCs w:val="21"/>
              </w:rPr>
              <w:t>江苏力乐汽车部件股份有限公司</w:t>
            </w:r>
          </w:p>
          <w:p w14:paraId="4CA776CC" w14:textId="3B6FC9F9" w:rsidR="00B17482" w:rsidRPr="00FA05B6" w:rsidRDefault="00B17482" w:rsidP="00B17482">
            <w:pPr>
              <w:jc w:val="left"/>
              <w:rPr>
                <w:rFonts w:ascii="宋体" w:hAnsi="宋体"/>
                <w:szCs w:val="21"/>
              </w:rPr>
            </w:pPr>
            <w:r w:rsidRPr="00B17482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1418" w:type="dxa"/>
            <w:vAlign w:val="center"/>
          </w:tcPr>
          <w:p w14:paraId="4F8554BD" w14:textId="07EC63C3" w:rsidR="00B17482" w:rsidRPr="00FA05B6" w:rsidRDefault="00B17482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2551" w:type="dxa"/>
            <w:vAlign w:val="center"/>
          </w:tcPr>
          <w:p w14:paraId="50989F00" w14:textId="56477BE9" w:rsidR="00B17482" w:rsidRPr="00FA05B6" w:rsidRDefault="00B17482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F3000-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JX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0A18A22A" w14:textId="77777777" w:rsidR="00B17482" w:rsidRPr="00FA05B6" w:rsidRDefault="00B17482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6E11CC98" w14:textId="5B18B260" w:rsidR="00B17482" w:rsidRPr="00FA05B6" w:rsidRDefault="00B17482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F3000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</w:t>
            </w:r>
            <w:r>
              <w:rPr>
                <w:rFonts w:ascii="宋体" w:hAnsi="宋体" w:cs="宋体"/>
                <w:szCs w:val="21"/>
                <w:lang w:eastAsia="zh-CN"/>
              </w:rPr>
              <w:t>JX-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4910AE53" w14:textId="3BE2CAEC" w:rsidR="00B17482" w:rsidRPr="00FA05B6" w:rsidRDefault="00B17482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1FFC93ED" w14:textId="12BBD3E2" w:rsidR="00B17482" w:rsidRPr="00FA05B6" w:rsidRDefault="00B17482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134" w:type="dxa"/>
            <w:vAlign w:val="center"/>
          </w:tcPr>
          <w:p w14:paraId="37C3A28C" w14:textId="2FE70CA4" w:rsidR="00B17482" w:rsidRPr="00FA05B6" w:rsidRDefault="00B17482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9" w:type="dxa"/>
            <w:vAlign w:val="center"/>
          </w:tcPr>
          <w:p w14:paraId="673F9838" w14:textId="33F29EFF" w:rsidR="00B17482" w:rsidRPr="00FA05B6" w:rsidRDefault="00B17482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0DBF8180" w14:textId="7DCA6A69" w:rsidR="00B17482" w:rsidRPr="00FA05B6" w:rsidRDefault="00B17482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6D7C739" w14:textId="77777777" w:rsidR="00B17482" w:rsidRPr="00FA05B6" w:rsidRDefault="00B17482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B17482" w:rsidRPr="00FA05B6" w14:paraId="7F0C2315" w14:textId="77777777" w:rsidTr="008753B4">
        <w:trPr>
          <w:trHeight w:val="851"/>
          <w:jc w:val="center"/>
        </w:trPr>
        <w:tc>
          <w:tcPr>
            <w:tcW w:w="487" w:type="dxa"/>
            <w:vAlign w:val="center"/>
          </w:tcPr>
          <w:p w14:paraId="4022DA22" w14:textId="07C5EF6A" w:rsidR="00B17482" w:rsidRPr="00FA05B6" w:rsidRDefault="00B17482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7</w:t>
            </w:r>
          </w:p>
        </w:tc>
        <w:tc>
          <w:tcPr>
            <w:tcW w:w="926" w:type="dxa"/>
            <w:vAlign w:val="center"/>
          </w:tcPr>
          <w:p w14:paraId="14173008" w14:textId="0EDA8563" w:rsidR="00B17482" w:rsidRPr="00FA05B6" w:rsidRDefault="00B17482" w:rsidP="009E5DE9">
            <w:pPr>
              <w:jc w:val="center"/>
              <w:rPr>
                <w:rFonts w:ascii="宋体" w:hAnsi="宋体"/>
                <w:szCs w:val="21"/>
              </w:rPr>
            </w:pPr>
            <w:r w:rsidRPr="00EB7A5F">
              <w:rPr>
                <w:rFonts w:ascii="宋体" w:hAnsi="宋体" w:hint="eastAsia"/>
                <w:szCs w:val="21"/>
              </w:rPr>
              <w:t>安全带锁扣</w:t>
            </w:r>
          </w:p>
        </w:tc>
        <w:tc>
          <w:tcPr>
            <w:tcW w:w="4252" w:type="dxa"/>
            <w:vAlign w:val="center"/>
          </w:tcPr>
          <w:p w14:paraId="5255BAEE" w14:textId="77777777" w:rsidR="00881E70" w:rsidRDefault="00881E70" w:rsidP="00881E7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泉州市福兴塑料五金有限公司</w:t>
            </w:r>
          </w:p>
          <w:p w14:paraId="3DF12643" w14:textId="77777777" w:rsidR="00881E70" w:rsidRDefault="00881E70" w:rsidP="00881E7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(</w:t>
            </w:r>
            <w:r>
              <w:rPr>
                <w:rFonts w:ascii="宋体" w:hAnsi="宋体" w:hint="eastAsia"/>
                <w:szCs w:val="21"/>
              </w:rPr>
              <w:t>生产企业名称：泉州国盛汽车部件实业有限公司)</w:t>
            </w:r>
          </w:p>
          <w:p w14:paraId="67559E19" w14:textId="77777777" w:rsidR="00881E70" w:rsidRDefault="00881E70" w:rsidP="00881E70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589A690A" w14:textId="5A9F030A" w:rsidR="00B17482" w:rsidRPr="00FA05B6" w:rsidRDefault="00881E70" w:rsidP="00881E7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江苏新达能汽车部件有限公司</w:t>
            </w:r>
          </w:p>
        </w:tc>
        <w:tc>
          <w:tcPr>
            <w:tcW w:w="1418" w:type="dxa"/>
            <w:vAlign w:val="center"/>
          </w:tcPr>
          <w:p w14:paraId="36BC7F12" w14:textId="5FF59ACA" w:rsidR="00B17482" w:rsidRPr="00FA05B6" w:rsidRDefault="00B17482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1" w:type="dxa"/>
            <w:vAlign w:val="center"/>
          </w:tcPr>
          <w:p w14:paraId="72345995" w14:textId="3405B05A" w:rsidR="00B17482" w:rsidRPr="00FA05B6" w:rsidRDefault="00B17482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F3000-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JX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5D5D8B49" w14:textId="77777777" w:rsidR="00B17482" w:rsidRPr="00FA05B6" w:rsidRDefault="00B17482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68B5478F" w14:textId="3409938B" w:rsidR="00B17482" w:rsidRPr="00FA05B6" w:rsidRDefault="00B17482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F3000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</w:t>
            </w:r>
            <w:r>
              <w:rPr>
                <w:rFonts w:ascii="宋体" w:hAnsi="宋体" w:cs="宋体"/>
                <w:szCs w:val="21"/>
                <w:lang w:eastAsia="zh-CN"/>
              </w:rPr>
              <w:t>JX-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7863B897" w14:textId="0D872333" w:rsidR="00B17482" w:rsidRPr="00FA05B6" w:rsidRDefault="00B17482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24AD7E01" w14:textId="669EA45C" w:rsidR="00B17482" w:rsidRPr="00FA05B6" w:rsidRDefault="00B17482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134" w:type="dxa"/>
            <w:vAlign w:val="center"/>
          </w:tcPr>
          <w:p w14:paraId="2EC7BDA9" w14:textId="6F144BA4" w:rsidR="00B17482" w:rsidRPr="00FA05B6" w:rsidRDefault="00B17482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9" w:type="dxa"/>
            <w:vAlign w:val="center"/>
          </w:tcPr>
          <w:p w14:paraId="3FC3D94E" w14:textId="78A6B3D5" w:rsidR="00B17482" w:rsidRPr="00FA05B6" w:rsidRDefault="00B17482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5774682A" w14:textId="2E4DE9E4" w:rsidR="00B17482" w:rsidRPr="00FA05B6" w:rsidRDefault="00B17482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7CD0381" w14:textId="77777777" w:rsidR="00B17482" w:rsidRPr="00FA05B6" w:rsidRDefault="00B17482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B17482" w:rsidRPr="00FA05B6" w14:paraId="08E0120B" w14:textId="77777777" w:rsidTr="008753B4">
        <w:trPr>
          <w:trHeight w:val="687"/>
          <w:jc w:val="center"/>
        </w:trPr>
        <w:tc>
          <w:tcPr>
            <w:tcW w:w="487" w:type="dxa"/>
            <w:vAlign w:val="center"/>
          </w:tcPr>
          <w:p w14:paraId="633BFBC1" w14:textId="3FC4FAC3" w:rsidR="00B17482" w:rsidRPr="00FA05B6" w:rsidRDefault="00B17482" w:rsidP="00B1748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8</w:t>
            </w:r>
          </w:p>
        </w:tc>
        <w:tc>
          <w:tcPr>
            <w:tcW w:w="926" w:type="dxa"/>
            <w:vAlign w:val="center"/>
          </w:tcPr>
          <w:p w14:paraId="0F35F81A" w14:textId="1E247CB3" w:rsidR="00B17482" w:rsidRPr="00FA05B6" w:rsidRDefault="00B17482" w:rsidP="00B17482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B17482">
              <w:rPr>
                <w:rFonts w:ascii="宋体" w:hAnsi="宋体" w:hint="eastAsia"/>
                <w:szCs w:val="21"/>
              </w:rPr>
              <w:t>靠背骨架</w:t>
            </w:r>
          </w:p>
        </w:tc>
        <w:tc>
          <w:tcPr>
            <w:tcW w:w="4252" w:type="dxa"/>
            <w:vAlign w:val="center"/>
          </w:tcPr>
          <w:p w14:paraId="247BC0E2" w14:textId="741B55D6" w:rsidR="00B17482" w:rsidRPr="00B17482" w:rsidRDefault="00B17482" w:rsidP="00B17482">
            <w:pPr>
              <w:jc w:val="left"/>
              <w:rPr>
                <w:rFonts w:ascii="宋体" w:eastAsia="Yu Mincho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1418" w:type="dxa"/>
            <w:vAlign w:val="center"/>
          </w:tcPr>
          <w:p w14:paraId="3AA363DC" w14:textId="77777777" w:rsidR="00B17482" w:rsidRPr="00FA05B6" w:rsidRDefault="00B17482" w:rsidP="00B1748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1" w:type="dxa"/>
            <w:vAlign w:val="center"/>
          </w:tcPr>
          <w:p w14:paraId="5DE98E6C" w14:textId="77777777" w:rsidR="00B17482" w:rsidRPr="00FA05B6" w:rsidRDefault="00B17482" w:rsidP="00B1748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F3000-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JX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6409A5AA" w14:textId="77777777" w:rsidR="00B17482" w:rsidRPr="00FA05B6" w:rsidRDefault="00B17482" w:rsidP="00B1748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61256231" w14:textId="77777777" w:rsidR="00B17482" w:rsidRPr="00FA05B6" w:rsidRDefault="00B17482" w:rsidP="00B1748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F3000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</w:t>
            </w:r>
            <w:r>
              <w:rPr>
                <w:rFonts w:ascii="宋体" w:hAnsi="宋体" w:cs="宋体"/>
                <w:szCs w:val="21"/>
                <w:lang w:eastAsia="zh-CN"/>
              </w:rPr>
              <w:t>JX-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6349BA8F" w14:textId="7234E02B" w:rsidR="00B17482" w:rsidRPr="00FA05B6" w:rsidRDefault="00B17482" w:rsidP="00B1748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1E86F032" w14:textId="2659DAAF" w:rsidR="00B17482" w:rsidRPr="00FA05B6" w:rsidRDefault="00B17482" w:rsidP="00B17482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134" w:type="dxa"/>
            <w:vAlign w:val="center"/>
          </w:tcPr>
          <w:p w14:paraId="39B96563" w14:textId="5A06EE90" w:rsidR="00B17482" w:rsidRPr="00FA05B6" w:rsidRDefault="00B17482" w:rsidP="00B1748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9" w:type="dxa"/>
            <w:vAlign w:val="center"/>
          </w:tcPr>
          <w:p w14:paraId="18735BC9" w14:textId="742625C8" w:rsidR="00B17482" w:rsidRPr="00FA05B6" w:rsidRDefault="00B17482" w:rsidP="00B1748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1C94F92D" w14:textId="50E96E27" w:rsidR="00B17482" w:rsidRPr="00FA05B6" w:rsidRDefault="00B17482" w:rsidP="00B1748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A27EDF2" w14:textId="77777777" w:rsidR="00B17482" w:rsidRPr="00FA05B6" w:rsidRDefault="00B17482" w:rsidP="00B17482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B17482" w:rsidRPr="00FA05B6" w14:paraId="1BE45940" w14:textId="77777777" w:rsidTr="008753B4">
        <w:trPr>
          <w:trHeight w:val="687"/>
          <w:jc w:val="center"/>
        </w:trPr>
        <w:tc>
          <w:tcPr>
            <w:tcW w:w="487" w:type="dxa"/>
            <w:vAlign w:val="center"/>
          </w:tcPr>
          <w:p w14:paraId="68062AA0" w14:textId="2240A559" w:rsidR="00B17482" w:rsidRDefault="00B17482" w:rsidP="00B1748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9</w:t>
            </w:r>
          </w:p>
        </w:tc>
        <w:tc>
          <w:tcPr>
            <w:tcW w:w="926" w:type="dxa"/>
            <w:vAlign w:val="center"/>
          </w:tcPr>
          <w:p w14:paraId="4F9E20E7" w14:textId="53E32971" w:rsidR="00B17482" w:rsidRPr="00B17482" w:rsidRDefault="00B17482" w:rsidP="00B17482">
            <w:pPr>
              <w:jc w:val="center"/>
              <w:rPr>
                <w:rFonts w:ascii="宋体" w:hAnsi="宋体"/>
                <w:szCs w:val="21"/>
              </w:rPr>
            </w:pPr>
            <w:r w:rsidRPr="00FD5DC5">
              <w:rPr>
                <w:rFonts w:ascii="宋体" w:hAnsi="宋体" w:hint="eastAsia"/>
                <w:szCs w:val="21"/>
              </w:rPr>
              <w:t>头枕泡沫（含骨架）</w:t>
            </w:r>
          </w:p>
        </w:tc>
        <w:tc>
          <w:tcPr>
            <w:tcW w:w="4252" w:type="dxa"/>
            <w:vAlign w:val="center"/>
          </w:tcPr>
          <w:p w14:paraId="7C7D6E77" w14:textId="77777777" w:rsidR="00B17482" w:rsidRPr="00B17482" w:rsidRDefault="00B17482" w:rsidP="00B17482">
            <w:pPr>
              <w:jc w:val="left"/>
              <w:rPr>
                <w:rFonts w:ascii="宋体" w:hAnsi="宋体"/>
                <w:szCs w:val="21"/>
              </w:rPr>
            </w:pPr>
            <w:r w:rsidRPr="00B17482">
              <w:rPr>
                <w:rFonts w:ascii="宋体" w:hAnsi="宋体" w:hint="eastAsia"/>
                <w:szCs w:val="21"/>
              </w:rPr>
              <w:t>泡沫：沧州志鹏聚氨酯制品有限公司</w:t>
            </w:r>
          </w:p>
          <w:p w14:paraId="7303D1F3" w14:textId="77777777" w:rsidR="00B17482" w:rsidRPr="00B17482" w:rsidRDefault="00B17482" w:rsidP="00B17482">
            <w:pPr>
              <w:jc w:val="left"/>
              <w:rPr>
                <w:rFonts w:ascii="宋体" w:hAnsi="宋体"/>
                <w:szCs w:val="21"/>
              </w:rPr>
            </w:pPr>
            <w:r w:rsidRPr="00B17482">
              <w:rPr>
                <w:rFonts w:ascii="宋体" w:hAnsi="宋体" w:hint="eastAsia"/>
                <w:szCs w:val="21"/>
              </w:rPr>
              <w:t>骨架：江苏省溧阳市鑫岩车辆配件厂</w:t>
            </w:r>
          </w:p>
          <w:p w14:paraId="00612386" w14:textId="749A47E4" w:rsidR="00B17482" w:rsidRPr="00FA05B6" w:rsidRDefault="00B17482" w:rsidP="00B17482">
            <w:pPr>
              <w:jc w:val="left"/>
              <w:rPr>
                <w:rFonts w:ascii="宋体" w:hAnsi="宋体"/>
                <w:szCs w:val="21"/>
              </w:rPr>
            </w:pPr>
            <w:r w:rsidRPr="00B17482">
              <w:rPr>
                <w:rFonts w:ascii="宋体" w:hAnsi="宋体" w:hint="eastAsia"/>
                <w:szCs w:val="21"/>
              </w:rPr>
              <w:t>头枕包覆：西安光华荣昌汽车部件有限公司</w:t>
            </w:r>
          </w:p>
        </w:tc>
        <w:tc>
          <w:tcPr>
            <w:tcW w:w="1418" w:type="dxa"/>
            <w:vAlign w:val="center"/>
          </w:tcPr>
          <w:p w14:paraId="299C8AD9" w14:textId="50322896" w:rsidR="00B17482" w:rsidRPr="00FA05B6" w:rsidRDefault="00B17482" w:rsidP="00B1748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</w:t>
            </w:r>
          </w:p>
        </w:tc>
        <w:tc>
          <w:tcPr>
            <w:tcW w:w="2551" w:type="dxa"/>
            <w:vAlign w:val="center"/>
          </w:tcPr>
          <w:p w14:paraId="5F6A399F" w14:textId="77777777" w:rsidR="00B17482" w:rsidRPr="00FA05B6" w:rsidRDefault="00B17482" w:rsidP="00B1748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F3000-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JX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09317736" w14:textId="77777777" w:rsidR="00B17482" w:rsidRPr="00FA05B6" w:rsidRDefault="00B17482" w:rsidP="00B1748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49B6FC0D" w14:textId="77777777" w:rsidR="00B17482" w:rsidRPr="00FA05B6" w:rsidRDefault="00B17482" w:rsidP="00B1748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F3000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</w:t>
            </w:r>
            <w:r>
              <w:rPr>
                <w:rFonts w:ascii="宋体" w:hAnsi="宋体" w:cs="宋体"/>
                <w:szCs w:val="21"/>
                <w:lang w:eastAsia="zh-CN"/>
              </w:rPr>
              <w:t>JX-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75875F07" w14:textId="0BF069B9" w:rsidR="00B17482" w:rsidRPr="00FA05B6" w:rsidRDefault="00B17482" w:rsidP="00B1748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6555809C" w14:textId="2114A05F" w:rsidR="00B17482" w:rsidRPr="00FA05B6" w:rsidRDefault="00B17482" w:rsidP="00B17482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134" w:type="dxa"/>
            <w:vAlign w:val="center"/>
          </w:tcPr>
          <w:p w14:paraId="1C33BE43" w14:textId="2F591EE6" w:rsidR="00B17482" w:rsidRPr="00FA05B6" w:rsidRDefault="00B17482" w:rsidP="00B1748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9" w:type="dxa"/>
            <w:vAlign w:val="center"/>
          </w:tcPr>
          <w:p w14:paraId="0816BECD" w14:textId="090334DA" w:rsidR="00B17482" w:rsidRPr="00FA05B6" w:rsidRDefault="00B17482" w:rsidP="00B1748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6BA26343" w14:textId="5B0F33C2" w:rsidR="00B17482" w:rsidRPr="00FA05B6" w:rsidRDefault="00B17482" w:rsidP="00B1748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4FC6E24C" w14:textId="77777777" w:rsidR="00B17482" w:rsidRPr="00FA05B6" w:rsidRDefault="00B17482" w:rsidP="00B17482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</w:tbl>
    <w:p w14:paraId="3140C9B1" w14:textId="77777777" w:rsidR="00560261" w:rsidRDefault="0056026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442B728F" w14:textId="77777777" w:rsidR="00560261" w:rsidRDefault="0056026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31D1A230" w14:textId="77777777" w:rsidR="00560261" w:rsidRDefault="0056026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2B4D854D" w14:textId="77777777" w:rsidR="00560261" w:rsidRDefault="0056026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07E7FFD1" w14:textId="77777777" w:rsidR="00560261" w:rsidRDefault="0056026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3F25B5E5" w14:textId="77777777" w:rsidR="00560261" w:rsidRDefault="0056026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6FA3F989" w14:textId="77777777" w:rsidR="00560261" w:rsidRDefault="0056026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5EC45A27" w14:textId="5A0B855F" w:rsidR="00A84B73" w:rsidRPr="00FA05B6" w:rsidRDefault="00A84B73" w:rsidP="00A84B73">
      <w:pPr>
        <w:jc w:val="left"/>
        <w:rPr>
          <w:rFonts w:ascii="宋体" w:hAnsi="宋体" w:cs="宋体"/>
          <w:b/>
          <w:spacing w:val="1"/>
          <w:kern w:val="0"/>
          <w:szCs w:val="21"/>
        </w:rPr>
      </w:pPr>
      <w:r w:rsidRPr="00FA05B6">
        <w:rPr>
          <w:rFonts w:ascii="宋体" w:hAnsi="宋体" w:cs="宋体" w:hint="eastAsia"/>
          <w:b/>
          <w:spacing w:val="1"/>
          <w:kern w:val="0"/>
          <w:szCs w:val="21"/>
          <w:lang w:eastAsia="zh-CN"/>
        </w:rPr>
        <w:t>6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.</w:t>
      </w:r>
      <w:r w:rsidR="00AF6FFB">
        <w:rPr>
          <w:rFonts w:ascii="宋体" w:hAnsi="宋体" w:cs="宋体"/>
          <w:b/>
          <w:spacing w:val="1"/>
          <w:kern w:val="0"/>
          <w:szCs w:val="21"/>
          <w:lang w:eastAsia="zh-CN"/>
        </w:rPr>
        <w:t>2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关键生产/装配过程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1134"/>
        <w:gridCol w:w="7655"/>
        <w:gridCol w:w="1276"/>
        <w:gridCol w:w="1778"/>
      </w:tblGrid>
      <w:tr w:rsidR="00A84B73" w:rsidRPr="00FA05B6" w14:paraId="06A33F82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2C2AC70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00225E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关键过程/工序名称</w:t>
            </w:r>
          </w:p>
        </w:tc>
        <w:tc>
          <w:tcPr>
            <w:tcW w:w="1134" w:type="dxa"/>
            <w:vAlign w:val="center"/>
          </w:tcPr>
          <w:p w14:paraId="419E1FC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关键设备/工具</w:t>
            </w:r>
          </w:p>
        </w:tc>
        <w:tc>
          <w:tcPr>
            <w:tcW w:w="1134" w:type="dxa"/>
            <w:vAlign w:val="center"/>
          </w:tcPr>
          <w:p w14:paraId="6A35C07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制造/装配/检验的场所</w:t>
            </w:r>
          </w:p>
        </w:tc>
        <w:tc>
          <w:tcPr>
            <w:tcW w:w="7655" w:type="dxa"/>
            <w:vAlign w:val="center"/>
          </w:tcPr>
          <w:p w14:paraId="2B24FB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所执行的文件名称及编号</w:t>
            </w:r>
          </w:p>
        </w:tc>
        <w:tc>
          <w:tcPr>
            <w:tcW w:w="1276" w:type="dxa"/>
            <w:vAlign w:val="center"/>
          </w:tcPr>
          <w:p w14:paraId="44E39DD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778" w:type="dxa"/>
            <w:vAlign w:val="center"/>
          </w:tcPr>
          <w:p w14:paraId="6B2BB3F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不一致时的追溯和处理措施</w:t>
            </w:r>
          </w:p>
        </w:tc>
      </w:tr>
      <w:tr w:rsidR="003C5CF3" w:rsidRPr="00FA05B6" w14:paraId="318F478B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3FC8039E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73F905F" w14:textId="77777777" w:rsidR="003C5CF3" w:rsidRPr="000534F2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0534F2">
              <w:rPr>
                <w:rFonts w:ascii="宋体" w:hAnsi="宋体" w:hint="eastAsia"/>
                <w:szCs w:val="21"/>
              </w:rPr>
              <w:t>发泡</w:t>
            </w:r>
          </w:p>
        </w:tc>
        <w:tc>
          <w:tcPr>
            <w:tcW w:w="1134" w:type="dxa"/>
            <w:vAlign w:val="center"/>
          </w:tcPr>
          <w:p w14:paraId="5C9293C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发泡机</w:t>
            </w:r>
          </w:p>
        </w:tc>
        <w:tc>
          <w:tcPr>
            <w:tcW w:w="1134" w:type="dxa"/>
            <w:vAlign w:val="center"/>
          </w:tcPr>
          <w:p w14:paraId="7E3B4E11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442EE527" w14:textId="77777777" w:rsidR="003C5CF3" w:rsidRPr="00FA05B6" w:rsidRDefault="003C5CF3" w:rsidP="003C5CF3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/>
                <w:szCs w:val="21"/>
              </w:rPr>
              <w:t xml:space="preserve">WI(P)- </w:t>
            </w:r>
            <w:r w:rsidRPr="00FA05B6">
              <w:rPr>
                <w:rFonts w:ascii="宋体" w:hAnsi="宋体" w:hint="eastAsia"/>
                <w:szCs w:val="21"/>
              </w:rPr>
              <w:t>PM</w:t>
            </w:r>
            <w:r w:rsidRPr="00FA05B6">
              <w:rPr>
                <w:rFonts w:ascii="宋体" w:hAnsi="宋体"/>
                <w:szCs w:val="21"/>
              </w:rPr>
              <w:t xml:space="preserve"> -</w:t>
            </w:r>
            <w:r w:rsidRPr="00FA05B6">
              <w:rPr>
                <w:rFonts w:ascii="宋体" w:hAnsi="宋体" w:hint="eastAsia"/>
                <w:szCs w:val="21"/>
              </w:rPr>
              <w:t>02</w:t>
            </w:r>
          </w:p>
          <w:p w14:paraId="5619D020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泡沫总成作业标准书</w:t>
            </w:r>
          </w:p>
        </w:tc>
        <w:tc>
          <w:tcPr>
            <w:tcW w:w="1276" w:type="dxa"/>
            <w:vAlign w:val="center"/>
          </w:tcPr>
          <w:p w14:paraId="5FA15871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375235FD" w14:textId="4BCAD379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67EE06FF" w14:textId="3F1F9C6D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3C5CF3" w:rsidRPr="00FA05B6" w14:paraId="111A186D" w14:textId="77777777" w:rsidTr="003C5CF3">
        <w:trPr>
          <w:trHeight w:val="688"/>
        </w:trPr>
        <w:tc>
          <w:tcPr>
            <w:tcW w:w="675" w:type="dxa"/>
            <w:vAlign w:val="center"/>
          </w:tcPr>
          <w:p w14:paraId="60B87058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1EBAB96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装配</w:t>
            </w:r>
          </w:p>
        </w:tc>
        <w:tc>
          <w:tcPr>
            <w:tcW w:w="1134" w:type="dxa"/>
            <w:vAlign w:val="center"/>
          </w:tcPr>
          <w:p w14:paraId="7C68AC84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生产线</w:t>
            </w:r>
          </w:p>
        </w:tc>
        <w:tc>
          <w:tcPr>
            <w:tcW w:w="1134" w:type="dxa"/>
            <w:vAlign w:val="center"/>
          </w:tcPr>
          <w:p w14:paraId="56AF31F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54429407" w14:textId="287E93EA" w:rsidR="00AF6FFB" w:rsidRPr="00FA05B6" w:rsidRDefault="008753B4" w:rsidP="00AF6FFB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 w:rsidRPr="00FA05B6">
              <w:rPr>
                <w:rStyle w:val="a7"/>
                <w:rFonts w:ascii="宋体" w:hAnsi="宋体"/>
                <w:color w:val="333333"/>
                <w:szCs w:val="21"/>
              </w:rPr>
              <w:t>CQC</w:t>
            </w:r>
            <w:r>
              <w:rPr>
                <w:rStyle w:val="a7"/>
                <w:rFonts w:ascii="宋体" w:hAnsi="宋体"/>
                <w:color w:val="333333"/>
                <w:szCs w:val="21"/>
              </w:rPr>
              <w:t>21107316248</w:t>
            </w:r>
            <w:r w:rsidR="00AF6FFB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驾驶员座椅</w:t>
            </w:r>
            <w:r w:rsidR="00AF6FFB" w:rsidRPr="00FA05B6">
              <w:rPr>
                <w:rFonts w:ascii="宋体" w:hAnsi="宋体" w:cs="宋体" w:hint="eastAsia"/>
                <w:b/>
                <w:color w:val="000000"/>
                <w:szCs w:val="21"/>
              </w:rPr>
              <w:t>总成按照</w:t>
            </w:r>
            <w:r w:rsidR="00AF6FFB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以下文件进行操作：</w:t>
            </w:r>
          </w:p>
          <w:p w14:paraId="1935B014" w14:textId="24CC3712" w:rsidR="00AF6FFB" w:rsidRPr="00FA05B6" w:rsidRDefault="00AF6FFB" w:rsidP="00AF6FF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总成过程控制计划</w:t>
            </w:r>
            <w:r w:rsidRPr="00FA05B6">
              <w:rPr>
                <w:rFonts w:ascii="宋体" w:hAnsi="宋体"/>
                <w:szCs w:val="21"/>
              </w:rPr>
              <w:t>CP(M)-</w:t>
            </w:r>
            <w:r w:rsidR="008753B4">
              <w:rPr>
                <w:rFonts w:ascii="宋体" w:hAnsi="宋体"/>
                <w:szCs w:val="21"/>
              </w:rPr>
              <w:t>F3000</w:t>
            </w:r>
            <w:r w:rsidRPr="00FA05B6">
              <w:rPr>
                <w:rFonts w:ascii="宋体" w:hAnsi="宋体"/>
                <w:szCs w:val="21"/>
              </w:rPr>
              <w:t>-</w:t>
            </w:r>
            <w:r w:rsidR="00560261">
              <w:rPr>
                <w:rFonts w:ascii="宋体" w:hAnsi="宋体"/>
                <w:szCs w:val="21"/>
              </w:rPr>
              <w:t>JX-</w:t>
            </w:r>
            <w:r w:rsidRPr="00FA05B6">
              <w:rPr>
                <w:rFonts w:ascii="宋体" w:hAnsi="宋体"/>
                <w:szCs w:val="21"/>
              </w:rPr>
              <w:t>JSY-01</w:t>
            </w:r>
          </w:p>
          <w:p w14:paraId="3BB0B972" w14:textId="6E03025C" w:rsidR="00AF6FFB" w:rsidRPr="00FA05B6" w:rsidRDefault="00AF6FFB" w:rsidP="00AF6FF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总成作业标准书</w:t>
            </w:r>
            <w:r w:rsidRPr="00FA05B6">
              <w:rPr>
                <w:rFonts w:ascii="宋体" w:hAnsi="宋体"/>
                <w:szCs w:val="21"/>
              </w:rPr>
              <w:t>WI(P)-</w:t>
            </w:r>
            <w:r w:rsidR="008753B4">
              <w:rPr>
                <w:rFonts w:ascii="宋体" w:hAnsi="宋体"/>
                <w:szCs w:val="21"/>
              </w:rPr>
              <w:t>F3000</w:t>
            </w:r>
            <w:r w:rsidRPr="00FA05B6">
              <w:rPr>
                <w:rFonts w:ascii="宋体" w:hAnsi="宋体"/>
                <w:szCs w:val="21"/>
              </w:rPr>
              <w:t>-</w:t>
            </w:r>
            <w:r w:rsidR="00560261">
              <w:rPr>
                <w:rFonts w:ascii="宋体" w:hAnsi="宋体"/>
                <w:szCs w:val="21"/>
              </w:rPr>
              <w:t>JX-</w:t>
            </w:r>
            <w:r w:rsidRPr="00FA05B6">
              <w:rPr>
                <w:rFonts w:ascii="宋体" w:hAnsi="宋体"/>
                <w:szCs w:val="21"/>
              </w:rPr>
              <w:t>JSY-01</w:t>
            </w:r>
          </w:p>
          <w:p w14:paraId="487AD83E" w14:textId="025EBBF7" w:rsidR="003C5CF3" w:rsidRPr="00FA05B6" w:rsidRDefault="00AF6FFB" w:rsidP="00AF6FFB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总成检验基准书</w:t>
            </w:r>
            <w:r w:rsidRPr="00FA05B6">
              <w:rPr>
                <w:rFonts w:ascii="宋体" w:hAnsi="宋体"/>
                <w:szCs w:val="21"/>
              </w:rPr>
              <w:t>WI(Q)-</w:t>
            </w:r>
            <w:r w:rsidR="008753B4">
              <w:rPr>
                <w:rFonts w:ascii="宋体" w:hAnsi="宋体"/>
                <w:szCs w:val="21"/>
              </w:rPr>
              <w:t>F3000</w:t>
            </w:r>
            <w:r w:rsidRPr="00FA05B6">
              <w:rPr>
                <w:rFonts w:ascii="宋体" w:hAnsi="宋体"/>
                <w:szCs w:val="21"/>
              </w:rPr>
              <w:t>-</w:t>
            </w:r>
            <w:r w:rsidR="00560261">
              <w:rPr>
                <w:rFonts w:ascii="宋体" w:hAnsi="宋体"/>
                <w:szCs w:val="21"/>
              </w:rPr>
              <w:t>JX-</w:t>
            </w:r>
            <w:r w:rsidRPr="00FA05B6">
              <w:rPr>
                <w:rFonts w:ascii="宋体" w:hAnsi="宋体"/>
                <w:szCs w:val="21"/>
              </w:rPr>
              <w:t>JSY-01</w:t>
            </w:r>
          </w:p>
        </w:tc>
        <w:tc>
          <w:tcPr>
            <w:tcW w:w="1276" w:type="dxa"/>
            <w:vAlign w:val="center"/>
          </w:tcPr>
          <w:p w14:paraId="2BC6AAC0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7F91549F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056865E8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p w14:paraId="1EF5C324" w14:textId="77777777" w:rsidR="00A84B73" w:rsidRPr="00FC39FE" w:rsidRDefault="00A84B73">
      <w:pPr>
        <w:rPr>
          <w:rFonts w:ascii="宋体" w:hAnsi="宋体"/>
        </w:rPr>
      </w:pPr>
    </w:p>
    <w:sectPr w:rsidR="00A84B73" w:rsidRPr="00FC39FE" w:rsidSect="000B6718">
      <w:headerReference w:type="default" r:id="rId7"/>
      <w:pgSz w:w="16838" w:h="11906" w:orient="landscape"/>
      <w:pgMar w:top="85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3B540" w14:textId="77777777" w:rsidR="000B6718" w:rsidRDefault="000B6718" w:rsidP="00A84B73">
      <w:r>
        <w:separator/>
      </w:r>
    </w:p>
  </w:endnote>
  <w:endnote w:type="continuationSeparator" w:id="0">
    <w:p w14:paraId="3994577B" w14:textId="77777777" w:rsidR="000B6718" w:rsidRDefault="000B6718" w:rsidP="00A8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CC05B" w14:textId="77777777" w:rsidR="000B6718" w:rsidRDefault="000B6718" w:rsidP="00A84B73">
      <w:r>
        <w:separator/>
      </w:r>
    </w:p>
  </w:footnote>
  <w:footnote w:type="continuationSeparator" w:id="0">
    <w:p w14:paraId="77909AF8" w14:textId="77777777" w:rsidR="000B6718" w:rsidRDefault="000B6718" w:rsidP="00A84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2B2CA" w14:textId="77777777" w:rsidR="00B774EA" w:rsidRDefault="00B774EA" w:rsidP="00A84B73">
    <w:pPr>
      <w:pStyle w:val="a3"/>
      <w:jc w:val="both"/>
      <w:rPr>
        <w:sz w:val="72"/>
        <w:szCs w:val="72"/>
      </w:rPr>
    </w:pPr>
  </w:p>
  <w:p w14:paraId="1731D6B6" w14:textId="77777777" w:rsidR="00B774EA" w:rsidRDefault="00B774EA" w:rsidP="00A84B73">
    <w:pPr>
      <w:pStyle w:val="a3"/>
      <w:rPr>
        <w:sz w:val="56"/>
        <w:szCs w:val="56"/>
      </w:rPr>
    </w:pPr>
    <w:r>
      <w:rPr>
        <w:rFonts w:hint="eastAsia"/>
        <w:sz w:val="56"/>
        <w:szCs w:val="56"/>
      </w:rPr>
      <w:t>西安光华荣昌汽车部件有限公司</w:t>
    </w:r>
  </w:p>
  <w:p w14:paraId="6E06CA19" w14:textId="77777777" w:rsidR="00B774EA" w:rsidRDefault="00B774EA" w:rsidP="00A84B73">
    <w:pPr>
      <w:pStyle w:val="a3"/>
    </w:pPr>
  </w:p>
  <w:p w14:paraId="002E2DC1" w14:textId="77777777" w:rsidR="00B774EA" w:rsidRPr="00A84B73" w:rsidRDefault="00B774EA" w:rsidP="00A84B73">
    <w:pPr>
      <w:pStyle w:val="a3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E7E782"/>
    <w:multiLevelType w:val="singleLevel"/>
    <w:tmpl w:val="88E7E782"/>
    <w:lvl w:ilvl="0">
      <w:start w:val="5"/>
      <w:numFmt w:val="decimal"/>
      <w:suff w:val="nothing"/>
      <w:lvlText w:val="%1．"/>
      <w:lvlJc w:val="left"/>
    </w:lvl>
  </w:abstractNum>
  <w:num w:numId="1" w16cid:durableId="940575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B73"/>
    <w:rsid w:val="0001397D"/>
    <w:rsid w:val="000218F2"/>
    <w:rsid w:val="000534F2"/>
    <w:rsid w:val="000B6718"/>
    <w:rsid w:val="001521E3"/>
    <w:rsid w:val="001574A8"/>
    <w:rsid w:val="00161F39"/>
    <w:rsid w:val="00195824"/>
    <w:rsid w:val="001A2C5E"/>
    <w:rsid w:val="001B07DD"/>
    <w:rsid w:val="001B67E5"/>
    <w:rsid w:val="001C6E83"/>
    <w:rsid w:val="001E5B18"/>
    <w:rsid w:val="00251143"/>
    <w:rsid w:val="00252569"/>
    <w:rsid w:val="0026417E"/>
    <w:rsid w:val="00330AC4"/>
    <w:rsid w:val="00377BAF"/>
    <w:rsid w:val="00391BB1"/>
    <w:rsid w:val="003C5CF3"/>
    <w:rsid w:val="004C32C0"/>
    <w:rsid w:val="00560261"/>
    <w:rsid w:val="00570FB9"/>
    <w:rsid w:val="005A5B71"/>
    <w:rsid w:val="006A39DB"/>
    <w:rsid w:val="00713119"/>
    <w:rsid w:val="00755798"/>
    <w:rsid w:val="008753B4"/>
    <w:rsid w:val="00877C20"/>
    <w:rsid w:val="00881E70"/>
    <w:rsid w:val="008A478F"/>
    <w:rsid w:val="008D2796"/>
    <w:rsid w:val="00952A3A"/>
    <w:rsid w:val="00972B36"/>
    <w:rsid w:val="0097434B"/>
    <w:rsid w:val="00980908"/>
    <w:rsid w:val="00983CB2"/>
    <w:rsid w:val="009E5DE9"/>
    <w:rsid w:val="009F2976"/>
    <w:rsid w:val="00A84B73"/>
    <w:rsid w:val="00A958F3"/>
    <w:rsid w:val="00AF6FFB"/>
    <w:rsid w:val="00B078A6"/>
    <w:rsid w:val="00B17482"/>
    <w:rsid w:val="00B72FBF"/>
    <w:rsid w:val="00B7382E"/>
    <w:rsid w:val="00B774EA"/>
    <w:rsid w:val="00D45635"/>
    <w:rsid w:val="00D87D29"/>
    <w:rsid w:val="00DF126F"/>
    <w:rsid w:val="00E52965"/>
    <w:rsid w:val="00E75703"/>
    <w:rsid w:val="00EB7A5F"/>
    <w:rsid w:val="00FA05B6"/>
    <w:rsid w:val="00FB1C65"/>
    <w:rsid w:val="00FC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0E4D37"/>
  <w15:chartTrackingRefBased/>
  <w15:docId w15:val="{0B229E8E-566E-4DB0-89D5-2E0139AB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B73"/>
    <w:pPr>
      <w:widowControl w:val="0"/>
      <w:jc w:val="both"/>
    </w:pPr>
    <w:rPr>
      <w:rFonts w:ascii="Times New Roman" w:eastAsia="宋体" w:hAnsi="Times New Roman" w:cs="Times New Roman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A84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4B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4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4B73"/>
    <w:rPr>
      <w:sz w:val="18"/>
      <w:szCs w:val="18"/>
    </w:rPr>
  </w:style>
  <w:style w:type="character" w:styleId="a7">
    <w:name w:val="Strong"/>
    <w:basedOn w:val="a0"/>
    <w:uiPriority w:val="22"/>
    <w:qFormat/>
    <w:rsid w:val="00A84B73"/>
    <w:rPr>
      <w:b/>
      <w:bCs/>
    </w:rPr>
  </w:style>
  <w:style w:type="character" w:customStyle="1" w:styleId="apple-converted-space">
    <w:name w:val="apple-converted-space"/>
    <w:basedOn w:val="a0"/>
    <w:qFormat/>
    <w:rsid w:val="00A84B73"/>
  </w:style>
  <w:style w:type="table" w:styleId="a8">
    <w:name w:val="Table Grid"/>
    <w:basedOn w:val="a1"/>
    <w:qFormat/>
    <w:rsid w:val="00A84B7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C6E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6</Pages>
  <Words>545</Words>
  <Characters>3113</Characters>
  <Application>Microsoft Office Word</Application>
  <DocSecurity>0</DocSecurity>
  <Lines>25</Lines>
  <Paragraphs>7</Paragraphs>
  <ScaleCrop>false</ScaleCrop>
  <Company/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 付</dc:creator>
  <cp:keywords/>
  <dc:description/>
  <cp:lastModifiedBy>付 佳</cp:lastModifiedBy>
  <cp:revision>35</cp:revision>
  <dcterms:created xsi:type="dcterms:W3CDTF">2021-04-27T03:02:00Z</dcterms:created>
  <dcterms:modified xsi:type="dcterms:W3CDTF">2024-04-26T09:16:00Z</dcterms:modified>
</cp:coreProperties>
</file>