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85DF640" w14:textId="0D146585" w:rsidR="006A39DB" w:rsidRPr="00FA05B6" w:rsidRDefault="001C6E83" w:rsidP="001C6E8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Pr="00FA05B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 w:rsidR="00EA4AA2">
        <w:rPr>
          <w:rFonts w:ascii="宋体" w:hAnsi="宋体" w:cs="宋体" w:hint="eastAsia"/>
          <w:b/>
          <w:szCs w:val="21"/>
          <w:lang w:eastAsia="zh-CN"/>
        </w:rPr>
        <w:t>来料检验控制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535B0A">
        <w:rPr>
          <w:rStyle w:val="a7"/>
          <w:rFonts w:ascii="宋体" w:hAnsi="宋体" w:cs="Arial"/>
          <w:color w:val="333333"/>
          <w:szCs w:val="21"/>
        </w:rPr>
        <w:t>21107316242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6A39DB" w:rsidRPr="00FA05B6" w14:paraId="00192B15" w14:textId="77777777" w:rsidTr="001C6E83">
        <w:trPr>
          <w:trHeight w:val="579"/>
        </w:trPr>
        <w:tc>
          <w:tcPr>
            <w:tcW w:w="675" w:type="dxa"/>
            <w:vMerge w:val="restart"/>
            <w:vAlign w:val="center"/>
          </w:tcPr>
          <w:p w14:paraId="4E33B419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30911473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48CA52CC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14D73FD8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20B8EBE1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713DE93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F297C1C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258B2BC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71BDAB1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2A1B13C" w14:textId="77777777" w:rsidR="006A39DB" w:rsidRPr="00FA05B6" w:rsidRDefault="006A39DB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6A39DB" w:rsidRPr="00FA05B6" w14:paraId="286BB4D3" w14:textId="77777777" w:rsidTr="001C6E83">
        <w:trPr>
          <w:trHeight w:val="567"/>
        </w:trPr>
        <w:tc>
          <w:tcPr>
            <w:tcW w:w="675" w:type="dxa"/>
            <w:vMerge/>
            <w:vAlign w:val="center"/>
          </w:tcPr>
          <w:p w14:paraId="609687C3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9E33A75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D4649DB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C8C4EF8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DBE5609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39F77E39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6B21A5C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9AA2A77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02BF869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61E5C489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6B1A74B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6A39DB" w:rsidRPr="00FA05B6" w14:paraId="32DDBF01" w14:textId="77777777" w:rsidTr="006A39DB">
        <w:trPr>
          <w:trHeight w:val="1244"/>
        </w:trPr>
        <w:tc>
          <w:tcPr>
            <w:tcW w:w="675" w:type="dxa"/>
            <w:vAlign w:val="center"/>
          </w:tcPr>
          <w:p w14:paraId="4704CE8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1E74F781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0847C225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43EFB459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5DE688E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606E8735" w14:textId="128A1AAC" w:rsidR="001C6E83" w:rsidRPr="00FA05B6" w:rsidRDefault="001C6E8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BF5382">
              <w:rPr>
                <w:rFonts w:ascii="宋体" w:hAnsi="宋体" w:cs="宋体"/>
                <w:color w:val="000000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3000ZJZ-02</w:t>
            </w:r>
          </w:p>
          <w:p w14:paraId="0B45EBAD" w14:textId="77777777" w:rsidR="001C6E83" w:rsidRPr="00FA05B6" w:rsidRDefault="001C6E8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中间座椅总成零部件检查基准书</w:t>
            </w:r>
          </w:p>
          <w:p w14:paraId="10FD821F" w14:textId="47CE7454" w:rsidR="006A39DB" w:rsidRPr="00FA05B6" w:rsidRDefault="00BF5382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BF5382">
              <w:rPr>
                <w:rFonts w:ascii="宋体" w:hAnsi="宋体" w:cs="宋体"/>
                <w:color w:val="000000"/>
                <w:szCs w:val="21"/>
                <w:lang w:eastAsia="zh-CN"/>
              </w:rPr>
              <w:t>DZ13241510201/DZ13241510026</w:t>
            </w:r>
          </w:p>
        </w:tc>
        <w:tc>
          <w:tcPr>
            <w:tcW w:w="3171" w:type="dxa"/>
            <w:vMerge w:val="restart"/>
            <w:vAlign w:val="center"/>
          </w:tcPr>
          <w:p w14:paraId="6875A924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04E6A7A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1FBAF994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63056DE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6256B154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6A39DB" w:rsidRPr="00FA05B6" w14:paraId="77263FB8" w14:textId="77777777" w:rsidTr="001C6E83">
        <w:trPr>
          <w:trHeight w:val="1110"/>
        </w:trPr>
        <w:tc>
          <w:tcPr>
            <w:tcW w:w="675" w:type="dxa"/>
            <w:vAlign w:val="center"/>
          </w:tcPr>
          <w:p w14:paraId="7FF55AE2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02AC81EC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F00EAEA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5140E4F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19D5716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C22C208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C7A7AFB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31CCD35D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D56B15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2B79C55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9957E96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6A39DB" w:rsidRPr="00FA05B6" w14:paraId="50A29F73" w14:textId="77777777" w:rsidTr="001C6E83">
        <w:trPr>
          <w:trHeight w:val="1394"/>
        </w:trPr>
        <w:tc>
          <w:tcPr>
            <w:tcW w:w="675" w:type="dxa"/>
            <w:vAlign w:val="center"/>
          </w:tcPr>
          <w:p w14:paraId="1167602C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45E121DF" w14:textId="6BD9276E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68DD3017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88AD885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1A12AF3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2EF994C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7CE6539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40E1301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AFBB1E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14E5C384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D8A6071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6A39DB" w:rsidRPr="00FA05B6" w14:paraId="0FECD49B" w14:textId="77777777" w:rsidTr="001C6E83">
        <w:trPr>
          <w:trHeight w:val="1591"/>
        </w:trPr>
        <w:tc>
          <w:tcPr>
            <w:tcW w:w="675" w:type="dxa"/>
            <w:vAlign w:val="center"/>
          </w:tcPr>
          <w:p w14:paraId="09CBD4CC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6BAF5DAA" w14:textId="3E480449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</w:t>
            </w:r>
            <w:r w:rsidR="001C6E83" w:rsidRPr="00FA05B6">
              <w:rPr>
                <w:rFonts w:ascii="宋体" w:hAnsi="宋体" w:cs="宋体" w:hint="eastAsia"/>
                <w:szCs w:val="21"/>
                <w:lang w:eastAsia="zh-CN"/>
              </w:rPr>
              <w:t>折叠器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 w14:paraId="41A92E81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1269EC7F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04A2919E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6BB906D4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447E834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5A3F007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3D3C0DEA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3EEADE3" w14:textId="77777777" w:rsidR="006A39DB" w:rsidRPr="00FA05B6" w:rsidRDefault="006A39DB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3691BC2D" w14:textId="77777777" w:rsidR="006A39DB" w:rsidRPr="00FA05B6" w:rsidRDefault="006A39DB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72C5E6FD" w14:textId="16CCC928" w:rsidR="006A39DB" w:rsidRDefault="006A39DB" w:rsidP="00A84B73">
      <w:pPr>
        <w:snapToGrid w:val="0"/>
        <w:spacing w:line="330" w:lineRule="atLeast"/>
        <w:rPr>
          <w:rFonts w:ascii="宋体" w:hAnsi="宋体"/>
          <w:bCs/>
          <w:sz w:val="24"/>
          <w:lang w:eastAsia="zh-CN"/>
        </w:rPr>
      </w:pPr>
    </w:p>
    <w:p w14:paraId="494DC6D1" w14:textId="47D11E1C" w:rsidR="00EA4AA2" w:rsidRDefault="00EA4AA2" w:rsidP="00A84B73">
      <w:pPr>
        <w:snapToGrid w:val="0"/>
        <w:spacing w:line="330" w:lineRule="atLeast"/>
        <w:rPr>
          <w:rFonts w:ascii="宋体" w:hAnsi="宋体"/>
          <w:bCs/>
          <w:sz w:val="24"/>
          <w:lang w:eastAsia="zh-CN"/>
        </w:rPr>
      </w:pPr>
    </w:p>
    <w:p w14:paraId="3C7CFE60" w14:textId="436432D1" w:rsidR="00EA4AA2" w:rsidRPr="00EA4AA2" w:rsidRDefault="00EA4AA2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0" w:name="_Hlk1027524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BF5382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BF5382">
        <w:rPr>
          <w:rStyle w:val="a7"/>
          <w:rFonts w:ascii="宋体" w:hAnsi="宋体" w:cs="Arial"/>
          <w:color w:val="333333"/>
          <w:szCs w:val="21"/>
        </w:rPr>
        <w:t>21107316242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851"/>
        <w:gridCol w:w="709"/>
        <w:gridCol w:w="1984"/>
        <w:gridCol w:w="3402"/>
        <w:gridCol w:w="1276"/>
        <w:gridCol w:w="1134"/>
        <w:gridCol w:w="850"/>
        <w:gridCol w:w="1701"/>
      </w:tblGrid>
      <w:tr w:rsidR="00EA4AA2" w:rsidRPr="00FA05B6" w14:paraId="7D1C5F06" w14:textId="77777777" w:rsidTr="0090035C">
        <w:trPr>
          <w:trHeight w:val="384"/>
        </w:trPr>
        <w:tc>
          <w:tcPr>
            <w:tcW w:w="675" w:type="dxa"/>
            <w:vMerge w:val="restart"/>
            <w:vAlign w:val="center"/>
          </w:tcPr>
          <w:bookmarkEnd w:id="0"/>
          <w:p w14:paraId="1E21C31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046EE07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0C2648C1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560" w:type="dxa"/>
            <w:gridSpan w:val="2"/>
            <w:vAlign w:val="center"/>
          </w:tcPr>
          <w:p w14:paraId="33C1CF2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2D35107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67C5846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1F74BE0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5CAAFA3E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64F055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408D0598" w14:textId="77777777" w:rsidR="00EA4AA2" w:rsidRPr="00FA05B6" w:rsidRDefault="00EA4AA2" w:rsidP="0090035C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A4AA2" w:rsidRPr="00FA05B6" w14:paraId="6461AF8A" w14:textId="77777777" w:rsidTr="0090035C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4765BF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BB31D6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17C9A6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43BC63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4302EBC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177D945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7B1010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C827769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42BE49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02EE436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099CEDF6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A4AA2" w:rsidRPr="00FA05B6" w14:paraId="52353A56" w14:textId="77777777" w:rsidTr="0090035C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224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EB71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3779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0CA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1C04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CB71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9E8DE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766DE" w14:textId="77777777" w:rsidR="00EA4AA2" w:rsidRPr="00FA05B6" w:rsidRDefault="00EA4AA2" w:rsidP="0090035C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1FA6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15F79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87535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A4AA2" w:rsidRPr="00FA05B6" w14:paraId="24DB5005" w14:textId="77777777" w:rsidTr="0090035C">
        <w:trPr>
          <w:trHeight w:val="1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C50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FBA1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380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B3D7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1665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11FC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BC99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调角器调节功能有效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；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16E" w14:textId="77777777" w:rsidR="00EA4AA2" w:rsidRPr="00FA05B6" w:rsidRDefault="00EA4AA2" w:rsidP="0090035C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6FD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A1F8" w14:textId="77777777" w:rsidR="00EA4AA2" w:rsidRPr="00FA05B6" w:rsidRDefault="00EA4AA2" w:rsidP="0090035C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668E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A4AA2" w:rsidRPr="00FA05B6" w14:paraId="1D925012" w14:textId="77777777" w:rsidTr="0090035C">
        <w:trPr>
          <w:trHeight w:val="1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A204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30E4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98E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8D747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77916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D26F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CDA1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7E167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EEA9B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335F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E8F0A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A4AA2" w:rsidRPr="00FA05B6" w14:paraId="28B02F61" w14:textId="77777777" w:rsidTr="0090035C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896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C7A2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BB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CE3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2888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D77B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DA5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831D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D704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6203" w14:textId="77777777" w:rsidR="00EA4AA2" w:rsidRPr="00FA05B6" w:rsidRDefault="00EA4AA2" w:rsidP="0090035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D15A" w14:textId="77777777" w:rsidR="00EA4AA2" w:rsidRPr="00FA05B6" w:rsidRDefault="00EA4AA2" w:rsidP="0090035C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</w:tbl>
    <w:p w14:paraId="5B931844" w14:textId="77777777" w:rsidR="006A39DB" w:rsidRPr="00EA4AA2" w:rsidRDefault="006A39DB" w:rsidP="00A84B73">
      <w:pPr>
        <w:snapToGrid w:val="0"/>
        <w:spacing w:line="330" w:lineRule="atLeast"/>
        <w:rPr>
          <w:rFonts w:ascii="宋体" w:hAnsi="宋体"/>
          <w:bCs/>
          <w:sz w:val="24"/>
          <w:lang w:eastAsia="zh-CN"/>
        </w:rPr>
      </w:pPr>
    </w:p>
    <w:p w14:paraId="47AD6396" w14:textId="34FFB6DF" w:rsidR="006A39DB" w:rsidRDefault="006A39DB" w:rsidP="00A84B73">
      <w:pPr>
        <w:snapToGrid w:val="0"/>
        <w:spacing w:line="330" w:lineRule="atLeast"/>
        <w:rPr>
          <w:rFonts w:ascii="宋体" w:hAnsi="宋体"/>
          <w:bCs/>
          <w:sz w:val="24"/>
          <w:lang w:eastAsia="zh-CN"/>
        </w:rPr>
      </w:pPr>
    </w:p>
    <w:p w14:paraId="51175583" w14:textId="77777777" w:rsidR="00EA4AA2" w:rsidRPr="00FA05B6" w:rsidRDefault="00EA4AA2" w:rsidP="00A84B73">
      <w:pPr>
        <w:snapToGrid w:val="0"/>
        <w:spacing w:line="330" w:lineRule="atLeast"/>
        <w:rPr>
          <w:rFonts w:ascii="宋体" w:hAnsi="宋体"/>
          <w:bCs/>
          <w:sz w:val="24"/>
          <w:lang w:eastAsia="zh-CN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bookmarkStart w:id="1" w:name="_Hlk102748908"/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  <w:bookmarkEnd w:id="1"/>
    </w:p>
    <w:p w14:paraId="1D3055DC" w14:textId="37B762B0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2" w:name="_Hlk102752603"/>
      <w:r w:rsidR="00EA4AA2" w:rsidRPr="00EA4AA2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2"/>
      <w:r w:rsidR="00161F3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BF5382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BF5382">
        <w:rPr>
          <w:rStyle w:val="a7"/>
          <w:rFonts w:ascii="宋体" w:hAnsi="宋体" w:cs="Arial"/>
          <w:color w:val="333333"/>
          <w:szCs w:val="21"/>
        </w:rPr>
        <w:t>21107316242</w:t>
      </w:r>
      <w:r w:rsidR="00161F3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493"/>
        <w:gridCol w:w="3260"/>
        <w:gridCol w:w="992"/>
        <w:gridCol w:w="3261"/>
        <w:gridCol w:w="1275"/>
        <w:gridCol w:w="1063"/>
        <w:gridCol w:w="708"/>
        <w:gridCol w:w="1102"/>
        <w:gridCol w:w="1058"/>
      </w:tblGrid>
      <w:tr w:rsidR="00A84B73" w:rsidRPr="00FA05B6" w14:paraId="1E94E6A0" w14:textId="77777777" w:rsidTr="001672CB">
        <w:trPr>
          <w:trHeight w:val="851"/>
          <w:jc w:val="center"/>
        </w:trPr>
        <w:tc>
          <w:tcPr>
            <w:tcW w:w="487" w:type="dxa"/>
            <w:vAlign w:val="center"/>
          </w:tcPr>
          <w:p w14:paraId="250F1C9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493" w:type="dxa"/>
            <w:vAlign w:val="center"/>
          </w:tcPr>
          <w:p w14:paraId="4FC7CCB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260" w:type="dxa"/>
            <w:vAlign w:val="center"/>
          </w:tcPr>
          <w:p w14:paraId="3F05E48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992" w:type="dxa"/>
            <w:vAlign w:val="center"/>
          </w:tcPr>
          <w:p w14:paraId="601D94B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3261" w:type="dxa"/>
            <w:vAlign w:val="center"/>
          </w:tcPr>
          <w:p w14:paraId="69DE2F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0BC6B79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617EB8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558A6E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3AB6CEB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1224887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97434B" w:rsidRPr="00FA05B6" w14:paraId="1F60611C" w14:textId="77777777" w:rsidTr="001672CB">
        <w:trPr>
          <w:trHeight w:val="851"/>
          <w:jc w:val="center"/>
        </w:trPr>
        <w:tc>
          <w:tcPr>
            <w:tcW w:w="487" w:type="dxa"/>
            <w:vAlign w:val="center"/>
          </w:tcPr>
          <w:p w14:paraId="14EE08AF" w14:textId="37D8FBE6" w:rsidR="0097434B" w:rsidRPr="00FA05B6" w:rsidRDefault="00252569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493" w:type="dxa"/>
            <w:vAlign w:val="center"/>
          </w:tcPr>
          <w:p w14:paraId="0ACFDAE6" w14:textId="03153735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靠背骨架总成</w:t>
            </w:r>
          </w:p>
        </w:tc>
        <w:tc>
          <w:tcPr>
            <w:tcW w:w="3260" w:type="dxa"/>
            <w:vAlign w:val="center"/>
          </w:tcPr>
          <w:p w14:paraId="5E1E4034" w14:textId="77777777" w:rsidR="00BF5382" w:rsidRPr="00E214E6" w:rsidRDefault="00BF5382" w:rsidP="00BF5382">
            <w:pPr>
              <w:rPr>
                <w:rFonts w:ascii="宋体" w:hAnsi="宋体"/>
                <w:szCs w:val="21"/>
              </w:rPr>
            </w:pPr>
            <w:r w:rsidRPr="00E214E6">
              <w:rPr>
                <w:rFonts w:ascii="宋体" w:hAnsi="宋体" w:hint="eastAsia"/>
                <w:szCs w:val="21"/>
              </w:rPr>
              <w:t>黄骅市泰行汽车配件有限公司</w:t>
            </w:r>
          </w:p>
          <w:p w14:paraId="630D5B4E" w14:textId="49920074" w:rsidR="0097434B" w:rsidRPr="00FA05B6" w:rsidRDefault="00BF5382" w:rsidP="00BF5382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E214E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992" w:type="dxa"/>
            <w:vAlign w:val="center"/>
          </w:tcPr>
          <w:p w14:paraId="1274B08E" w14:textId="43E3DDD4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00F695EB" w14:textId="2C17519F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 w:rsidR="00BF5382"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0EE1F77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0DDF78AF" w14:textId="2C4EE27B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BF5382"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21A5FCAC" w14:textId="5125987E" w:rsidR="0097434B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275" w:type="dxa"/>
            <w:vAlign w:val="center"/>
          </w:tcPr>
          <w:p w14:paraId="77DB1817" w14:textId="17C1DF3E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B3820BE" w14:textId="039DFD1B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234CF291" w14:textId="5F03B565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A025A79" w14:textId="2C52D390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36E83F41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06CF81A6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755BDD5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7434B" w:rsidRPr="00FA05B6" w14:paraId="4F2F7D76" w14:textId="77777777" w:rsidTr="001672CB">
        <w:trPr>
          <w:trHeight w:val="851"/>
          <w:jc w:val="center"/>
        </w:trPr>
        <w:tc>
          <w:tcPr>
            <w:tcW w:w="487" w:type="dxa"/>
            <w:vAlign w:val="center"/>
          </w:tcPr>
          <w:p w14:paraId="543C5187" w14:textId="1A4488B7" w:rsidR="0097434B" w:rsidRPr="00FA05B6" w:rsidRDefault="00252569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493" w:type="dxa"/>
            <w:vAlign w:val="center"/>
          </w:tcPr>
          <w:p w14:paraId="7A12B3E5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坐垫泡沫总成</w:t>
            </w:r>
          </w:p>
          <w:p w14:paraId="29109969" w14:textId="3A8C5FD0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靠背泡沫总成</w:t>
            </w:r>
          </w:p>
        </w:tc>
        <w:tc>
          <w:tcPr>
            <w:tcW w:w="3260" w:type="dxa"/>
            <w:vAlign w:val="center"/>
          </w:tcPr>
          <w:p w14:paraId="3CB5C051" w14:textId="77777777" w:rsidR="00B648E4" w:rsidRPr="00B648E4" w:rsidRDefault="00B648E4" w:rsidP="00B648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B648E4">
              <w:rPr>
                <w:rFonts w:ascii="宋体" w:hAnsi="宋体" w:cs="宋体" w:hint="eastAsia"/>
                <w:szCs w:val="21"/>
                <w:lang w:eastAsia="zh-CN"/>
              </w:rPr>
              <w:t>原材料：万华化学（烟台）销售有限公司</w:t>
            </w:r>
          </w:p>
          <w:p w14:paraId="239FC1FD" w14:textId="77777777" w:rsidR="00B648E4" w:rsidRPr="00B648E4" w:rsidRDefault="00B648E4" w:rsidP="00B648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B648E4">
              <w:rPr>
                <w:rFonts w:ascii="宋体" w:hAnsi="宋体" w:cs="宋体" w:hint="eastAsia"/>
                <w:szCs w:val="21"/>
                <w:lang w:eastAsia="zh-CN"/>
              </w:rPr>
              <w:t>天津远丰化工产品贸易有限公司</w:t>
            </w:r>
          </w:p>
          <w:p w14:paraId="7CDA2429" w14:textId="524E7A8B" w:rsidR="0097434B" w:rsidRPr="00FA05B6" w:rsidRDefault="00B648E4" w:rsidP="00B648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B648E4">
              <w:rPr>
                <w:rFonts w:ascii="宋体" w:hAnsi="宋体" w:cs="宋体" w:hint="eastAsia"/>
                <w:szCs w:val="21"/>
                <w:lang w:eastAsia="zh-CN"/>
              </w:rPr>
              <w:t>发泡：河北光华荣昌汽车部件有限公司</w:t>
            </w:r>
          </w:p>
        </w:tc>
        <w:tc>
          <w:tcPr>
            <w:tcW w:w="992" w:type="dxa"/>
            <w:vAlign w:val="center"/>
          </w:tcPr>
          <w:p w14:paraId="57AA42FC" w14:textId="545C0006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2F93E373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57898D97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5309C4E4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39D8B4C2" w14:textId="38D337B2" w:rsidR="0097434B" w:rsidRPr="00FA05B6" w:rsidRDefault="001672CB" w:rsidP="001672C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275" w:type="dxa"/>
            <w:vAlign w:val="center"/>
          </w:tcPr>
          <w:p w14:paraId="499B4FF1" w14:textId="5110D0DA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6656A5BE" w14:textId="0D291B42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5215805" w14:textId="7D076134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B3A842C" w14:textId="1F290ADE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EED42FB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7434B" w:rsidRPr="00FA05B6" w14:paraId="71D0D60C" w14:textId="77777777" w:rsidTr="001672CB">
        <w:trPr>
          <w:trHeight w:val="851"/>
          <w:jc w:val="center"/>
        </w:trPr>
        <w:tc>
          <w:tcPr>
            <w:tcW w:w="487" w:type="dxa"/>
            <w:vAlign w:val="center"/>
          </w:tcPr>
          <w:p w14:paraId="516038FA" w14:textId="1D4AD70A" w:rsidR="0097434B" w:rsidRPr="00FA05B6" w:rsidRDefault="00252569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493" w:type="dxa"/>
            <w:vAlign w:val="center"/>
          </w:tcPr>
          <w:p w14:paraId="7376B924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</w:p>
        </w:tc>
        <w:tc>
          <w:tcPr>
            <w:tcW w:w="3260" w:type="dxa"/>
            <w:vAlign w:val="center"/>
          </w:tcPr>
          <w:p w14:paraId="6B7D370E" w14:textId="77777777" w:rsidR="0097434B" w:rsidRPr="00FA05B6" w:rsidRDefault="0097434B" w:rsidP="0097434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面料：山东金达汽车部件制造股份有限公司</w:t>
            </w:r>
          </w:p>
          <w:p w14:paraId="49F01D8D" w14:textId="77777777" w:rsidR="001672CB" w:rsidRPr="00E214E6" w:rsidRDefault="001672CB" w:rsidP="001672CB">
            <w:pPr>
              <w:rPr>
                <w:rFonts w:ascii="宋体" w:hAnsi="宋体"/>
                <w:bCs/>
                <w:szCs w:val="21"/>
              </w:rPr>
            </w:pPr>
            <w:r w:rsidRPr="00DD002F">
              <w:rPr>
                <w:rFonts w:ascii="宋体" w:hAnsi="宋体" w:hint="eastAsia"/>
                <w:szCs w:val="21"/>
              </w:rPr>
              <w:t>森织汽车内饰（武汉）有限公司</w:t>
            </w:r>
          </w:p>
          <w:p w14:paraId="091EDBB5" w14:textId="77777777" w:rsidR="0097434B" w:rsidRPr="00FA05B6" w:rsidRDefault="0097434B" w:rsidP="0097434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10283B41" w14:textId="491D1BE6" w:rsidR="0097434B" w:rsidRPr="00FA05B6" w:rsidRDefault="0097434B" w:rsidP="0097434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992" w:type="dxa"/>
            <w:vAlign w:val="center"/>
          </w:tcPr>
          <w:p w14:paraId="7275E8A1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1A0C6B7A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6983E98E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04A3DC4F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0BFA81CA" w14:textId="1D476F82" w:rsidR="0097434B" w:rsidRPr="00FA05B6" w:rsidRDefault="001672CB" w:rsidP="001672C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275" w:type="dxa"/>
            <w:vAlign w:val="center"/>
          </w:tcPr>
          <w:p w14:paraId="2451CEE5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17AED9D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3FA871A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D1DB143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65934E" w14:textId="77777777" w:rsidR="0097434B" w:rsidRPr="00FA05B6" w:rsidRDefault="0097434B" w:rsidP="0097434B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2FBF" w:rsidRPr="00FA05B6" w14:paraId="0AAEA515" w14:textId="77777777" w:rsidTr="001672CB">
        <w:trPr>
          <w:trHeight w:val="261"/>
          <w:jc w:val="center"/>
        </w:trPr>
        <w:tc>
          <w:tcPr>
            <w:tcW w:w="487" w:type="dxa"/>
            <w:vAlign w:val="center"/>
          </w:tcPr>
          <w:p w14:paraId="39159B19" w14:textId="5B286C14" w:rsidR="00B72FBF" w:rsidRPr="00FA05B6" w:rsidRDefault="00252569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493" w:type="dxa"/>
            <w:vAlign w:val="center"/>
          </w:tcPr>
          <w:p w14:paraId="0CEBEEBE" w14:textId="4138B67D" w:rsidR="00B72FBF" w:rsidRPr="00FA05B6" w:rsidRDefault="00B72FBF" w:rsidP="00B72FB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中间坐垫骨架总成</w:t>
            </w:r>
          </w:p>
        </w:tc>
        <w:tc>
          <w:tcPr>
            <w:tcW w:w="3260" w:type="dxa"/>
            <w:vAlign w:val="center"/>
          </w:tcPr>
          <w:p w14:paraId="4AD3AE98" w14:textId="77777777" w:rsidR="001672CB" w:rsidRPr="001672CB" w:rsidRDefault="001672CB" w:rsidP="001672C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672CB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黄骅市泰行汽车配件有限公司</w:t>
            </w:r>
          </w:p>
          <w:p w14:paraId="5232AEA3" w14:textId="35DDDD81" w:rsidR="00B72FBF" w:rsidRPr="00FA05B6" w:rsidRDefault="001672CB" w:rsidP="001672C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672CB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992" w:type="dxa"/>
            <w:vAlign w:val="center"/>
          </w:tcPr>
          <w:p w14:paraId="7D628538" w14:textId="6A56D2B5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3261" w:type="dxa"/>
            <w:vAlign w:val="center"/>
          </w:tcPr>
          <w:p w14:paraId="588D9987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4B47BEF0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1A74D06F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479DA5A9" w14:textId="0E6D0499" w:rsidR="00B72FBF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275" w:type="dxa"/>
            <w:vAlign w:val="center"/>
          </w:tcPr>
          <w:p w14:paraId="05E92907" w14:textId="5A2D1128" w:rsidR="00B72FBF" w:rsidRPr="00FA05B6" w:rsidRDefault="00B72FBF" w:rsidP="00B72FB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5CD7A2D8" w14:textId="0DF802E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578F263D" w14:textId="7E940373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9BACFF9" w14:textId="0F554113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7EC946D0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2FBF" w:rsidRPr="00FA05B6" w14:paraId="59AA885D" w14:textId="77777777" w:rsidTr="001672CB">
        <w:trPr>
          <w:trHeight w:val="970"/>
          <w:jc w:val="center"/>
        </w:trPr>
        <w:tc>
          <w:tcPr>
            <w:tcW w:w="487" w:type="dxa"/>
            <w:vAlign w:val="center"/>
          </w:tcPr>
          <w:p w14:paraId="2AEF87FA" w14:textId="4B0E0120" w:rsidR="00B72FBF" w:rsidRPr="00FA05B6" w:rsidRDefault="00252569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493" w:type="dxa"/>
            <w:vAlign w:val="center"/>
          </w:tcPr>
          <w:p w14:paraId="42403A77" w14:textId="61AD7965" w:rsidR="00B72FBF" w:rsidRPr="00FA05B6" w:rsidRDefault="00B72FBF" w:rsidP="00B72FBF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3260" w:type="dxa"/>
            <w:vAlign w:val="center"/>
          </w:tcPr>
          <w:p w14:paraId="27D73A9E" w14:textId="77777777" w:rsidR="000A38C4" w:rsidRPr="00E214E6" w:rsidRDefault="000A38C4" w:rsidP="000A38C4">
            <w:pPr>
              <w:jc w:val="left"/>
              <w:rPr>
                <w:rFonts w:ascii="宋体" w:hAnsi="宋体"/>
                <w:szCs w:val="21"/>
              </w:rPr>
            </w:pPr>
            <w:r w:rsidRPr="00E214E6"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06F09665" w14:textId="77777777" w:rsidR="000A38C4" w:rsidRPr="00E214E6" w:rsidRDefault="000A38C4" w:rsidP="000A38C4">
            <w:pPr>
              <w:rPr>
                <w:rFonts w:ascii="宋体" w:hAnsi="宋体"/>
                <w:szCs w:val="21"/>
              </w:rPr>
            </w:pPr>
            <w:r w:rsidRPr="00E214E6">
              <w:rPr>
                <w:rFonts w:ascii="宋体" w:hAnsi="宋体" w:hint="eastAsia"/>
                <w:szCs w:val="21"/>
              </w:rPr>
              <w:t>（生产企业名称：泉州国盛汽车部件实业有限公司）</w:t>
            </w:r>
          </w:p>
          <w:p w14:paraId="56C64FBF" w14:textId="77777777" w:rsidR="000A38C4" w:rsidRDefault="000A38C4" w:rsidP="000A38C4">
            <w:pPr>
              <w:rPr>
                <w:rFonts w:ascii="宋体" w:hAnsi="宋体"/>
                <w:szCs w:val="21"/>
              </w:rPr>
            </w:pPr>
            <w:r w:rsidRPr="00E214E6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C474414" w14:textId="10EE2EED" w:rsidR="00B72FBF" w:rsidRPr="00FA05B6" w:rsidRDefault="000A38C4" w:rsidP="000A38C4">
            <w:pPr>
              <w:jc w:val="left"/>
              <w:rPr>
                <w:rFonts w:ascii="宋体" w:eastAsia="Yu Mincho" w:hAnsi="宋体"/>
                <w:bCs/>
                <w:sz w:val="18"/>
                <w:szCs w:val="18"/>
              </w:rPr>
            </w:pPr>
            <w:r w:rsidRPr="001332E7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992" w:type="dxa"/>
            <w:vAlign w:val="center"/>
          </w:tcPr>
          <w:p w14:paraId="450B7235" w14:textId="41E01CF8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075625FF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0EFC54E6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0151A3F2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11DA5946" w14:textId="340B2AB8" w:rsidR="00B72FBF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275" w:type="dxa"/>
            <w:vAlign w:val="center"/>
          </w:tcPr>
          <w:p w14:paraId="009F9798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5874870" w14:textId="21451894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1F2963B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27A147B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709254" w14:textId="77777777" w:rsidR="00B72FBF" w:rsidRPr="00FA05B6" w:rsidRDefault="00B72FBF" w:rsidP="00B72FB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252569" w:rsidRPr="00FA05B6" w14:paraId="63AD9E7B" w14:textId="77777777" w:rsidTr="001672CB">
        <w:trPr>
          <w:trHeight w:val="1167"/>
          <w:jc w:val="center"/>
        </w:trPr>
        <w:tc>
          <w:tcPr>
            <w:tcW w:w="487" w:type="dxa"/>
            <w:vAlign w:val="center"/>
          </w:tcPr>
          <w:p w14:paraId="7E3E4E8B" w14:textId="734DF340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493" w:type="dxa"/>
            <w:vAlign w:val="center"/>
          </w:tcPr>
          <w:p w14:paraId="375826E1" w14:textId="1D8DBE2D" w:rsidR="00252569" w:rsidRPr="00FA05B6" w:rsidRDefault="001672CB" w:rsidP="00252569">
            <w:pPr>
              <w:jc w:val="center"/>
              <w:rPr>
                <w:rFonts w:ascii="宋体" w:hAnsi="宋体"/>
                <w:szCs w:val="21"/>
              </w:rPr>
            </w:pPr>
            <w:r w:rsidRPr="001672CB">
              <w:rPr>
                <w:rFonts w:hint="eastAsia"/>
              </w:rPr>
              <w:t>杂物箱总成</w:t>
            </w:r>
          </w:p>
        </w:tc>
        <w:tc>
          <w:tcPr>
            <w:tcW w:w="3260" w:type="dxa"/>
            <w:vAlign w:val="center"/>
          </w:tcPr>
          <w:p w14:paraId="386AD20F" w14:textId="77777777" w:rsidR="00B648E4" w:rsidRDefault="00B648E4" w:rsidP="00B648E4">
            <w:pPr>
              <w:jc w:val="left"/>
            </w:pPr>
            <w:r>
              <w:rPr>
                <w:rFonts w:hint="eastAsia"/>
              </w:rPr>
              <w:t>河北光华荣昌汽车部件有限公司</w:t>
            </w:r>
          </w:p>
          <w:p w14:paraId="4BD84D4B" w14:textId="75094C95" w:rsidR="00252569" w:rsidRPr="00FA05B6" w:rsidRDefault="00B648E4" w:rsidP="00B648E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西安海容塑料制品有限责任公司</w:t>
            </w:r>
          </w:p>
        </w:tc>
        <w:tc>
          <w:tcPr>
            <w:tcW w:w="992" w:type="dxa"/>
            <w:vAlign w:val="center"/>
          </w:tcPr>
          <w:p w14:paraId="441A21FE" w14:textId="2FC4863B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2B72AA57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68FD943F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632D25C4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03FD5BED" w14:textId="560EAF83" w:rsidR="00252569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275" w:type="dxa"/>
            <w:vAlign w:val="center"/>
          </w:tcPr>
          <w:p w14:paraId="29BC57E2" w14:textId="04D6FEAD" w:rsidR="00252569" w:rsidRPr="00FA05B6" w:rsidRDefault="0025256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9844933" w14:textId="46F4D81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2F90A09" w14:textId="3A12A86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02D34F" w14:textId="78D313D0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27167F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252569" w:rsidRPr="00FA05B6" w14:paraId="2EC34AA2" w14:textId="77777777" w:rsidTr="001672CB">
        <w:trPr>
          <w:trHeight w:val="1167"/>
          <w:jc w:val="center"/>
        </w:trPr>
        <w:tc>
          <w:tcPr>
            <w:tcW w:w="487" w:type="dxa"/>
            <w:vAlign w:val="center"/>
          </w:tcPr>
          <w:p w14:paraId="16A5C049" w14:textId="1079DB2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1493" w:type="dxa"/>
            <w:vAlign w:val="center"/>
          </w:tcPr>
          <w:p w14:paraId="6FCE5DB3" w14:textId="678B286E" w:rsidR="00252569" w:rsidRPr="00FA05B6" w:rsidRDefault="001672CB" w:rsidP="00252569">
            <w:pPr>
              <w:jc w:val="center"/>
              <w:rPr>
                <w:rFonts w:ascii="宋体" w:hAnsi="宋体"/>
                <w:szCs w:val="21"/>
              </w:rPr>
            </w:pPr>
            <w:r w:rsidRPr="001672CB">
              <w:rPr>
                <w:rFonts w:hint="eastAsia"/>
              </w:rPr>
              <w:t>中间座折叠板</w:t>
            </w:r>
          </w:p>
        </w:tc>
        <w:tc>
          <w:tcPr>
            <w:tcW w:w="3260" w:type="dxa"/>
            <w:vAlign w:val="center"/>
          </w:tcPr>
          <w:p w14:paraId="257FF817" w14:textId="77777777" w:rsidR="001672CB" w:rsidRDefault="001672CB" w:rsidP="001672CB">
            <w:pPr>
              <w:jc w:val="left"/>
            </w:pPr>
            <w:r>
              <w:rPr>
                <w:rFonts w:hint="eastAsia"/>
              </w:rPr>
              <w:t>黄骅市鑫祺汽车配件有限公司</w:t>
            </w:r>
          </w:p>
          <w:p w14:paraId="5AED8A2C" w14:textId="395D4028" w:rsidR="00252569" w:rsidRPr="00B648E4" w:rsidRDefault="001672CB" w:rsidP="001672CB">
            <w:pPr>
              <w:jc w:val="left"/>
              <w:rPr>
                <w:rFonts w:eastAsia="Yu Mincho"/>
              </w:rPr>
            </w:pPr>
            <w:r>
              <w:rPr>
                <w:rFonts w:hint="eastAsia"/>
              </w:rPr>
              <w:t>文安县德实汽车配件有限公司</w:t>
            </w:r>
          </w:p>
        </w:tc>
        <w:tc>
          <w:tcPr>
            <w:tcW w:w="992" w:type="dxa"/>
            <w:vAlign w:val="center"/>
          </w:tcPr>
          <w:p w14:paraId="65DA946C" w14:textId="0FA4353A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261" w:type="dxa"/>
            <w:vAlign w:val="center"/>
          </w:tcPr>
          <w:p w14:paraId="0C70103B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CP(M)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422B6087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中间座椅总成零部件控制计划</w:t>
            </w:r>
          </w:p>
          <w:p w14:paraId="1523049F" w14:textId="77777777" w:rsidR="001672CB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F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3000ZJZ-02</w:t>
            </w:r>
          </w:p>
          <w:p w14:paraId="1A279DEA" w14:textId="7B74F89D" w:rsidR="00252569" w:rsidRPr="00FA05B6" w:rsidRDefault="001672CB" w:rsidP="001672CB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中间座椅总成零部件检查基准书</w:t>
            </w:r>
          </w:p>
        </w:tc>
        <w:tc>
          <w:tcPr>
            <w:tcW w:w="1275" w:type="dxa"/>
            <w:vAlign w:val="center"/>
          </w:tcPr>
          <w:p w14:paraId="7CE1DAAB" w14:textId="54AC0CB2" w:rsidR="00252569" w:rsidRPr="00FA05B6" w:rsidRDefault="0025256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F8EC8F4" w14:textId="676FE580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3C03C24" w14:textId="4AC43B5D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D00287" w14:textId="65262CC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6FDB98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7A2A1A39" w14:textId="6FF75F0A" w:rsidR="00A84B73" w:rsidRPr="00FA05B6" w:rsidRDefault="00A84B73">
      <w:pPr>
        <w:rPr>
          <w:rFonts w:ascii="宋体" w:hAnsi="宋体"/>
        </w:rPr>
      </w:pPr>
    </w:p>
    <w:p w14:paraId="0005F7E6" w14:textId="0003F060" w:rsidR="00A84B73" w:rsidRPr="00FA05B6" w:rsidRDefault="00A84B73">
      <w:pPr>
        <w:rPr>
          <w:rFonts w:ascii="宋体" w:hAnsi="宋体"/>
        </w:rPr>
      </w:pPr>
    </w:p>
    <w:p w14:paraId="322940BC" w14:textId="73A533B8" w:rsidR="00A84B73" w:rsidRPr="00FA05B6" w:rsidRDefault="00A84B73">
      <w:pPr>
        <w:rPr>
          <w:rFonts w:ascii="宋体" w:hAnsi="宋体"/>
        </w:rPr>
      </w:pPr>
    </w:p>
    <w:p w14:paraId="23BE1208" w14:textId="4DC67DDE" w:rsidR="00A84B73" w:rsidRPr="00FA05B6" w:rsidRDefault="00A84B73">
      <w:pPr>
        <w:rPr>
          <w:rFonts w:ascii="宋体" w:hAnsi="宋体"/>
        </w:rPr>
      </w:pPr>
    </w:p>
    <w:p w14:paraId="52D799FE" w14:textId="343B9824" w:rsidR="00A84B73" w:rsidRPr="00FA05B6" w:rsidRDefault="00A84B73">
      <w:pPr>
        <w:rPr>
          <w:rFonts w:ascii="宋体" w:hAnsi="宋体"/>
        </w:rPr>
      </w:pPr>
    </w:p>
    <w:p w14:paraId="144A8F20" w14:textId="5B9BEE7A" w:rsidR="00FC39FE" w:rsidRDefault="00FC39FE">
      <w:pPr>
        <w:rPr>
          <w:rFonts w:ascii="宋体" w:eastAsia="Yu Mincho" w:hAnsi="宋体"/>
        </w:rPr>
      </w:pPr>
    </w:p>
    <w:p w14:paraId="0818B0B4" w14:textId="363F9440" w:rsidR="00B648E4" w:rsidRDefault="00B648E4">
      <w:pPr>
        <w:rPr>
          <w:rFonts w:ascii="宋体" w:eastAsia="Yu Mincho" w:hAnsi="宋体"/>
        </w:rPr>
      </w:pPr>
    </w:p>
    <w:p w14:paraId="40273131" w14:textId="5172895C" w:rsidR="00B648E4" w:rsidRDefault="00B648E4">
      <w:pPr>
        <w:rPr>
          <w:rFonts w:ascii="宋体" w:eastAsia="Yu Mincho" w:hAnsi="宋体"/>
        </w:rPr>
      </w:pPr>
    </w:p>
    <w:p w14:paraId="320C5EAC" w14:textId="1F98B491" w:rsidR="001672CB" w:rsidRDefault="001672CB">
      <w:pPr>
        <w:rPr>
          <w:rFonts w:ascii="宋体" w:eastAsia="Yu Mincho" w:hAnsi="宋体"/>
        </w:rPr>
      </w:pPr>
    </w:p>
    <w:p w14:paraId="4053EE7A" w14:textId="6EF082F4" w:rsidR="001672CB" w:rsidRDefault="001672CB">
      <w:pPr>
        <w:rPr>
          <w:rFonts w:ascii="宋体" w:eastAsia="Yu Mincho" w:hAnsi="宋体"/>
        </w:rPr>
      </w:pPr>
    </w:p>
    <w:p w14:paraId="1BDCB32B" w14:textId="7CD23B14" w:rsidR="001672CB" w:rsidRDefault="001672CB">
      <w:pPr>
        <w:rPr>
          <w:rFonts w:ascii="宋体" w:eastAsia="Yu Mincho" w:hAnsi="宋体"/>
        </w:rPr>
      </w:pPr>
    </w:p>
    <w:p w14:paraId="10FB0863" w14:textId="77777777" w:rsidR="001672CB" w:rsidRPr="00FA05B6" w:rsidRDefault="001672CB">
      <w:pPr>
        <w:rPr>
          <w:rFonts w:ascii="宋体" w:eastAsia="Yu Mincho" w:hAnsi="宋体"/>
        </w:rPr>
      </w:pPr>
    </w:p>
    <w:p w14:paraId="5EC45A27" w14:textId="6AB6EAD6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EA4AA2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  <w:r w:rsidRPr="00FA05B6">
        <w:rPr>
          <w:rFonts w:ascii="宋体" w:hAnsi="宋体" w:hint="eastAsia"/>
          <w:b/>
          <w:bCs/>
          <w:lang w:eastAsia="zh-CN"/>
        </w:rPr>
        <w:t>（</w:t>
      </w:r>
      <w:r w:rsidR="001672CB" w:rsidRPr="001672CB">
        <w:rPr>
          <w:rFonts w:ascii="宋体" w:hAnsi="宋体"/>
          <w:b/>
          <w:bCs/>
          <w:lang w:eastAsia="zh-CN"/>
        </w:rPr>
        <w:t>CQC21107316242</w:t>
      </w:r>
      <w:r w:rsidRPr="00FA05B6">
        <w:rPr>
          <w:rStyle w:val="apple-converted-space"/>
          <w:rFonts w:ascii="宋体" w:hAnsi="宋体" w:cs="Arial" w:hint="eastAsia"/>
          <w:b/>
          <w:bCs/>
          <w:color w:val="333333"/>
          <w:szCs w:val="21"/>
          <w:shd w:val="clear" w:color="auto" w:fill="F5F5F5"/>
          <w:lang w:eastAsia="zh-CN"/>
        </w:rPr>
        <w:t>）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1A1C03A2" w14:textId="2481EBB0" w:rsidR="003C5CF3" w:rsidRPr="00FA05B6" w:rsidRDefault="001672CB" w:rsidP="003C5CF3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1672CB">
              <w:rPr>
                <w:rStyle w:val="a7"/>
                <w:rFonts w:ascii="宋体" w:hAnsi="宋体" w:cs="Arial"/>
                <w:color w:val="333333"/>
                <w:szCs w:val="21"/>
              </w:rPr>
              <w:t>CQC21107316242</w:t>
            </w:r>
            <w:r w:rsidR="003C5CF3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中间座椅总成按照</w:t>
            </w:r>
            <w:r w:rsidR="003C5CF3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3FC414D9" w14:textId="51AA4AD4" w:rsidR="003C5CF3" w:rsidRPr="00FA05B6" w:rsidRDefault="003C5CF3" w:rsidP="003C5CF3">
            <w:pPr>
              <w:jc w:val="left"/>
              <w:rPr>
                <w:rFonts w:ascii="宋体" w:hAnsi="宋体" w:cs="宋体"/>
                <w:bCs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/>
                <w:szCs w:val="21"/>
              </w:rPr>
              <w:t>中间座椅总成</w:t>
            </w:r>
            <w:r w:rsidRPr="00FA05B6">
              <w:rPr>
                <w:rFonts w:ascii="宋体" w:hAnsi="宋体" w:hint="eastAsia"/>
                <w:bCs/>
                <w:szCs w:val="21"/>
              </w:rPr>
              <w:t>过程控制计划CP</w:t>
            </w:r>
            <w:r w:rsidRPr="00FA05B6">
              <w:rPr>
                <w:rFonts w:ascii="宋体" w:hAnsi="宋体"/>
                <w:bCs/>
                <w:szCs w:val="21"/>
              </w:rPr>
              <w:t>(</w:t>
            </w:r>
            <w:r w:rsidRPr="00FA05B6">
              <w:rPr>
                <w:rFonts w:ascii="宋体" w:hAnsi="宋体" w:hint="eastAsia"/>
                <w:bCs/>
                <w:szCs w:val="21"/>
              </w:rPr>
              <w:t>M</w:t>
            </w:r>
            <w:r w:rsidRPr="00FA05B6">
              <w:rPr>
                <w:rFonts w:ascii="宋体" w:hAnsi="宋体"/>
                <w:bCs/>
                <w:szCs w:val="21"/>
              </w:rPr>
              <w:t>)-</w:t>
            </w:r>
            <w:r w:rsidR="001672CB">
              <w:rPr>
                <w:rFonts w:ascii="宋体" w:hAnsi="宋体"/>
                <w:szCs w:val="21"/>
              </w:rPr>
              <w:t>F</w:t>
            </w:r>
            <w:r w:rsidRPr="00FA05B6">
              <w:rPr>
                <w:rFonts w:ascii="宋体" w:hAnsi="宋体"/>
                <w:szCs w:val="21"/>
              </w:rPr>
              <w:t>3000ZJZ-01</w:t>
            </w:r>
          </w:p>
          <w:p w14:paraId="6060AF1C" w14:textId="48009569" w:rsidR="003C5CF3" w:rsidRPr="00FA05B6" w:rsidRDefault="003C5CF3" w:rsidP="003C5CF3">
            <w:pPr>
              <w:jc w:val="left"/>
              <w:rPr>
                <w:rFonts w:ascii="宋体" w:hAnsi="宋体" w:cs="宋体"/>
                <w:bCs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/>
                <w:szCs w:val="21"/>
              </w:rPr>
              <w:t>中间座椅总成</w:t>
            </w:r>
            <w:r w:rsidRPr="00FA05B6">
              <w:rPr>
                <w:rFonts w:ascii="宋体" w:hAnsi="宋体" w:hint="eastAsia"/>
                <w:bCs/>
                <w:szCs w:val="21"/>
              </w:rPr>
              <w:t>作业标准书</w:t>
            </w:r>
            <w:r w:rsidRPr="00FA05B6">
              <w:rPr>
                <w:rFonts w:ascii="宋体" w:hAnsi="宋体"/>
                <w:bCs/>
                <w:szCs w:val="21"/>
              </w:rPr>
              <w:t>WI(P)-</w:t>
            </w:r>
            <w:r w:rsidR="001672CB">
              <w:rPr>
                <w:rFonts w:ascii="宋体" w:hAnsi="宋体"/>
                <w:szCs w:val="21"/>
              </w:rPr>
              <w:t xml:space="preserve"> F</w:t>
            </w:r>
            <w:r w:rsidR="001672CB">
              <w:rPr>
                <w:rFonts w:ascii="宋体" w:hAnsi="宋体"/>
                <w:bCs/>
                <w:szCs w:val="21"/>
              </w:rPr>
              <w:t>3</w:t>
            </w:r>
            <w:r w:rsidRPr="00FA05B6">
              <w:rPr>
                <w:rFonts w:ascii="宋体" w:hAnsi="宋体"/>
                <w:bCs/>
                <w:szCs w:val="21"/>
              </w:rPr>
              <w:t>000ZJZ-01</w:t>
            </w:r>
          </w:p>
          <w:p w14:paraId="487AD83E" w14:textId="55734458" w:rsidR="003C5CF3" w:rsidRPr="00FA05B6" w:rsidRDefault="003C5CF3" w:rsidP="003C5CF3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/>
                <w:szCs w:val="21"/>
              </w:rPr>
              <w:t>中间座椅总成</w:t>
            </w:r>
            <w:r w:rsidRPr="00FA05B6">
              <w:rPr>
                <w:rFonts w:ascii="宋体" w:hAnsi="宋体" w:hint="eastAsia"/>
                <w:szCs w:val="21"/>
              </w:rPr>
              <w:t>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1672CB">
              <w:rPr>
                <w:rFonts w:ascii="宋体" w:hAnsi="宋体"/>
                <w:szCs w:val="21"/>
              </w:rPr>
              <w:t>F</w:t>
            </w:r>
            <w:r w:rsidRPr="00FA05B6">
              <w:rPr>
                <w:rFonts w:ascii="宋体" w:hAnsi="宋体"/>
                <w:szCs w:val="21"/>
              </w:rPr>
              <w:t>3000ZJZ-01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D50F2E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877E1" w14:textId="77777777" w:rsidR="00D50F2E" w:rsidRDefault="00D50F2E" w:rsidP="00A84B73">
      <w:r>
        <w:separator/>
      </w:r>
    </w:p>
  </w:endnote>
  <w:endnote w:type="continuationSeparator" w:id="0">
    <w:p w14:paraId="224D5CCA" w14:textId="77777777" w:rsidR="00D50F2E" w:rsidRDefault="00D50F2E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32BBA" w14:textId="77777777" w:rsidR="00D50F2E" w:rsidRDefault="00D50F2E" w:rsidP="00A84B73">
      <w:r>
        <w:separator/>
      </w:r>
    </w:p>
  </w:footnote>
  <w:footnote w:type="continuationSeparator" w:id="0">
    <w:p w14:paraId="33499C86" w14:textId="77777777" w:rsidR="00D50F2E" w:rsidRDefault="00D50F2E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114062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A38C4"/>
    <w:rsid w:val="001521E3"/>
    <w:rsid w:val="00161F39"/>
    <w:rsid w:val="001672CB"/>
    <w:rsid w:val="001A2C5E"/>
    <w:rsid w:val="001A6A4B"/>
    <w:rsid w:val="001B07DD"/>
    <w:rsid w:val="001C6E83"/>
    <w:rsid w:val="00251143"/>
    <w:rsid w:val="00252569"/>
    <w:rsid w:val="00330AC4"/>
    <w:rsid w:val="00377BAF"/>
    <w:rsid w:val="003C5CF3"/>
    <w:rsid w:val="004412CE"/>
    <w:rsid w:val="00535B0A"/>
    <w:rsid w:val="00570FB9"/>
    <w:rsid w:val="00617491"/>
    <w:rsid w:val="006A39DB"/>
    <w:rsid w:val="00713119"/>
    <w:rsid w:val="00753713"/>
    <w:rsid w:val="00755798"/>
    <w:rsid w:val="00877C20"/>
    <w:rsid w:val="008D2796"/>
    <w:rsid w:val="00952A3A"/>
    <w:rsid w:val="00972B36"/>
    <w:rsid w:val="0097434B"/>
    <w:rsid w:val="00980908"/>
    <w:rsid w:val="009F2976"/>
    <w:rsid w:val="00A84B73"/>
    <w:rsid w:val="00B078A6"/>
    <w:rsid w:val="00B648E4"/>
    <w:rsid w:val="00B72FBF"/>
    <w:rsid w:val="00B774EA"/>
    <w:rsid w:val="00BF5382"/>
    <w:rsid w:val="00D45635"/>
    <w:rsid w:val="00D50F2E"/>
    <w:rsid w:val="00DA269E"/>
    <w:rsid w:val="00DF126F"/>
    <w:rsid w:val="00EA4616"/>
    <w:rsid w:val="00EA4AA2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26</cp:revision>
  <dcterms:created xsi:type="dcterms:W3CDTF">2021-04-27T03:02:00Z</dcterms:created>
  <dcterms:modified xsi:type="dcterms:W3CDTF">2024-04-26T08:45:00Z</dcterms:modified>
</cp:coreProperties>
</file>