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试验名称：耐温度、湿度循环变化试验</w:t>
      </w: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drawing>
                <wp:inline distT="0" distB="0" distL="114300" distR="114300">
                  <wp:extent cx="802640" cy="471170"/>
                  <wp:effectExtent l="0" t="0" r="16510" b="5080"/>
                  <wp:docPr id="2" name="图片 2" descr="微信图片_202003121010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微信图片_2020031210104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2640" cy="47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2023年12月29日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drawing>
                <wp:inline distT="0" distB="0" distL="114300" distR="114300">
                  <wp:extent cx="768985" cy="503555"/>
                  <wp:effectExtent l="0" t="0" r="12065" b="10795"/>
                  <wp:docPr id="6" name="图片 6" descr="3f4ffbd20dd3f786c2c711dbd8570d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3f4ffbd20dd3f786c2c711dbd8570d5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98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2023年12月29日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10795</wp:posOffset>
                  </wp:positionH>
                  <wp:positionV relativeFrom="paragraph">
                    <wp:posOffset>278130</wp:posOffset>
                  </wp:positionV>
                  <wp:extent cx="1876425" cy="1714500"/>
                  <wp:effectExtent l="0" t="0" r="0" b="0"/>
                  <wp:wrapNone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252" t="5778" r="24494" b="142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6425" cy="17145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Calibri" w:hAnsi="Calibri" w:eastAsia="宋体" w:cs="Times New Roman"/>
                <w:sz w:val="28"/>
              </w:rPr>
              <w:drawing>
                <wp:inline distT="0" distB="0" distL="114300" distR="114300">
                  <wp:extent cx="768985" cy="503555"/>
                  <wp:effectExtent l="0" t="0" r="12065" b="10795"/>
                  <wp:docPr id="9" name="图片 9" descr="3f4ffbd20dd3f786c2c711dbd8570d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3f4ffbd20dd3f786c2c711dbd8570d5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98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2023年12月29日</w:t>
            </w:r>
          </w:p>
        </w:tc>
      </w:tr>
    </w:tbl>
    <w:p/>
    <w:p/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/>
          <w:iCs/>
          <w:sz w:val="32"/>
        </w:rPr>
        <w:t>”无效。</w:t>
      </w: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复制报告未重新加盖“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/>
          <w:iCs/>
          <w:sz w:val="32"/>
        </w:rPr>
        <w:t>”无效。</w:t>
      </w: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对检测报告若有异议，请收到报告后15个工作日内通知实验室。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电子版报告无安全密码无效。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搭铁线总成4</w:t>
            </w:r>
          </w:p>
        </w:tc>
        <w:tc>
          <w:tcPr>
            <w:tcW w:w="2056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J6P/H4-2.2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SHT0016853</w:t>
            </w:r>
          </w:p>
        </w:tc>
        <w:tc>
          <w:tcPr>
            <w:tcW w:w="2056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</w:rPr>
              <w:t>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sdt>
            <w:sdtPr>
              <w:rPr>
                <w:rFonts w:ascii="宋体" w:hAnsi="宋体"/>
              </w:rPr>
              <w:id w:val="1409054"/>
              <w:comboBox>
                <w:listItem w:value="选择一项。"/>
                <w:listItem w:displayText="座椅研发部" w:value="座椅研发部"/>
                <w:listItem w:displayText="后视镜研发部" w:value="后视镜研发部"/>
                <w:listItem w:displayText="技术质量部" w:value="技术质量部"/>
                <w:listItem w:displayText="北京事业部" w:value="北京事业部"/>
                <w:listItem w:displayText="集团采购部" w:value="集团采购部"/>
                <w:listItem w:displayText="河北事业部" w:value="河北事业部"/>
                <w:listItem w:displayText="湖南事业部" w:value="湖南事业部"/>
                <w:listItem w:displayText="山东事业部" w:value="山东事业部"/>
                <w:listItem w:displayText="西安事业部" w:value="西安事业部"/>
                <w:listItem w:displayText="长春事业部" w:value="长春事业部"/>
              </w:comboBox>
            </w:sdtPr>
            <w:sdtEndPr>
              <w:rPr>
                <w:rFonts w:ascii="宋体" w:hAnsi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/>
                    <w:lang w:eastAsia="zh-CN"/>
                  </w:rPr>
                  <w:t>项目部</w:t>
                </w:r>
              </w:p>
            </w:sdtContent>
          </w:sdt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>样者</w:t>
            </w:r>
            <w:r>
              <w:rPr>
                <w:rFonts w:hint="eastAsia" w:ascii="宋体" w:hAnsi="宋体" w:eastAsia="宋体"/>
              </w:rPr>
              <w:t xml:space="preserve">及其       </w:t>
            </w:r>
            <w:r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Theme="minorEastAsia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朱朋昌</w:t>
            </w:r>
          </w:p>
          <w:p>
            <w:pPr>
              <w:ind w:right="-102"/>
              <w:jc w:val="center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</w:rPr>
              <w:t>电话：</w:t>
            </w:r>
            <w:r>
              <w:rPr>
                <w:rFonts w:hint="eastAsia" w:ascii="宋体" w:hAnsi="宋体"/>
                <w:lang w:val="en-US" w:eastAsia="zh-CN"/>
              </w:rPr>
              <w:t>15630857923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/>
              </w:rPr>
              <w:id w:val="170783828"/>
              <w:date w:fullDate="2024-05-29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2024年</w:t>
                </w:r>
                <w:r>
                  <w:rPr>
                    <w:rFonts w:hint="eastAsia" w:ascii="宋体" w:hAnsi="宋体" w:cstheme="minorBidi"/>
                    <w:kern w:val="2"/>
                    <w:sz w:val="21"/>
                    <w:szCs w:val="22"/>
                    <w:lang w:val="en-US" w:eastAsia="zh-CN" w:bidi="ar-SA"/>
                  </w:rPr>
                  <w:t>5</w:t>
                </w: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月2</w:t>
                </w:r>
                <w:r>
                  <w:rPr>
                    <w:rFonts w:hint="eastAsia" w:ascii="宋体" w:hAnsi="宋体" w:cstheme="minorBidi"/>
                    <w:kern w:val="2"/>
                    <w:sz w:val="21"/>
                    <w:szCs w:val="22"/>
                    <w:lang w:val="en-US" w:eastAsia="zh-CN" w:bidi="ar-SA"/>
                  </w:rPr>
                  <w:t>1</w:t>
                </w: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/>
              </w:rPr>
              <w:id w:val="170783829"/>
              <w:date w:fullDate="2024-01-12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Calibri" w:hAnsi="Calibri" w:eastAsia="宋体"/>
                    <w:sz w:val="28"/>
                  </w:rPr>
                </w:pPr>
                <w:r>
                  <w:rPr>
                    <w:rFonts w:hint="eastAsia" w:ascii="宋体" w:hAnsi="宋体"/>
                  </w:rPr>
                  <w:t>2024年</w:t>
                </w:r>
                <w:r>
                  <w:rPr>
                    <w:rFonts w:hint="eastAsia" w:ascii="宋体" w:hAnsi="宋体"/>
                    <w:lang w:val="en-US" w:eastAsia="zh-CN"/>
                  </w:rPr>
                  <w:t>5</w:t>
                </w:r>
                <w:r>
                  <w:rPr>
                    <w:rFonts w:hint="eastAsia" w:ascii="宋体" w:hAnsi="宋体"/>
                  </w:rPr>
                  <w:t>月</w:t>
                </w:r>
                <w:r>
                  <w:rPr>
                    <w:rFonts w:hint="eastAsia" w:ascii="宋体" w:hAnsi="宋体"/>
                    <w:lang w:val="en-US" w:eastAsia="zh-CN"/>
                  </w:rPr>
                  <w:t>24</w:t>
                </w:r>
                <w:r>
                  <w:rPr>
                    <w:rFonts w:hint="eastAsia" w:ascii="宋体" w:hAnsi="宋体"/>
                  </w:rPr>
                  <w:t>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耐温度、湿度循环变化试验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QC/T</w:t>
            </w:r>
            <w:r>
              <w:rPr>
                <w:rFonts w:hint="eastAsia" w:ascii="宋体" w:hAnsi="宋体" w:eastAsia="宋体"/>
              </w:rPr>
              <w:t xml:space="preserve"> 29106-2014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样品</w:t>
            </w: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状态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647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/>
                  </w:rPr>
                  <w:t>DV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对2024年</w:t>
            </w:r>
            <w:r>
              <w:rPr>
                <w:rFonts w:hint="eastAsia" w:ascii="宋体" w:hAnsi="宋体" w:eastAsia="宋体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</w:rPr>
              <w:t>月</w:t>
            </w:r>
            <w:r>
              <w:rPr>
                <w:rFonts w:hint="eastAsia" w:ascii="宋体" w:hAnsi="宋体" w:eastAsia="宋体"/>
                <w:lang w:val="en-US" w:eastAsia="zh-CN"/>
              </w:rPr>
              <w:t>21</w:t>
            </w:r>
            <w:r>
              <w:rPr>
                <w:rFonts w:hint="eastAsia" w:ascii="宋体" w:hAnsi="宋体" w:eastAsia="宋体"/>
              </w:rPr>
              <w:t>日</w:t>
            </w:r>
            <w:r>
              <w:rPr>
                <w:rFonts w:hint="eastAsia" w:ascii="宋体" w:hAnsi="宋体" w:eastAsia="宋体"/>
                <w:lang w:eastAsia="zh-CN"/>
              </w:rPr>
              <w:t>项目</w:t>
            </w:r>
            <w:r>
              <w:rPr>
                <w:rFonts w:hint="eastAsia" w:ascii="宋体" w:hAnsi="宋体" w:eastAsia="宋体"/>
              </w:rPr>
              <w:t>部送检的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J6P/H4-2.2</w:t>
            </w:r>
            <w:r>
              <w:rPr>
                <w:rFonts w:hint="eastAsia" w:ascii="宋体" w:hAnsi="宋体" w:eastAsia="宋体"/>
                <w:lang w:val="en-US" w:eastAsia="zh-CN"/>
              </w:rPr>
              <w:t>搭铁线总成4</w:t>
            </w:r>
            <w:r>
              <w:rPr>
                <w:rFonts w:hint="eastAsia" w:ascii="宋体" w:hAnsi="宋体" w:eastAsia="宋体"/>
              </w:rPr>
              <w:t>按照</w:t>
            </w:r>
            <w:r>
              <w:rPr>
                <w:rFonts w:ascii="宋体" w:hAnsi="宋体" w:eastAsia="宋体"/>
              </w:rPr>
              <w:t xml:space="preserve"> QC/T</w:t>
            </w:r>
            <w:r>
              <w:rPr>
                <w:rFonts w:hint="eastAsia" w:ascii="宋体" w:hAnsi="宋体" w:eastAsia="宋体"/>
              </w:rPr>
              <w:t xml:space="preserve"> 29106-2014标准进行耐温度、湿度循环变化试验，经检测符合标准要求。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一个试验周期结束后暂停</w:t>
            </w:r>
            <w:r>
              <w:rPr>
                <w:rFonts w:hint="eastAsia" w:ascii="宋体" w:hAnsi="宋体" w:eastAsia="宋体"/>
                <w:lang w:val="en-US" w:eastAsia="zh-CN"/>
              </w:rPr>
              <w:t>0.5h。</w:t>
            </w:r>
          </w:p>
        </w:tc>
      </w:tr>
    </w:tbl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-450713589"/>
                <w:date w:fullDate="2024-01-1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2024年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5</w:t>
                </w:r>
                <w:r>
                  <w:rPr>
                    <w:rFonts w:hint="eastAsia" w:eastAsia="宋体" w:cs="Arial"/>
                    <w:color w:val="000000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24</w:t>
                </w:r>
                <w:r>
                  <w:rPr>
                    <w:rFonts w:hint="eastAsia" w:eastAsia="宋体" w:cs="Arial"/>
                    <w:color w:val="000000"/>
                  </w:rPr>
                  <w:t>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528678241"/>
                <w:date w:fullDate="2024-01-2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2024年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6</w:t>
                </w:r>
                <w:r>
                  <w:rPr>
                    <w:rFonts w:hint="eastAsia" w:eastAsia="宋体" w:cs="Arial"/>
                    <w:color w:val="000000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3</w:t>
                </w:r>
                <w:r>
                  <w:rPr>
                    <w:rFonts w:hint="eastAsia" w:eastAsia="宋体" w:cs="Arial"/>
                    <w:color w:val="000000"/>
                  </w:rPr>
                  <w:t>日</w:t>
                </w:r>
              </w:sdtContent>
            </w:sdt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showingPlcHdr/>
                <w:date w:fullDate="2023-08-1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eastAsia="宋体" w:cs="Arial"/>
                    <w:color w:val="000000"/>
                  </w:rPr>
                  <w:t xml:space="preserve">     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hint="eastAsia" w:eastAsia="宋体" w:cs="Arial"/>
                <w:color w:val="000000"/>
                <w:lang w:eastAsia="zh-CN"/>
              </w:rPr>
            </w:pPr>
            <w:r>
              <w:rPr>
                <w:rFonts w:hint="eastAsia" w:eastAsia="宋体" w:cs="Arial"/>
                <w:color w:val="000000"/>
                <w:lang w:eastAsia="zh-CN"/>
              </w:rPr>
              <w:t>李亚平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hint="eastAsia" w:eastAsia="宋体" w:cs="Arial"/>
                <w:color w:val="000000"/>
              </w:rPr>
              <w:t>温度：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23.1</w:t>
            </w:r>
            <w:r>
              <w:rPr>
                <w:rFonts w:hint="eastAsia" w:eastAsia="宋体" w:cs="Arial"/>
                <w:color w:val="000000"/>
              </w:rPr>
              <w:t>℃；湿度：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56.1</w:t>
            </w:r>
            <w:r>
              <w:rPr>
                <w:rFonts w:hint="eastAsia" w:eastAsia="宋体" w:cs="Arial"/>
                <w:color w:val="000000"/>
              </w:rPr>
              <w:t>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4"/>
        <w:gridCol w:w="1931"/>
        <w:gridCol w:w="980"/>
        <w:gridCol w:w="1539"/>
        <w:gridCol w:w="1931"/>
        <w:gridCol w:w="1479"/>
        <w:gridCol w:w="207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559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27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212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高低温湿热交变试验箱</w:t>
            </w:r>
          </w:p>
        </w:tc>
        <w:tc>
          <w:tcPr>
            <w:tcW w:w="9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R</w:t>
            </w:r>
            <w:r>
              <w:rPr>
                <w:rFonts w:hint="eastAsia" w:ascii="宋体" w:hAnsi="宋体"/>
                <w:kern w:val="0"/>
                <w:szCs w:val="20"/>
              </w:rPr>
              <w:t>-093</w:t>
            </w:r>
          </w:p>
        </w:tc>
        <w:tc>
          <w:tcPr>
            <w:tcW w:w="1559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GDJS-150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北京恒泰丰仪器</w:t>
            </w:r>
          </w:p>
        </w:tc>
        <w:tc>
          <w:tcPr>
            <w:tcW w:w="127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±</w:t>
            </w:r>
            <w:r>
              <w:rPr>
                <w:rFonts w:hint="eastAsia" w:ascii="宋体" w:hAnsi="宋体"/>
              </w:rPr>
              <w:t>0.5%/3.1%RH</w:t>
            </w:r>
          </w:p>
        </w:tc>
        <w:tc>
          <w:tcPr>
            <w:tcW w:w="212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2024年11月13日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2" w:hRule="atLeast"/>
        </w:trPr>
        <w:tc>
          <w:tcPr>
            <w:tcW w:w="10564" w:type="dxa"/>
          </w:tcPr>
          <w:p>
            <w:pPr>
              <w:rPr>
                <w:rFonts w:asciiTheme="minorEastAsia" w:hAnsiTheme="minorEastAsia"/>
                <w:kern w:val="0"/>
              </w:rPr>
            </w:pPr>
            <w:r>
              <w:drawing>
                <wp:inline distT="0" distB="0" distL="0" distR="0">
                  <wp:extent cx="5486400" cy="3160395"/>
                  <wp:effectExtent l="0" t="0" r="0" b="1905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00" cy="3160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0" w:hRule="atLeast"/>
        </w:trPr>
        <w:tc>
          <w:tcPr>
            <w:tcW w:w="10564" w:type="dxa"/>
            <w:vAlign w:val="center"/>
          </w:tcPr>
          <w:p>
            <w:pPr>
              <w:rPr>
                <w:rFonts w:asciiTheme="minorEastAsia" w:hAnsiTheme="minorEastAsia"/>
                <w:color w:val="000000"/>
              </w:rPr>
            </w:pPr>
            <w:r>
              <w:drawing>
                <wp:inline distT="0" distB="0" distL="0" distR="0">
                  <wp:extent cx="5320665" cy="3673475"/>
                  <wp:effectExtent l="0" t="0" r="0" b="3175"/>
                  <wp:docPr id="3" name="图片 3" descr="C:\Users\Administrator\AppData\Local\Temp\企业微信截图_1703658677995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:\Users\Administrator\AppData\Local\Temp\企业微信截图_1703658677995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21340" cy="36735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rFonts w:asciiTheme="minorEastAsia" w:hAnsiTheme="minorEastAsia"/>
                <w:color w:val="000000"/>
              </w:rPr>
            </w:pPr>
            <w:r>
              <w:drawing>
                <wp:inline distT="0" distB="0" distL="0" distR="0">
                  <wp:extent cx="2341880" cy="1208405"/>
                  <wp:effectExtent l="0" t="0" r="1270" b="0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3554" cy="12092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3284855" cy="1263650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5167" cy="12642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3267710" cy="1407795"/>
                  <wp:effectExtent l="0" t="0" r="8890" b="1905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71539" cy="1409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hint="eastAsia" w:ascii="宋体" w:hAnsi="宋体"/>
                <w:b/>
              </w:rPr>
              <w:t>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10564" w:type="dxa"/>
          </w:tcPr>
          <w:tbl>
            <w:tblPr>
              <w:tblStyle w:val="7"/>
              <w:tblW w:w="9213" w:type="dxa"/>
              <w:tblInd w:w="29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59"/>
              <w:gridCol w:w="2126"/>
              <w:gridCol w:w="1701"/>
              <w:gridCol w:w="3827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59" w:hRule="atLeast"/>
              </w:trPr>
              <w:tc>
                <w:tcPr>
                  <w:tcW w:w="1559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样品名称</w:t>
                  </w:r>
                </w:p>
              </w:tc>
              <w:tc>
                <w:tcPr>
                  <w:tcW w:w="2126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样品编号</w:t>
                  </w:r>
                </w:p>
              </w:tc>
              <w:tc>
                <w:tcPr>
                  <w:tcW w:w="1701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是否符合4.2及4.7要求</w:t>
                  </w:r>
                </w:p>
              </w:tc>
              <w:tc>
                <w:tcPr>
                  <w:tcW w:w="3827" w:type="dxa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不符合项具体描述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78" w:hRule="atLeast"/>
              </w:trPr>
              <w:tc>
                <w:tcPr>
                  <w:tcW w:w="1559" w:type="dxa"/>
                  <w:tcBorders>
                    <w:top w:val="single" w:color="auto" w:sz="4" w:space="0"/>
                    <w:bottom w:val="single" w:color="auto" w:sz="4" w:space="0"/>
                  </w:tcBorders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搭铁线总成4</w:t>
                  </w:r>
                </w:p>
              </w:tc>
              <w:tc>
                <w:tcPr>
                  <w:tcW w:w="2126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080-006-202405</w:t>
                  </w:r>
                </w:p>
              </w:tc>
              <w:tc>
                <w:tcPr>
                  <w:tcW w:w="1701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lang w:eastAsia="zh-CN"/>
                    </w:rPr>
                  </w:pPr>
                  <w:r>
                    <w:rPr>
                      <w:rFonts w:hint="eastAsia" w:ascii="宋体" w:hAnsi="宋体"/>
                      <w:lang w:eastAsia="zh-CN"/>
                    </w:rPr>
                    <w:t>是</w:t>
                  </w:r>
                </w:p>
              </w:tc>
              <w:tc>
                <w:tcPr>
                  <w:tcW w:w="3827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/</w:t>
                  </w:r>
                </w:p>
              </w:tc>
            </w:tr>
          </w:tbl>
          <w:p>
            <w:pPr>
              <w:ind w:right="-102"/>
              <w:jc w:val="center"/>
              <w:rPr>
                <w:rFonts w:ascii="宋体" w:hAnsi="宋体"/>
              </w:rPr>
            </w:pP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drawing>
                <wp:inline distT="0" distB="0" distL="0" distR="0">
                  <wp:extent cx="2856865" cy="2285365"/>
                  <wp:effectExtent l="0" t="0" r="635" b="635"/>
                  <wp:docPr id="13" name="图片 13" descr="C:/Users/Administrator/Desktop/线束/搭铁线4/GR20240522SQS080-0235-搭铁线总成4-耐温度湿度循环变化试验/IMG_20240521_161214.jpgIMG_20240521_1612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C:/Users/Administrator/Desktop/线束/搭铁线4/GR20240522SQS080-0235-搭铁线总成4-耐温度湿度循环变化试验/IMG_20240521_161214.jpgIMG_20240521_161214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rcRect l="3126" r="31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143" cy="2285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/>
                <w:b/>
              </w:rPr>
              <w:t xml:space="preserve"> </w:t>
            </w:r>
            <w:r>
              <w:drawing>
                <wp:inline distT="0" distB="0" distL="0" distR="0">
                  <wp:extent cx="2856865" cy="2285365"/>
                  <wp:effectExtent l="0" t="0" r="635" b="635"/>
                  <wp:docPr id="14" name="图片 14" descr="C:/Users/Administrator/Desktop/线束/搭铁线4/GR20240522SQS080-0235-搭铁线总成4-耐温度湿度循环变化试验/IMG_20240521_161227.jpgIMG_20240521_1612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 descr="C:/Users/Administrator/Desktop/线束/搭铁线4/GR20240522SQS080-0235-搭铁线总成4-耐温度湿度循环变化试验/IMG_20240521_161227.jpgIMG_20240521_161227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rcRect l="3126" r="31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143" cy="2285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8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700020" cy="2159635"/>
                  <wp:effectExtent l="0" t="0" r="5080" b="12065"/>
                  <wp:docPr id="10" name="图片 10" descr="C:/Users/Administrator/Desktop/线束/搭铁线4/GR20240522SQS080-0235-搭铁线总成4-耐温度湿度循环变化试验/b0c52f44b4e6f276850abc7ba53d8b0a.jpgb0c52f44b4e6f276850abc7ba53d8b0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C:/Users/Administrator/Desktop/线束/搭铁线4/GR20240522SQS080-0235-搭铁线总成4-耐温度湿度循环变化试验/b0c52f44b4e6f276850abc7ba53d8b0a.jpgb0c52f44b4e6f276850abc7ba53d8b0a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rcRect l="3146" r="31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0918" cy="2159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856865" cy="2285365"/>
                  <wp:effectExtent l="0" t="0" r="635" b="635"/>
                  <wp:docPr id="1" name="图片 1" descr="C:/Users/Administrator/Desktop/线束/搭铁线4/GR20240522SQS080-0235-搭铁线总成4-耐温度湿度循环变化试验/8c83fff629e625a9a4b6fa2287c41550(1).jpg8c83fff629e625a9a4b6fa2287c41550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/Users/Administrator/Desktop/线束/搭铁线4/GR20240522SQS080-0235-搭铁线总成4-耐温度湿度循环变化试验/8c83fff629e625a9a4b6fa2287c41550(1).jpg8c83fff629e625a9a4b6fa2287c41550(1)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rcRect l="3168" r="31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143" cy="2285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/>
              </w:rPr>
              <w:t xml:space="preserve"> </w:t>
            </w:r>
            <w:bookmarkStart w:id="0" w:name="_GoBack"/>
            <w:r>
              <w:drawing>
                <wp:inline distT="0" distB="0" distL="0" distR="0">
                  <wp:extent cx="2856865" cy="2285365"/>
                  <wp:effectExtent l="0" t="0" r="635" b="635"/>
                  <wp:docPr id="18" name="图片 18" descr="C:/Users/Administrator/Desktop/线束/搭铁线4/GR20240522SQS080-0235-搭铁线总成4-耐温度湿度循环变化试验/be51e1ea991da45aa4d70f06707c0c68(1).jpgbe51e1ea991da45aa4d70f06707c0c68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18" descr="C:/Users/Administrator/Desktop/线束/搭铁线4/GR20240522SQS080-0235-搭铁线总成4-耐温度湿度循环变化试验/be51e1ea991da45aa4d70f06707c0c68(1).jpgbe51e1ea991da45aa4d70f06707c0c68(1)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rcRect l="3168" r="31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143" cy="2285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</w:t>
    </w:r>
    <w:r>
      <w:t>1</w:t>
    </w:r>
    <w:r>
      <w:rPr>
        <w:rFonts w:hint="eastAsia"/>
      </w:rPr>
      <w:t>-02 (</w:t>
    </w:r>
    <w:r>
      <w:rPr>
        <w:kern w:val="0"/>
      </w:rPr>
      <w:t>A/1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：GR20240522SQS080-0235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7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7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6"/>
      <w:numFmt w:val="decimal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color w:val="auto"/>
        <w:sz w:val="21"/>
        <w:szCs w:val="21"/>
      </w:rPr>
    </w:lvl>
    <w:lvl w:ilvl="1" w:tentative="0">
      <w:start w:val="1"/>
      <w:numFmt w:val="decimal"/>
      <w:suff w:val="nothing"/>
      <w:lvlText w:val="%1.%2　"/>
      <w:lvlJc w:val="left"/>
      <w:pPr>
        <w:ind w:left="993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color w:val="auto"/>
        <w:spacing w:val="0"/>
        <w:kern w:val="0"/>
        <w:position w:val="0"/>
        <w:sz w:val="21"/>
        <w:szCs w:val="21"/>
        <w:u w:val="none"/>
      </w:rPr>
    </w:lvl>
    <w:lvl w:ilvl="2" w:tentative="0">
      <w:start w:val="1"/>
      <w:numFmt w:val="decimal"/>
      <w:pStyle w:val="16"/>
      <w:suff w:val="nothing"/>
      <w:lvlText w:val="4.1.%3"/>
      <w:lvlJc w:val="left"/>
      <w:pPr>
        <w:ind w:left="0" w:firstLine="0"/>
      </w:pPr>
      <w:rPr>
        <w:rFonts w:hint="eastAsia" w:ascii="宋体" w:hAnsi="宋体" w:eastAsia="宋体"/>
        <w:b w:val="0"/>
        <w:i w:val="0"/>
        <w:sz w:val="21"/>
      </w:rPr>
    </w:lvl>
    <w:lvl w:ilvl="3" w:tentative="0">
      <w:start w:val="1"/>
      <w:numFmt w:val="lowerLetter"/>
      <w:lvlText w:val="%4)"/>
      <w:lvlJc w:val="left"/>
      <w:pPr>
        <w:ind w:left="0" w:firstLine="0"/>
      </w:pPr>
      <w:rPr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</w:lvl>
  </w:abstractNum>
  <w:abstractNum w:abstractNumId="1">
    <w:nsid w:val="440774B3"/>
    <w:multiLevelType w:val="multilevel"/>
    <w:tmpl w:val="440774B3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1AA"/>
    <w:rsid w:val="00007C38"/>
    <w:rsid w:val="00015ED1"/>
    <w:rsid w:val="00021FB0"/>
    <w:rsid w:val="0003084B"/>
    <w:rsid w:val="000364BC"/>
    <w:rsid w:val="000477C6"/>
    <w:rsid w:val="00052DC6"/>
    <w:rsid w:val="000566D8"/>
    <w:rsid w:val="00064CBD"/>
    <w:rsid w:val="0007406C"/>
    <w:rsid w:val="00085981"/>
    <w:rsid w:val="00085C39"/>
    <w:rsid w:val="0008795F"/>
    <w:rsid w:val="00093D31"/>
    <w:rsid w:val="0009657F"/>
    <w:rsid w:val="00096C04"/>
    <w:rsid w:val="000C11F8"/>
    <w:rsid w:val="000C1BE7"/>
    <w:rsid w:val="000D4C7F"/>
    <w:rsid w:val="000E1074"/>
    <w:rsid w:val="000E3044"/>
    <w:rsid w:val="000F2DA9"/>
    <w:rsid w:val="001077F4"/>
    <w:rsid w:val="00113905"/>
    <w:rsid w:val="00115511"/>
    <w:rsid w:val="00121B08"/>
    <w:rsid w:val="001248B2"/>
    <w:rsid w:val="00125DC5"/>
    <w:rsid w:val="001306A6"/>
    <w:rsid w:val="001339E7"/>
    <w:rsid w:val="0013524B"/>
    <w:rsid w:val="00137587"/>
    <w:rsid w:val="00143017"/>
    <w:rsid w:val="001571AB"/>
    <w:rsid w:val="00160EDA"/>
    <w:rsid w:val="00171FF3"/>
    <w:rsid w:val="00172696"/>
    <w:rsid w:val="001757BE"/>
    <w:rsid w:val="00187F96"/>
    <w:rsid w:val="001A18B2"/>
    <w:rsid w:val="001A2086"/>
    <w:rsid w:val="001A3A79"/>
    <w:rsid w:val="001B0305"/>
    <w:rsid w:val="001B16AE"/>
    <w:rsid w:val="001B33A2"/>
    <w:rsid w:val="001B3EBD"/>
    <w:rsid w:val="001B4E9C"/>
    <w:rsid w:val="001C6511"/>
    <w:rsid w:val="001F4205"/>
    <w:rsid w:val="002259CF"/>
    <w:rsid w:val="00231A28"/>
    <w:rsid w:val="00235C75"/>
    <w:rsid w:val="00241DEA"/>
    <w:rsid w:val="002469A6"/>
    <w:rsid w:val="00251910"/>
    <w:rsid w:val="00263CEC"/>
    <w:rsid w:val="002667E3"/>
    <w:rsid w:val="002823E6"/>
    <w:rsid w:val="0029044D"/>
    <w:rsid w:val="00291E93"/>
    <w:rsid w:val="002A07B8"/>
    <w:rsid w:val="002A48A7"/>
    <w:rsid w:val="002B6340"/>
    <w:rsid w:val="002C6633"/>
    <w:rsid w:val="002C7F70"/>
    <w:rsid w:val="002D072B"/>
    <w:rsid w:val="002D11A0"/>
    <w:rsid w:val="002D4F36"/>
    <w:rsid w:val="002E0217"/>
    <w:rsid w:val="002E414F"/>
    <w:rsid w:val="002F55C9"/>
    <w:rsid w:val="003053CB"/>
    <w:rsid w:val="00331B75"/>
    <w:rsid w:val="0033390F"/>
    <w:rsid w:val="00341CB3"/>
    <w:rsid w:val="00341EF0"/>
    <w:rsid w:val="00345B54"/>
    <w:rsid w:val="00345B8C"/>
    <w:rsid w:val="00370E3B"/>
    <w:rsid w:val="00381A91"/>
    <w:rsid w:val="00385F54"/>
    <w:rsid w:val="003918D0"/>
    <w:rsid w:val="00395ED1"/>
    <w:rsid w:val="003A4272"/>
    <w:rsid w:val="003A471E"/>
    <w:rsid w:val="003B38CE"/>
    <w:rsid w:val="003B41FB"/>
    <w:rsid w:val="003B55E2"/>
    <w:rsid w:val="003C4A52"/>
    <w:rsid w:val="003C4C73"/>
    <w:rsid w:val="003C5446"/>
    <w:rsid w:val="003F4A45"/>
    <w:rsid w:val="003F4D03"/>
    <w:rsid w:val="00410E90"/>
    <w:rsid w:val="00416A30"/>
    <w:rsid w:val="00430591"/>
    <w:rsid w:val="00434A79"/>
    <w:rsid w:val="00451300"/>
    <w:rsid w:val="004548C2"/>
    <w:rsid w:val="004573BD"/>
    <w:rsid w:val="00470D82"/>
    <w:rsid w:val="00472941"/>
    <w:rsid w:val="0047431C"/>
    <w:rsid w:val="004816D2"/>
    <w:rsid w:val="00481CB0"/>
    <w:rsid w:val="00486D0A"/>
    <w:rsid w:val="0049614A"/>
    <w:rsid w:val="004A4C62"/>
    <w:rsid w:val="004B53F4"/>
    <w:rsid w:val="004C245F"/>
    <w:rsid w:val="004D2B4F"/>
    <w:rsid w:val="004E56CC"/>
    <w:rsid w:val="004F665B"/>
    <w:rsid w:val="005019CB"/>
    <w:rsid w:val="005031F1"/>
    <w:rsid w:val="00503FE7"/>
    <w:rsid w:val="005065D3"/>
    <w:rsid w:val="00511310"/>
    <w:rsid w:val="00511BC6"/>
    <w:rsid w:val="00513CC8"/>
    <w:rsid w:val="00514A22"/>
    <w:rsid w:val="00522195"/>
    <w:rsid w:val="00524EBE"/>
    <w:rsid w:val="00525A38"/>
    <w:rsid w:val="00526EBD"/>
    <w:rsid w:val="00527D54"/>
    <w:rsid w:val="00532FF6"/>
    <w:rsid w:val="00533389"/>
    <w:rsid w:val="005339BC"/>
    <w:rsid w:val="00542EFF"/>
    <w:rsid w:val="00547453"/>
    <w:rsid w:val="00562B59"/>
    <w:rsid w:val="005749FF"/>
    <w:rsid w:val="0057691F"/>
    <w:rsid w:val="0058181E"/>
    <w:rsid w:val="00585E7B"/>
    <w:rsid w:val="005912E6"/>
    <w:rsid w:val="0059299A"/>
    <w:rsid w:val="005A0F8D"/>
    <w:rsid w:val="005A1C75"/>
    <w:rsid w:val="005A1E48"/>
    <w:rsid w:val="005A4466"/>
    <w:rsid w:val="005A61DD"/>
    <w:rsid w:val="005B5DEB"/>
    <w:rsid w:val="005B6CFE"/>
    <w:rsid w:val="005C38D9"/>
    <w:rsid w:val="005D7F76"/>
    <w:rsid w:val="005E0422"/>
    <w:rsid w:val="005E5102"/>
    <w:rsid w:val="00604041"/>
    <w:rsid w:val="00614F12"/>
    <w:rsid w:val="00623EAE"/>
    <w:rsid w:val="006241D3"/>
    <w:rsid w:val="006319DC"/>
    <w:rsid w:val="00640FA4"/>
    <w:rsid w:val="00642595"/>
    <w:rsid w:val="0064311A"/>
    <w:rsid w:val="00644B89"/>
    <w:rsid w:val="006561C1"/>
    <w:rsid w:val="00663C17"/>
    <w:rsid w:val="00666611"/>
    <w:rsid w:val="0066749F"/>
    <w:rsid w:val="0067411A"/>
    <w:rsid w:val="00676BCC"/>
    <w:rsid w:val="00694885"/>
    <w:rsid w:val="006A51BF"/>
    <w:rsid w:val="006A6580"/>
    <w:rsid w:val="006B6A94"/>
    <w:rsid w:val="006B6DF4"/>
    <w:rsid w:val="006C20C6"/>
    <w:rsid w:val="006C25F0"/>
    <w:rsid w:val="006C5C65"/>
    <w:rsid w:val="006D4DDE"/>
    <w:rsid w:val="006E1F42"/>
    <w:rsid w:val="006E5103"/>
    <w:rsid w:val="006E5D99"/>
    <w:rsid w:val="006F71C0"/>
    <w:rsid w:val="0070145C"/>
    <w:rsid w:val="00710570"/>
    <w:rsid w:val="0071529A"/>
    <w:rsid w:val="0071665C"/>
    <w:rsid w:val="00716998"/>
    <w:rsid w:val="00745198"/>
    <w:rsid w:val="007501BC"/>
    <w:rsid w:val="00755C28"/>
    <w:rsid w:val="00756B0C"/>
    <w:rsid w:val="007624F4"/>
    <w:rsid w:val="00765C9A"/>
    <w:rsid w:val="00766C5C"/>
    <w:rsid w:val="00767DC2"/>
    <w:rsid w:val="00770EAF"/>
    <w:rsid w:val="00790ACA"/>
    <w:rsid w:val="007A091E"/>
    <w:rsid w:val="007A461D"/>
    <w:rsid w:val="007B0F0F"/>
    <w:rsid w:val="007B7B48"/>
    <w:rsid w:val="007C12ED"/>
    <w:rsid w:val="007D2987"/>
    <w:rsid w:val="007D3B87"/>
    <w:rsid w:val="007D3D67"/>
    <w:rsid w:val="007D5FC0"/>
    <w:rsid w:val="007D7B0A"/>
    <w:rsid w:val="007E145D"/>
    <w:rsid w:val="007E3D0A"/>
    <w:rsid w:val="007E6358"/>
    <w:rsid w:val="00800D3F"/>
    <w:rsid w:val="00801D09"/>
    <w:rsid w:val="008042A0"/>
    <w:rsid w:val="008066E2"/>
    <w:rsid w:val="00812ADF"/>
    <w:rsid w:val="00821CF7"/>
    <w:rsid w:val="008300E5"/>
    <w:rsid w:val="008362EC"/>
    <w:rsid w:val="00840BE7"/>
    <w:rsid w:val="00844443"/>
    <w:rsid w:val="008447E7"/>
    <w:rsid w:val="008548F4"/>
    <w:rsid w:val="00854D53"/>
    <w:rsid w:val="008558F2"/>
    <w:rsid w:val="00862D6C"/>
    <w:rsid w:val="00865566"/>
    <w:rsid w:val="0089084D"/>
    <w:rsid w:val="008969EA"/>
    <w:rsid w:val="008C5066"/>
    <w:rsid w:val="008C55AD"/>
    <w:rsid w:val="008C6D9C"/>
    <w:rsid w:val="008D7A23"/>
    <w:rsid w:val="008E01E4"/>
    <w:rsid w:val="008E14EA"/>
    <w:rsid w:val="008E2CF6"/>
    <w:rsid w:val="008F768C"/>
    <w:rsid w:val="00913800"/>
    <w:rsid w:val="009157F8"/>
    <w:rsid w:val="009264D4"/>
    <w:rsid w:val="0093425C"/>
    <w:rsid w:val="00944FC9"/>
    <w:rsid w:val="00953AD6"/>
    <w:rsid w:val="00954A3A"/>
    <w:rsid w:val="00957ACD"/>
    <w:rsid w:val="0096583C"/>
    <w:rsid w:val="009676E2"/>
    <w:rsid w:val="00972A05"/>
    <w:rsid w:val="009827E3"/>
    <w:rsid w:val="0098343E"/>
    <w:rsid w:val="00983EDF"/>
    <w:rsid w:val="009955E6"/>
    <w:rsid w:val="009A336A"/>
    <w:rsid w:val="009D5D91"/>
    <w:rsid w:val="009F2203"/>
    <w:rsid w:val="009F3B47"/>
    <w:rsid w:val="009F5A13"/>
    <w:rsid w:val="009F668D"/>
    <w:rsid w:val="00A03B0C"/>
    <w:rsid w:val="00A12205"/>
    <w:rsid w:val="00A12975"/>
    <w:rsid w:val="00A134EE"/>
    <w:rsid w:val="00A204BF"/>
    <w:rsid w:val="00A307AC"/>
    <w:rsid w:val="00A32091"/>
    <w:rsid w:val="00A35D5A"/>
    <w:rsid w:val="00A3790D"/>
    <w:rsid w:val="00A47182"/>
    <w:rsid w:val="00A5197D"/>
    <w:rsid w:val="00A54B09"/>
    <w:rsid w:val="00A54EAF"/>
    <w:rsid w:val="00A6320D"/>
    <w:rsid w:val="00A6693A"/>
    <w:rsid w:val="00A6799E"/>
    <w:rsid w:val="00A730A1"/>
    <w:rsid w:val="00A81579"/>
    <w:rsid w:val="00A94761"/>
    <w:rsid w:val="00A96E0E"/>
    <w:rsid w:val="00AB5B9C"/>
    <w:rsid w:val="00AB6147"/>
    <w:rsid w:val="00AB71D0"/>
    <w:rsid w:val="00AC52BB"/>
    <w:rsid w:val="00AC7D01"/>
    <w:rsid w:val="00AD0459"/>
    <w:rsid w:val="00AF7CF2"/>
    <w:rsid w:val="00B14235"/>
    <w:rsid w:val="00B16947"/>
    <w:rsid w:val="00B20F3F"/>
    <w:rsid w:val="00B26B56"/>
    <w:rsid w:val="00B448CA"/>
    <w:rsid w:val="00B551D3"/>
    <w:rsid w:val="00B5754E"/>
    <w:rsid w:val="00B611AA"/>
    <w:rsid w:val="00B749BE"/>
    <w:rsid w:val="00B823CF"/>
    <w:rsid w:val="00BA0EE6"/>
    <w:rsid w:val="00BA16DB"/>
    <w:rsid w:val="00BA1D0D"/>
    <w:rsid w:val="00BB1FBE"/>
    <w:rsid w:val="00BB20BA"/>
    <w:rsid w:val="00BB2330"/>
    <w:rsid w:val="00BB4CAD"/>
    <w:rsid w:val="00BB52ED"/>
    <w:rsid w:val="00BB60D8"/>
    <w:rsid w:val="00BD3B4B"/>
    <w:rsid w:val="00BE3E50"/>
    <w:rsid w:val="00BE6D14"/>
    <w:rsid w:val="00BF627A"/>
    <w:rsid w:val="00C01494"/>
    <w:rsid w:val="00C0377D"/>
    <w:rsid w:val="00C07B2B"/>
    <w:rsid w:val="00C27B77"/>
    <w:rsid w:val="00C35867"/>
    <w:rsid w:val="00C42758"/>
    <w:rsid w:val="00C53913"/>
    <w:rsid w:val="00C54947"/>
    <w:rsid w:val="00C5566F"/>
    <w:rsid w:val="00C56E8A"/>
    <w:rsid w:val="00C66D14"/>
    <w:rsid w:val="00C6711D"/>
    <w:rsid w:val="00C70DD2"/>
    <w:rsid w:val="00C71CE0"/>
    <w:rsid w:val="00C75737"/>
    <w:rsid w:val="00C75D9E"/>
    <w:rsid w:val="00C832C1"/>
    <w:rsid w:val="00C855D1"/>
    <w:rsid w:val="00C85E97"/>
    <w:rsid w:val="00CB279E"/>
    <w:rsid w:val="00CB4B44"/>
    <w:rsid w:val="00CC09D0"/>
    <w:rsid w:val="00CD025C"/>
    <w:rsid w:val="00CD6E32"/>
    <w:rsid w:val="00CE0120"/>
    <w:rsid w:val="00CF3D40"/>
    <w:rsid w:val="00D07795"/>
    <w:rsid w:val="00D1060B"/>
    <w:rsid w:val="00D218EE"/>
    <w:rsid w:val="00D30067"/>
    <w:rsid w:val="00D43DD2"/>
    <w:rsid w:val="00D542DD"/>
    <w:rsid w:val="00D6014F"/>
    <w:rsid w:val="00D611DC"/>
    <w:rsid w:val="00D616D5"/>
    <w:rsid w:val="00D65272"/>
    <w:rsid w:val="00D66311"/>
    <w:rsid w:val="00D7341E"/>
    <w:rsid w:val="00D74E93"/>
    <w:rsid w:val="00D75380"/>
    <w:rsid w:val="00D77A6C"/>
    <w:rsid w:val="00D92440"/>
    <w:rsid w:val="00D92A27"/>
    <w:rsid w:val="00D95687"/>
    <w:rsid w:val="00DA03C3"/>
    <w:rsid w:val="00DA254D"/>
    <w:rsid w:val="00DC4303"/>
    <w:rsid w:val="00DC4540"/>
    <w:rsid w:val="00DC72CA"/>
    <w:rsid w:val="00DC759B"/>
    <w:rsid w:val="00DE05FF"/>
    <w:rsid w:val="00DE1D71"/>
    <w:rsid w:val="00DE208B"/>
    <w:rsid w:val="00DF1959"/>
    <w:rsid w:val="00DF3BD6"/>
    <w:rsid w:val="00E00E88"/>
    <w:rsid w:val="00E12EF4"/>
    <w:rsid w:val="00E215EF"/>
    <w:rsid w:val="00E2539A"/>
    <w:rsid w:val="00E26C78"/>
    <w:rsid w:val="00E27DE1"/>
    <w:rsid w:val="00E46011"/>
    <w:rsid w:val="00E6417B"/>
    <w:rsid w:val="00E83170"/>
    <w:rsid w:val="00E832D7"/>
    <w:rsid w:val="00E87AE2"/>
    <w:rsid w:val="00E940D0"/>
    <w:rsid w:val="00E95975"/>
    <w:rsid w:val="00EA2E63"/>
    <w:rsid w:val="00EB2A3D"/>
    <w:rsid w:val="00EC37E2"/>
    <w:rsid w:val="00EE2876"/>
    <w:rsid w:val="00EE5FC3"/>
    <w:rsid w:val="00EE6B6C"/>
    <w:rsid w:val="00EF1AD1"/>
    <w:rsid w:val="00EF6C7B"/>
    <w:rsid w:val="00EF7411"/>
    <w:rsid w:val="00F0479F"/>
    <w:rsid w:val="00F15E95"/>
    <w:rsid w:val="00F26B63"/>
    <w:rsid w:val="00F273F9"/>
    <w:rsid w:val="00F30937"/>
    <w:rsid w:val="00F3598D"/>
    <w:rsid w:val="00F6512A"/>
    <w:rsid w:val="00F662D4"/>
    <w:rsid w:val="00F66B17"/>
    <w:rsid w:val="00F73106"/>
    <w:rsid w:val="00F84709"/>
    <w:rsid w:val="00F8503A"/>
    <w:rsid w:val="00F9427D"/>
    <w:rsid w:val="00F9789A"/>
    <w:rsid w:val="00FA292F"/>
    <w:rsid w:val="00FC18A3"/>
    <w:rsid w:val="00FC2899"/>
    <w:rsid w:val="00FD1318"/>
    <w:rsid w:val="00FD4545"/>
    <w:rsid w:val="00FD5A51"/>
    <w:rsid w:val="00FF768F"/>
    <w:rsid w:val="13C13885"/>
    <w:rsid w:val="18B00F4B"/>
    <w:rsid w:val="1D554B87"/>
    <w:rsid w:val="26133D57"/>
    <w:rsid w:val="2D891CFC"/>
    <w:rsid w:val="4E12250E"/>
    <w:rsid w:val="67E36B5A"/>
    <w:rsid w:val="67F407D7"/>
    <w:rsid w:val="766649E6"/>
    <w:rsid w:val="7ABF0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autoRedefine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autoRedefine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autoRedefine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autoRedefine/>
    <w:semiHidden/>
    <w:qFormat/>
    <w:uiPriority w:val="99"/>
    <w:rPr>
      <w:color w:val="808080"/>
    </w:rPr>
  </w:style>
  <w:style w:type="paragraph" w:styleId="13">
    <w:name w:val="List Paragraph"/>
    <w:basedOn w:val="1"/>
    <w:autoRedefine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4">
    <w:name w:val="段 Char"/>
    <w:basedOn w:val="8"/>
    <w:link w:val="15"/>
    <w:autoRedefine/>
    <w:qFormat/>
    <w:locked/>
    <w:uiPriority w:val="0"/>
    <w:rPr>
      <w:rFonts w:ascii="宋体" w:hAnsi="Times New Roman" w:eastAsia="宋体" w:cs="Times New Roman"/>
      <w:kern w:val="0"/>
      <w:szCs w:val="20"/>
    </w:rPr>
  </w:style>
  <w:style w:type="paragraph" w:customStyle="1" w:styleId="15">
    <w:name w:val="段"/>
    <w:link w:val="14"/>
    <w:autoRedefine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6">
    <w:name w:val="编号列项（三级）"/>
    <w:autoRedefine/>
    <w:qFormat/>
    <w:uiPriority w:val="0"/>
    <w:pPr>
      <w:numPr>
        <w:ilvl w:val="2"/>
        <w:numId w:val="1"/>
      </w:numPr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GIF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1" Type="http://schemas.openxmlformats.org/officeDocument/2006/relationships/fontTable" Target="fontTable.xml"/><Relationship Id="rId20" Type="http://schemas.openxmlformats.org/officeDocument/2006/relationships/customXml" Target="../customXml/item1.xml"/><Relationship Id="rId2" Type="http://schemas.openxmlformats.org/officeDocument/2006/relationships/settings" Target="settings.xml"/><Relationship Id="rId19" Type="http://schemas.openxmlformats.org/officeDocument/2006/relationships/numbering" Target="numbering.xml"/><Relationship Id="rId18" Type="http://schemas.openxmlformats.org/officeDocument/2006/relationships/image" Target="media/image15.jpeg"/><Relationship Id="rId17" Type="http://schemas.openxmlformats.org/officeDocument/2006/relationships/image" Target="media/image14.jpeg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3C534D-BD0A-4A22-A284-DB23168E279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804</Words>
  <Characters>1064</Characters>
  <Lines>10</Lines>
  <Paragraphs>2</Paragraphs>
  <TotalTime>2</TotalTime>
  <ScaleCrop>false</ScaleCrop>
  <LinksUpToDate>false</LinksUpToDate>
  <CharactersWithSpaces>1131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2022-11-18T07:15:00Z</dcterms:created>
  <dc:creator>个人用户</dc:creator>
  <cp:lastModifiedBy>Administrator</cp:lastModifiedBy>
  <cp:lastPrinted>2022-10-10T02:34:00Z</cp:lastPrinted>
  <dcterms:modified xsi:type="dcterms:W3CDTF">2024-06-05T06:20:02Z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5BC8E1DF835E4B13A161E7EEF01D8BD0_12</vt:lpwstr>
  </property>
</Properties>
</file>