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</w:t>
      </w:r>
      <w:r>
        <w:rPr>
          <w:rFonts w:hint="eastAsia" w:ascii="宋体" w:hAnsi="宋体" w:eastAsia="宋体"/>
          <w:b/>
          <w:sz w:val="32"/>
          <w:szCs w:val="32"/>
        </w:rPr>
        <w:t>盐雾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性能</w:t>
      </w:r>
      <w:r>
        <w:rPr>
          <w:rFonts w:hint="eastAsia" w:ascii="宋体" w:hAnsi="宋体" w:eastAsia="宋体"/>
          <w:b/>
          <w:sz w:val="32"/>
          <w:szCs w:val="32"/>
        </w:rPr>
        <w:t>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10" name="图片 10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255270</wp:posOffset>
                  </wp:positionV>
                  <wp:extent cx="1876425" cy="171450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3" name="图片 13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SHT0016853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耐</w:t>
            </w:r>
            <w:r>
              <w:rPr>
                <w:rFonts w:hint="eastAsia" w:ascii="宋体" w:hAnsi="宋体"/>
                <w:kern w:val="0"/>
                <w:szCs w:val="20"/>
              </w:rPr>
              <w:t>盐雾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性能</w:t>
            </w:r>
            <w:r>
              <w:rPr>
                <w:rFonts w:hint="eastAsia" w:ascii="宋体" w:hAnsi="宋体"/>
                <w:kern w:val="0"/>
                <w:szCs w:val="20"/>
              </w:rPr>
              <w:t>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耐</w:t>
            </w:r>
            <w:r>
              <w:rPr>
                <w:rFonts w:hint="eastAsia" w:ascii="宋体" w:hAnsi="宋体"/>
                <w:kern w:val="0"/>
                <w:szCs w:val="20"/>
              </w:rPr>
              <w:t>盐雾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性能</w:t>
            </w:r>
            <w:r>
              <w:rPr>
                <w:rFonts w:hint="eastAsia" w:ascii="宋体" w:hAnsi="宋体"/>
                <w:kern w:val="0"/>
                <w:szCs w:val="20"/>
              </w:rPr>
              <w:t>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盐雾试验箱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Q-062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NK-H3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±0.5℃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在盐雾试验箱内进行。以与垂直线30°角放置在盐雾箱中，要求样板之间不能互相遮挡和接触。控制箱内温度在35±2℃连续喷雾，盐水浓度为（5±1）％的NaCl溶液，PH为6.5～7.2盐雾箱内，进行48h耐盐雾试验。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8"/>
              <w:gridCol w:w="1915"/>
              <w:gridCol w:w="1373"/>
              <w:gridCol w:w="1442"/>
              <w:gridCol w:w="30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样品名称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样品编号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是否满足判定标准</w:t>
                  </w:r>
                  <w:r>
                    <w:rPr>
                      <w:rFonts w:hint="eastAsia" w:ascii="宋体" w:hAnsi="宋体"/>
                      <w:b/>
                      <w:lang w:val="en-US" w:eastAsia="zh-CN"/>
                    </w:rPr>
                    <w:t>4.2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是否满足判定标准</w:t>
                  </w:r>
                  <w:r>
                    <w:rPr>
                      <w:rFonts w:hint="eastAsia" w:ascii="宋体" w:hAnsi="宋体"/>
                      <w:b/>
                      <w:lang w:val="en-US" w:eastAsia="zh-CN"/>
                    </w:rPr>
                    <w:t>4.7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备注（不满足项）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6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搭铁线总成4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080-001-202405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线束/搭铁线4/GR20240522SQS080-0236-搭铁线总成4-耐盐雾性能试验/IMG_20240521_161243.jpgIMG_20240521_16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线束/搭铁线4/GR20240522SQS080-0236-搭铁线总成4-耐盐雾性能试验/IMG_20240521_161243.jpgIMG_20240521_161243"/>
                          <pic:cNvPicPr/>
                        </pic:nvPicPr>
                        <pic:blipFill>
                          <a:blip r:embed="rId13"/>
                          <a:srcRect l="33" r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搭铁线4/GR20240522SQS080-0236-搭铁线总成4-耐盐雾性能试验/IMG_20240521_161245.jpgIMG_20240521_16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搭铁线4/GR20240522SQS080-0236-搭铁线总成4-耐盐雾性能试验/IMG_20240521_161245.jpgIMG_20240521_161245"/>
                          <pic:cNvPicPr/>
                        </pic:nvPicPr>
                        <pic:blipFill>
                          <a:blip r:embed="rId14"/>
                          <a:srcRect l="33" r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 descr="C:/Users/Administrator/Desktop/线束/搭铁线4/GR20240522SQS080-0236-搭铁线总成4-耐盐雾性能试验/IMG_20240521_161356.jpgIMG_20240521_16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线束/搭铁线4/GR20240522SQS080-0236-搭铁线总成4-耐盐雾性能试验/IMG_20240521_161356.jpgIMG_20240521_1613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8455" cy="2160270"/>
                  <wp:effectExtent l="0" t="0" r="17145" b="11430"/>
                  <wp:docPr id="12" name="图片 12" descr="C:/Users/Administrator/Desktop/线束/搭铁线4/GR20240522SQS080-0236-搭铁线总成4-耐盐雾性能试验/69c7861c18dfa0a7ffdeafb79dd00aff(1).jpg69c7861c18dfa0a7ffdeafb79dd00aff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线束/搭铁线4/GR20240522SQS080-0236-搭铁线总成4-耐盐雾性能试验/69c7861c18dfa0a7ffdeafb79dd00aff(1).jpg69c7861c18dfa0a7ffdeafb79dd00aff(1)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67" r="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5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0" distR="0">
                  <wp:extent cx="2879090" cy="2160270"/>
                  <wp:effectExtent l="0" t="0" r="16510" b="11430"/>
                  <wp:docPr id="6" name="图片 6" descr="C:/Users/Administrator/Desktop/线束/搭铁线4/GR20240522SQS080-0236-搭铁线总成4-耐盐雾性能试验/e4241e072e6f49641f91c8a2256ae4a0(1).jpge4241e072e6f49641f91c8a2256ae4a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线束/搭铁线4/GR20240522SQS080-0236-搭铁线总成4-耐盐雾性能试验/e4241e072e6f49641f91c8a2256ae4a0(1).jpge4241e072e6f49641f91c8a2256ae4a0(1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66" r="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：GR20240522SQS080-0236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41A7"/>
    <w:rsid w:val="000477C6"/>
    <w:rsid w:val="00052DC6"/>
    <w:rsid w:val="000566D8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10C1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9E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379A"/>
    <w:rsid w:val="00B448CA"/>
    <w:rsid w:val="00B53008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96405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6097EA3"/>
    <w:rsid w:val="0B726554"/>
    <w:rsid w:val="13C13885"/>
    <w:rsid w:val="1D554B87"/>
    <w:rsid w:val="20646904"/>
    <w:rsid w:val="29FB28E0"/>
    <w:rsid w:val="2D67636E"/>
    <w:rsid w:val="4E12250E"/>
    <w:rsid w:val="4F7811D4"/>
    <w:rsid w:val="5C04085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AAFD-4729-4D28-8DB6-B45C481AF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885</Words>
  <Characters>1141</Characters>
  <Lines>7</Lines>
  <Paragraphs>2</Paragraphs>
  <TotalTime>2</TotalTime>
  <ScaleCrop>false</ScaleCrop>
  <LinksUpToDate>false</LinksUpToDate>
  <CharactersWithSpaces>1202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2024-06-05T06:24:58Z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