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6139F505" w:rsidR="00EA7037" w:rsidRDefault="001D1622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</w:t>
            </w:r>
            <w:r w:rsidR="007B3800">
              <w:rPr>
                <w:sz w:val="24"/>
              </w:rPr>
              <w:t>614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2965B093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</w:t>
            </w:r>
            <w:r w:rsidR="007B3800">
              <w:rPr>
                <w:sz w:val="24"/>
              </w:rPr>
              <w:t>614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863F3FC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</w:t>
            </w:r>
            <w:r w:rsidR="007B3800">
              <w:rPr>
                <w:sz w:val="24"/>
              </w:rPr>
              <w:t>21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5D2EDF5E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5A7F2C4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1D1622">
              <w:rPr>
                <w:rFonts w:hint="eastAsia"/>
                <w:sz w:val="24"/>
              </w:rPr>
              <w:t xml:space="preserve"> </w:t>
            </w:r>
            <w:r w:rsidR="001D1622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1D162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36B21BC2" w:rsidR="00EA7037" w:rsidRDefault="0029465E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proofErr w:type="gramStart"/>
            <w:r>
              <w:rPr>
                <w:rFonts w:hint="eastAsia"/>
                <w:sz w:val="24"/>
              </w:rPr>
              <w:t>座垫</w:t>
            </w:r>
            <w:proofErr w:type="gramEnd"/>
            <w:r>
              <w:rPr>
                <w:rFonts w:hint="eastAsia"/>
                <w:sz w:val="24"/>
              </w:rPr>
              <w:t>风扇区域力和位移曲线</w:t>
            </w:r>
            <w:r w:rsidR="007B3800">
              <w:rPr>
                <w:rFonts w:hint="eastAsia"/>
                <w:sz w:val="24"/>
              </w:rPr>
              <w:t>（量产件）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1D1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1D1622" w:rsidRDefault="00EA7037" w:rsidP="003327A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60E0889" w:rsidR="00EA7037" w:rsidRPr="001D1622" w:rsidRDefault="00024EDC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14323AC4" w:rsidR="00EA7037" w:rsidRPr="001D1622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36634743" w:rsidR="00EA7037" w:rsidRPr="001D1622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579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proofErr w:type="gramStart"/>
            <w:r w:rsidRPr="0029465E">
              <w:rPr>
                <w:rFonts w:hint="eastAsia"/>
                <w:sz w:val="18"/>
                <w:szCs w:val="18"/>
              </w:rPr>
              <w:t>座垫</w:t>
            </w:r>
            <w:proofErr w:type="gramEnd"/>
            <w:r w:rsidRPr="0029465E">
              <w:rPr>
                <w:rFonts w:hint="eastAsia"/>
                <w:sz w:val="18"/>
                <w:szCs w:val="18"/>
              </w:rPr>
              <w:t>风扇区域</w:t>
            </w:r>
          </w:p>
          <w:p w14:paraId="0D518A2B" w14:textId="34730B37" w:rsidR="00EA7037" w:rsidRP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04C92B57" w:rsidR="001B791E" w:rsidRDefault="001D1622" w:rsidP="007A23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431FB244" w:rsidR="00EA7037" w:rsidRDefault="007B3800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33ADA1A5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4148FA70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19422EFF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SHT0011338（无面套）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FBA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proofErr w:type="gramStart"/>
            <w:r w:rsidRPr="0029465E">
              <w:rPr>
                <w:rFonts w:hint="eastAsia"/>
                <w:sz w:val="18"/>
                <w:szCs w:val="18"/>
              </w:rPr>
              <w:t>座垫</w:t>
            </w:r>
            <w:proofErr w:type="gramEnd"/>
            <w:r w:rsidRPr="0029465E">
              <w:rPr>
                <w:rFonts w:hint="eastAsia"/>
                <w:sz w:val="18"/>
                <w:szCs w:val="18"/>
              </w:rPr>
              <w:t>风扇区域</w:t>
            </w:r>
          </w:p>
          <w:p w14:paraId="29C9B1AD" w14:textId="657E8A49" w:rsidR="003707BC" w:rsidRP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65946FCD" w:rsidR="003707BC" w:rsidRDefault="001D1622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483A53CB" w:rsidR="003707BC" w:rsidRDefault="007B3800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271F0EE9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27BC71C2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618C9FE8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SHT0011338（无面套、无3D网格）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980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proofErr w:type="gramStart"/>
            <w:r w:rsidRPr="0029465E">
              <w:rPr>
                <w:rFonts w:hint="eastAsia"/>
                <w:sz w:val="18"/>
                <w:szCs w:val="18"/>
              </w:rPr>
              <w:t>座垫</w:t>
            </w:r>
            <w:proofErr w:type="gramEnd"/>
            <w:r w:rsidRPr="0029465E">
              <w:rPr>
                <w:rFonts w:hint="eastAsia"/>
                <w:sz w:val="18"/>
                <w:szCs w:val="18"/>
              </w:rPr>
              <w:t>风扇区域</w:t>
            </w:r>
          </w:p>
          <w:p w14:paraId="30D63D8A" w14:textId="12441A0E" w:rsidR="003707BC" w:rsidRP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0A91EE3B" w:rsidR="003707BC" w:rsidRDefault="001D1622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1A7E8D65" w:rsidR="003707BC" w:rsidRDefault="007B3800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7B38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68CBC5DE" w:rsidR="003707BC" w:rsidRDefault="001D1622" w:rsidP="003707BC">
            <w:pPr>
              <w:widowControl/>
              <w:rPr>
                <w:i/>
              </w:rPr>
            </w:pPr>
            <w:r>
              <w:rPr>
                <w:i/>
              </w:rPr>
              <w:t>20240</w:t>
            </w:r>
            <w:r w:rsidR="007B3800">
              <w:rPr>
                <w:i/>
              </w:rPr>
              <w:t>621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55D60D05" w:rsidR="001D1622" w:rsidRDefault="001D1622" w:rsidP="00EA7037">
      <w:pPr>
        <w:spacing w:beforeLines="50" w:before="156"/>
        <w:jc w:val="left"/>
        <w:rPr>
          <w:rStyle w:val="a7"/>
        </w:rPr>
      </w:pPr>
    </w:p>
    <w:p w14:paraId="0FBE5522" w14:textId="77777777" w:rsidR="001D1622" w:rsidRDefault="001D1622">
      <w:pPr>
        <w:widowControl/>
        <w:jc w:val="left"/>
        <w:rPr>
          <w:rStyle w:val="a7"/>
        </w:rPr>
      </w:pPr>
      <w:r>
        <w:rPr>
          <w:rStyle w:val="a7"/>
        </w:rPr>
        <w:br w:type="page"/>
      </w:r>
    </w:p>
    <w:p w14:paraId="43E470A9" w14:textId="77777777" w:rsidR="001D1622" w:rsidRDefault="001D1622" w:rsidP="00EA7037">
      <w:pPr>
        <w:spacing w:beforeLines="50" w:before="156"/>
        <w:jc w:val="left"/>
        <w:rPr>
          <w:rStyle w:val="a7"/>
        </w:rPr>
      </w:pPr>
      <w:r>
        <w:rPr>
          <w:rStyle w:val="a7"/>
          <w:rFonts w:hint="eastAsia"/>
        </w:rPr>
        <w:lastRenderedPageBreak/>
        <w:t>试验方法：</w:t>
      </w:r>
    </w:p>
    <w:p w14:paraId="2A5AAE4E" w14:textId="13E9AE05" w:rsidR="001D1622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  <w:r w:rsidRPr="001D1622">
        <w:rPr>
          <w:rStyle w:val="a7"/>
          <w:rFonts w:hint="eastAsia"/>
          <w:i w:val="0"/>
          <w:iCs w:val="0"/>
        </w:rPr>
        <w:t>使用</w:t>
      </w:r>
      <w:r>
        <w:rPr>
          <w:rStyle w:val="a7"/>
          <w:rFonts w:hint="eastAsia"/>
          <w:i w:val="0"/>
          <w:iCs w:val="0"/>
        </w:rPr>
        <w:t>圆形压头，</w:t>
      </w:r>
      <w:r w:rsidRPr="001D1622">
        <w:rPr>
          <w:rStyle w:val="a7"/>
          <w:rFonts w:hint="eastAsia"/>
          <w:i w:val="0"/>
          <w:iCs w:val="0"/>
        </w:rPr>
        <w:t>匀速下压</w:t>
      </w:r>
      <w:r w:rsidR="0029465E">
        <w:rPr>
          <w:rStyle w:val="a7"/>
          <w:rFonts w:hint="eastAsia"/>
          <w:i w:val="0"/>
          <w:iCs w:val="0"/>
        </w:rPr>
        <w:t>测试区域上表面</w:t>
      </w:r>
      <w:r w:rsidRPr="001D1622">
        <w:rPr>
          <w:rStyle w:val="a7"/>
          <w:rFonts w:hint="eastAsia"/>
          <w:i w:val="0"/>
          <w:iCs w:val="0"/>
        </w:rPr>
        <w:t>，直至</w:t>
      </w:r>
      <w:proofErr w:type="gramStart"/>
      <w:r>
        <w:rPr>
          <w:rStyle w:val="a7"/>
          <w:rFonts w:hint="eastAsia"/>
          <w:i w:val="0"/>
          <w:iCs w:val="0"/>
        </w:rPr>
        <w:t>座垫</w:t>
      </w:r>
      <w:proofErr w:type="gramEnd"/>
      <w:r w:rsidRPr="001D1622">
        <w:rPr>
          <w:rStyle w:val="a7"/>
          <w:rFonts w:hint="eastAsia"/>
          <w:i w:val="0"/>
          <w:iCs w:val="0"/>
        </w:rPr>
        <w:t>风扇外壳接触座盆（</w:t>
      </w:r>
      <w:proofErr w:type="gramStart"/>
      <w:r w:rsidRPr="001D1622">
        <w:rPr>
          <w:rStyle w:val="a7"/>
          <w:rFonts w:hint="eastAsia"/>
          <w:i w:val="0"/>
          <w:iCs w:val="0"/>
        </w:rPr>
        <w:t>力值急剧上升</w:t>
      </w:r>
      <w:proofErr w:type="gramEnd"/>
      <w:r w:rsidRPr="001D1622">
        <w:rPr>
          <w:rStyle w:val="a7"/>
          <w:rFonts w:hint="eastAsia"/>
          <w:i w:val="0"/>
          <w:iCs w:val="0"/>
        </w:rPr>
        <w:t>），再</w:t>
      </w:r>
      <w:r>
        <w:rPr>
          <w:rStyle w:val="a7"/>
          <w:rFonts w:hint="eastAsia"/>
          <w:i w:val="0"/>
          <w:iCs w:val="0"/>
        </w:rPr>
        <w:t>匀</w:t>
      </w:r>
      <w:proofErr w:type="gramStart"/>
      <w:r>
        <w:rPr>
          <w:rStyle w:val="a7"/>
          <w:rFonts w:hint="eastAsia"/>
          <w:i w:val="0"/>
          <w:iCs w:val="0"/>
        </w:rPr>
        <w:t>减小力值</w:t>
      </w:r>
      <w:proofErr w:type="gramEnd"/>
      <w:r w:rsidRPr="001D1622">
        <w:rPr>
          <w:rStyle w:val="a7"/>
          <w:rFonts w:hint="eastAsia"/>
          <w:i w:val="0"/>
          <w:iCs w:val="0"/>
        </w:rPr>
        <w:t>，直至压头完全离开</w:t>
      </w:r>
      <w:proofErr w:type="gramStart"/>
      <w:r w:rsidRPr="001D1622">
        <w:rPr>
          <w:rStyle w:val="a7"/>
          <w:rFonts w:hint="eastAsia"/>
          <w:i w:val="0"/>
          <w:iCs w:val="0"/>
        </w:rPr>
        <w:t>座垫</w:t>
      </w:r>
      <w:proofErr w:type="gramEnd"/>
      <w:r w:rsidRPr="001D1622">
        <w:rPr>
          <w:rStyle w:val="a7"/>
          <w:rFonts w:hint="eastAsia"/>
          <w:i w:val="0"/>
          <w:iCs w:val="0"/>
        </w:rPr>
        <w:t>表面</w:t>
      </w:r>
      <w:r>
        <w:rPr>
          <w:rStyle w:val="a7"/>
          <w:rFonts w:hint="eastAsia"/>
          <w:i w:val="0"/>
          <w:iCs w:val="0"/>
        </w:rPr>
        <w:t>，输出力</w:t>
      </w:r>
      <w:r>
        <w:rPr>
          <w:rStyle w:val="a7"/>
          <w:i w:val="0"/>
          <w:iCs w:val="0"/>
        </w:rPr>
        <w:t>-</w:t>
      </w:r>
      <w:r>
        <w:rPr>
          <w:rStyle w:val="a7"/>
          <w:rFonts w:hint="eastAsia"/>
          <w:i w:val="0"/>
          <w:iCs w:val="0"/>
        </w:rPr>
        <w:t>位移曲线</w:t>
      </w:r>
    </w:p>
    <w:p w14:paraId="05D98DE3" w14:textId="602E7630" w:rsidR="002B68F3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  <w:r>
        <w:rPr>
          <w:rStyle w:val="a7"/>
          <w:rFonts w:hint="eastAsia"/>
          <w:i w:val="0"/>
          <w:iCs w:val="0"/>
        </w:rPr>
        <w:t>测试区域：区域</w:t>
      </w:r>
      <w:r>
        <w:rPr>
          <w:rStyle w:val="a7"/>
          <w:rFonts w:hint="eastAsia"/>
          <w:i w:val="0"/>
          <w:iCs w:val="0"/>
        </w:rPr>
        <w:t>1</w:t>
      </w:r>
      <w:r>
        <w:rPr>
          <w:rStyle w:val="a7"/>
          <w:rFonts w:hint="eastAsia"/>
          <w:i w:val="0"/>
          <w:iCs w:val="0"/>
        </w:rPr>
        <w:t>、区域</w:t>
      </w:r>
      <w:r>
        <w:rPr>
          <w:rStyle w:val="a7"/>
          <w:rFonts w:hint="eastAsia"/>
          <w:i w:val="0"/>
          <w:iCs w:val="0"/>
        </w:rPr>
        <w:t>2</w:t>
      </w:r>
      <w:r>
        <w:rPr>
          <w:rStyle w:val="a7"/>
          <w:rFonts w:hint="eastAsia"/>
          <w:i w:val="0"/>
          <w:iCs w:val="0"/>
        </w:rPr>
        <w:t>、区域</w:t>
      </w:r>
      <w:r>
        <w:rPr>
          <w:rStyle w:val="a7"/>
          <w:rFonts w:hint="eastAsia"/>
          <w:i w:val="0"/>
          <w:iCs w:val="0"/>
        </w:rPr>
        <w:t>3</w:t>
      </w:r>
      <w:r>
        <w:rPr>
          <w:rStyle w:val="a7"/>
          <w:rFonts w:hint="eastAsia"/>
          <w:i w:val="0"/>
          <w:iCs w:val="0"/>
        </w:rPr>
        <w:t>（如下图）</w:t>
      </w:r>
    </w:p>
    <w:p w14:paraId="7240D62C" w14:textId="418F8944" w:rsidR="001D1622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  <w:r>
        <w:rPr>
          <w:noProof/>
        </w:rPr>
        <w:drawing>
          <wp:inline distT="0" distB="0" distL="0" distR="0" wp14:anchorId="4F3A7BBF" wp14:editId="17EBD44F">
            <wp:extent cx="2984422" cy="2722218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61" cy="273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8AD38" w14:textId="77777777" w:rsidR="001D1622" w:rsidRPr="001D1622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</w:p>
    <w:sectPr w:rsidR="001D1622" w:rsidRPr="001D1622" w:rsidSect="002422AB">
      <w:head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EE92" w14:textId="77777777" w:rsidR="00275E54" w:rsidRDefault="00275E54" w:rsidP="006D200D">
      <w:r>
        <w:separator/>
      </w:r>
    </w:p>
  </w:endnote>
  <w:endnote w:type="continuationSeparator" w:id="0">
    <w:p w14:paraId="061139A5" w14:textId="77777777" w:rsidR="00275E54" w:rsidRDefault="00275E54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F8FA" w14:textId="77777777" w:rsidR="00275E54" w:rsidRDefault="00275E54" w:rsidP="006D200D">
      <w:r>
        <w:separator/>
      </w:r>
    </w:p>
  </w:footnote>
  <w:footnote w:type="continuationSeparator" w:id="0">
    <w:p w14:paraId="08681243" w14:textId="77777777" w:rsidR="00275E54" w:rsidRDefault="00275E54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86B06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B791E"/>
    <w:rsid w:val="001C6CE7"/>
    <w:rsid w:val="001D1622"/>
    <w:rsid w:val="001D7688"/>
    <w:rsid w:val="002422AB"/>
    <w:rsid w:val="00253B55"/>
    <w:rsid w:val="00253DF5"/>
    <w:rsid w:val="00275E54"/>
    <w:rsid w:val="00284A31"/>
    <w:rsid w:val="0029465E"/>
    <w:rsid w:val="002B4BCD"/>
    <w:rsid w:val="002B68F3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B3800"/>
    <w:rsid w:val="007E6B54"/>
    <w:rsid w:val="00812014"/>
    <w:rsid w:val="0082056F"/>
    <w:rsid w:val="008216AB"/>
    <w:rsid w:val="0086038D"/>
    <w:rsid w:val="00864397"/>
    <w:rsid w:val="008950F4"/>
    <w:rsid w:val="008C6B6A"/>
    <w:rsid w:val="008D0ED7"/>
    <w:rsid w:val="00957949"/>
    <w:rsid w:val="0097762B"/>
    <w:rsid w:val="009A0C8B"/>
    <w:rsid w:val="00A1287D"/>
    <w:rsid w:val="00A46505"/>
    <w:rsid w:val="00A66EFB"/>
    <w:rsid w:val="00A67F58"/>
    <w:rsid w:val="00A91A9A"/>
    <w:rsid w:val="00AA5C1C"/>
    <w:rsid w:val="00AB0F42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82AF7"/>
    <w:rsid w:val="00CD7A52"/>
    <w:rsid w:val="00D343C8"/>
    <w:rsid w:val="00D73FE0"/>
    <w:rsid w:val="00DA0240"/>
    <w:rsid w:val="00DB5D19"/>
    <w:rsid w:val="00DD342F"/>
    <w:rsid w:val="00DF1757"/>
    <w:rsid w:val="00E42929"/>
    <w:rsid w:val="00EA7037"/>
    <w:rsid w:val="00EA76A2"/>
    <w:rsid w:val="00EC6A59"/>
    <w:rsid w:val="00EE4E21"/>
    <w:rsid w:val="00EF3D1E"/>
    <w:rsid w:val="00F32B91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67</cp:revision>
  <cp:lastPrinted>2024-06-06T08:10:00Z</cp:lastPrinted>
  <dcterms:created xsi:type="dcterms:W3CDTF">2021-01-12T02:01:00Z</dcterms:created>
  <dcterms:modified xsi:type="dcterms:W3CDTF">2024-06-14T01:06:00Z</dcterms:modified>
</cp:coreProperties>
</file>