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</w:t>
      </w:r>
      <w:r w:rsidR="00357D89">
        <w:rPr>
          <w:rFonts w:ascii="仿宋" w:eastAsia="仿宋" w:hAnsi="仿宋"/>
          <w:sz w:val="24"/>
        </w:rPr>
        <w:t>20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47CF3" w:rsidRPr="00D47CF3">
        <w:rPr>
          <w:rFonts w:ascii="仿宋" w:eastAsia="仿宋" w:hAnsi="仿宋" w:hint="eastAsia"/>
          <w:b/>
          <w:sz w:val="24"/>
        </w:rPr>
        <w:t>深圳市恒鑫瑞精密塑胶制品有限公司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44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030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0319360761H</w:t>
      </w:r>
      <w:bookmarkStart w:id="1" w:name="_GoBack"/>
      <w:bookmarkEnd w:id="1"/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83"/>
        <w:gridCol w:w="1059"/>
        <w:gridCol w:w="1309"/>
        <w:gridCol w:w="427"/>
        <w:gridCol w:w="636"/>
        <w:gridCol w:w="1156"/>
        <w:gridCol w:w="1161"/>
        <w:gridCol w:w="1352"/>
        <w:gridCol w:w="1069"/>
        <w:gridCol w:w="800"/>
      </w:tblGrid>
      <w:tr w:rsidR="002D4221" w:rsidRPr="00526083" w:rsidTr="00F101B8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7D89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57D89">
              <w:rPr>
                <w:rFonts w:ascii="仿宋" w:eastAsia="仿宋" w:hAnsi="仿宋" w:hint="eastAsia"/>
                <w:szCs w:val="21"/>
              </w:rPr>
              <w:t>VDC阀导向杆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57D89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0F8">
              <w:rPr>
                <w:rFonts w:ascii="仿宋" w:eastAsia="仿宋" w:hAnsi="仿宋" w:hint="eastAsia"/>
                <w:szCs w:val="21"/>
              </w:rPr>
              <w:t>BPC0010325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2D422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6235F" w:rsidP="008623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2.83186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6235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1415.93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6235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184.07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6235F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1600.0</w:t>
            </w:r>
            <w:r w:rsidR="002D4221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6235F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357D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60</w:t>
      </w:r>
      <w:r w:rsidR="002D422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357D8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410418"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47CF3" w:rsidRPr="00D47CF3">
        <w:rPr>
          <w:rFonts w:ascii="仿宋" w:eastAsia="仿宋" w:hAnsi="仿宋" w:cs="仿宋" w:hint="eastAsia"/>
          <w:color w:val="000000"/>
          <w:sz w:val="24"/>
        </w:rPr>
        <w:t>深圳市恒鑫瑞精密塑胶制品有限公司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34" w:rsidRDefault="005D4034" w:rsidP="006B1554">
      <w:r>
        <w:separator/>
      </w:r>
    </w:p>
  </w:endnote>
  <w:endnote w:type="continuationSeparator" w:id="0">
    <w:p w:rsidR="005D4034" w:rsidRDefault="005D403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2D4221" w:rsidRDefault="002D4221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D47CF3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D47CF3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D4221" w:rsidRDefault="002D42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34" w:rsidRDefault="005D4034" w:rsidP="006B1554">
      <w:r>
        <w:separator/>
      </w:r>
    </w:p>
  </w:footnote>
  <w:footnote w:type="continuationSeparator" w:id="0">
    <w:p w:rsidR="005D4034" w:rsidRDefault="005D403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21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D4221" w:rsidRPr="002E633B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7773B"/>
    <w:rsid w:val="002905BF"/>
    <w:rsid w:val="002C24D1"/>
    <w:rsid w:val="002D4221"/>
    <w:rsid w:val="002E633B"/>
    <w:rsid w:val="00317A89"/>
    <w:rsid w:val="00351790"/>
    <w:rsid w:val="00357D89"/>
    <w:rsid w:val="00365E7F"/>
    <w:rsid w:val="0038183E"/>
    <w:rsid w:val="003826D8"/>
    <w:rsid w:val="003958BB"/>
    <w:rsid w:val="003A2F0A"/>
    <w:rsid w:val="003A5A69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6235F"/>
    <w:rsid w:val="008750CD"/>
    <w:rsid w:val="00886400"/>
    <w:rsid w:val="008B1E01"/>
    <w:rsid w:val="008E0822"/>
    <w:rsid w:val="00926C8C"/>
    <w:rsid w:val="0094181D"/>
    <w:rsid w:val="00966465"/>
    <w:rsid w:val="00972B5C"/>
    <w:rsid w:val="00980616"/>
    <w:rsid w:val="009A00F8"/>
    <w:rsid w:val="009B0295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67795"/>
    <w:rsid w:val="00D8225E"/>
    <w:rsid w:val="00D9212C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25149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163</cp:revision>
  <dcterms:created xsi:type="dcterms:W3CDTF">2018-09-03T02:40:00Z</dcterms:created>
  <dcterms:modified xsi:type="dcterms:W3CDTF">2024-06-21T03:05:00Z</dcterms:modified>
</cp:coreProperties>
</file>