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 □通知           □通报         □报告 </w:t>
            </w:r>
          </w:p>
        </w:tc>
      </w:tr>
    </w:tbl>
    <w:p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关于</w:t>
      </w:r>
      <w:r>
        <w:rPr>
          <w:rFonts w:hint="eastAsia"/>
          <w:b/>
          <w:sz w:val="32"/>
          <w:szCs w:val="28"/>
        </w:rPr>
        <w:t>计量器具外校的申请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4" w:hRule="atLeast"/>
          <w:jc w:val="center"/>
        </w:trPr>
        <w:tc>
          <w:tcPr>
            <w:tcW w:w="10201" w:type="dxa"/>
            <w:gridSpan w:val="4"/>
          </w:tcPr>
          <w:p>
            <w:pPr>
              <w:spacing w:line="60" w:lineRule="auto"/>
              <w:ind w:left="559" w:leftChars="266"/>
              <w:rPr>
                <w:b/>
                <w:sz w:val="36"/>
                <w:szCs w:val="28"/>
              </w:rPr>
            </w:pPr>
            <w:r>
              <w:rPr>
                <w:rFonts w:hint="eastAsia"/>
                <w:b/>
                <w:sz w:val="36"/>
                <w:szCs w:val="28"/>
              </w:rPr>
              <w:t>尊敬的公司领导：</w:t>
            </w:r>
          </w:p>
          <w:p>
            <w:pPr>
              <w:ind w:firstLine="720" w:firstLineChars="200"/>
              <w:rPr>
                <w:rFonts w:ascii="宋体" w:hAnsi="宋体"/>
                <w:sz w:val="36"/>
                <w:szCs w:val="28"/>
              </w:rPr>
            </w:pPr>
            <w:r>
              <w:rPr>
                <w:rFonts w:hint="eastAsia" w:ascii="宋体" w:hAnsi="宋体"/>
                <w:sz w:val="36"/>
                <w:szCs w:val="28"/>
              </w:rPr>
              <w:t>根据公司IATF 16949和GB/T 2400条款要求和工作实际需求，现我公司计量器具有效期已到期需重新进行委外校验。</w:t>
            </w:r>
          </w:p>
          <w:p>
            <w:pPr>
              <w:rPr>
                <w:rFonts w:ascii="宋体" w:hAnsi="宋体"/>
                <w:sz w:val="36"/>
                <w:szCs w:val="28"/>
              </w:rPr>
            </w:pPr>
            <w:r>
              <w:rPr>
                <w:rFonts w:hint="eastAsia" w:ascii="宋体" w:hAnsi="宋体"/>
                <w:sz w:val="36"/>
                <w:szCs w:val="28"/>
              </w:rPr>
              <w:t xml:space="preserve">    申请委外（恒智检测认证有限公司）进行年度校验，校验费用详见委托报价单。    </w:t>
            </w:r>
          </w:p>
          <w:p>
            <w:pPr>
              <w:ind w:firstLine="980" w:firstLineChars="350"/>
              <w:rPr>
                <w:sz w:val="28"/>
                <w:szCs w:val="28"/>
              </w:rPr>
            </w:pPr>
          </w:p>
          <w:p>
            <w:pPr>
              <w:ind w:firstLine="1260" w:firstLineChars="350"/>
              <w:rPr>
                <w:rFonts w:ascii="宋体" w:hAnsi="宋体"/>
                <w:sz w:val="36"/>
                <w:szCs w:val="28"/>
              </w:rPr>
            </w:pPr>
            <w:r>
              <w:rPr>
                <w:rFonts w:hint="eastAsia" w:ascii="宋体" w:hAnsi="宋体"/>
                <w:sz w:val="36"/>
                <w:szCs w:val="28"/>
              </w:rPr>
              <w:t>妥否？</w:t>
            </w:r>
          </w:p>
          <w:p>
            <w:pPr>
              <w:ind w:firstLine="576"/>
              <w:rPr>
                <w:rFonts w:ascii="宋体" w:hAnsi="宋体"/>
                <w:sz w:val="36"/>
                <w:szCs w:val="28"/>
              </w:rPr>
            </w:pPr>
            <w:r>
              <w:rPr>
                <w:rFonts w:hint="eastAsia" w:ascii="宋体" w:hAnsi="宋体"/>
                <w:sz w:val="36"/>
                <w:szCs w:val="28"/>
              </w:rPr>
              <w:t xml:space="preserve">   请领导批准</w:t>
            </w:r>
          </w:p>
          <w:p>
            <w:pPr>
              <w:spacing w:line="60" w:lineRule="auto"/>
              <w:ind w:left="559" w:leftChars="266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60" w:lineRule="auto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伍赤诚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861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339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39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3ZWViYWUxYjQ4NDM4YjBjMGFkNjhiYTUyMWI5Y2MifQ=="/>
  </w:docVars>
  <w:rsids>
    <w:rsidRoot w:val="00D076B7"/>
    <w:rsid w:val="00003416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A1129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56A86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0679"/>
    <w:rsid w:val="002936D4"/>
    <w:rsid w:val="002937D8"/>
    <w:rsid w:val="00295D59"/>
    <w:rsid w:val="00296F79"/>
    <w:rsid w:val="002A21AC"/>
    <w:rsid w:val="002A5FD0"/>
    <w:rsid w:val="002B1224"/>
    <w:rsid w:val="002B2D34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36C6E"/>
    <w:rsid w:val="00342366"/>
    <w:rsid w:val="00346ABD"/>
    <w:rsid w:val="00353340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082D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2CAB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1F9E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1212"/>
    <w:rsid w:val="00502E4F"/>
    <w:rsid w:val="005252DC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C50DA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06241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619"/>
    <w:rsid w:val="00653EB6"/>
    <w:rsid w:val="006559F8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412E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17E92"/>
    <w:rsid w:val="00820DCC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285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461A"/>
    <w:rsid w:val="00A056FD"/>
    <w:rsid w:val="00A07EB1"/>
    <w:rsid w:val="00A157AB"/>
    <w:rsid w:val="00A32EF9"/>
    <w:rsid w:val="00A37B16"/>
    <w:rsid w:val="00A40FE3"/>
    <w:rsid w:val="00A41EE2"/>
    <w:rsid w:val="00A43F14"/>
    <w:rsid w:val="00A45353"/>
    <w:rsid w:val="00A52B68"/>
    <w:rsid w:val="00A52C0C"/>
    <w:rsid w:val="00A52FB6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16D7F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12DF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045F"/>
    <w:rsid w:val="00D33226"/>
    <w:rsid w:val="00D35357"/>
    <w:rsid w:val="00D45CCF"/>
    <w:rsid w:val="00D50F81"/>
    <w:rsid w:val="00D537E3"/>
    <w:rsid w:val="00D6357D"/>
    <w:rsid w:val="00D6751F"/>
    <w:rsid w:val="00D84FEA"/>
    <w:rsid w:val="00D90B2E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0EE1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65C32"/>
    <w:rsid w:val="00E67F64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E5A42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2AF8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8E03E59"/>
    <w:rsid w:val="0AA8192D"/>
    <w:rsid w:val="167A19D8"/>
    <w:rsid w:val="1DED2DA1"/>
    <w:rsid w:val="24073393"/>
    <w:rsid w:val="28E76B00"/>
    <w:rsid w:val="32C30D18"/>
    <w:rsid w:val="38561FB1"/>
    <w:rsid w:val="43BA7304"/>
    <w:rsid w:val="494D085C"/>
    <w:rsid w:val="4CAA46FD"/>
    <w:rsid w:val="60DA2C97"/>
    <w:rsid w:val="62FC374F"/>
    <w:rsid w:val="647B335D"/>
    <w:rsid w:val="6D82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8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164</Words>
  <Characters>185</Characters>
  <Lines>2</Lines>
  <Paragraphs>1</Paragraphs>
  <TotalTime>101</TotalTime>
  <ScaleCrop>false</ScaleCrop>
  <LinksUpToDate>false</LinksUpToDate>
  <CharactersWithSpaces>300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Administrator</cp:lastModifiedBy>
  <cp:lastPrinted>2023-05-19T01:25:00Z</cp:lastPrinted>
  <dcterms:modified xsi:type="dcterms:W3CDTF">2024-06-24T05:57:18Z</dcterms:modified>
  <dc:title>北京光华荣昌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15863523B2294E74A0AF6BA5B0787F2D_12</vt:lpwstr>
  </property>
</Properties>
</file>