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14:paraId="2B99F468" w14:textId="7777777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1948CC8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AE9BE9A" w14:textId="77777777" w:rsidR="00EA7037" w:rsidRDefault="00C7443F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4421428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60BFFE7" w14:textId="77777777" w:rsidR="00EA7037" w:rsidRDefault="00C7443F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胡天赐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564EB5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A4C802" w14:textId="77777777" w:rsidR="00EA7037" w:rsidRDefault="00C7443F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15614020911</w:t>
            </w:r>
          </w:p>
        </w:tc>
      </w:tr>
      <w:tr w:rsidR="00EA7037" w14:paraId="77B8FC77" w14:textId="7777777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42010A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14:paraId="1B2EAC82" w14:textId="2801B5DD" w:rsidR="00EA7037" w:rsidRDefault="00C7443F" w:rsidP="007D1B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 w:rsidR="00FC3033">
              <w:rPr>
                <w:rFonts w:hint="eastAsia"/>
                <w:sz w:val="24"/>
              </w:rPr>
              <w:t>4</w:t>
            </w:r>
            <w:r w:rsidR="007D1B18">
              <w:rPr>
                <w:rFonts w:hint="eastAsia"/>
                <w:sz w:val="24"/>
              </w:rPr>
              <w:t>0</w:t>
            </w:r>
            <w:r w:rsidR="00FC3033">
              <w:rPr>
                <w:rFonts w:hint="eastAsia"/>
                <w:sz w:val="24"/>
              </w:rPr>
              <w:t>627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14:paraId="689CC2D4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14:paraId="60EB236B" w14:textId="736D81E5" w:rsidR="00EA7037" w:rsidRDefault="00C7443F" w:rsidP="007D1B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 w:rsidR="00FC3033">
              <w:rPr>
                <w:rFonts w:hint="eastAsia"/>
                <w:sz w:val="24"/>
              </w:rPr>
              <w:t>40627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14:paraId="37BAA8F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F21269" w14:textId="77777777" w:rsidR="00EA7037" w:rsidRDefault="00EA7037" w:rsidP="003327A7">
            <w:pPr>
              <w:jc w:val="center"/>
              <w:rPr>
                <w:sz w:val="24"/>
              </w:rPr>
            </w:pPr>
          </w:p>
        </w:tc>
      </w:tr>
      <w:tr w:rsidR="00EA7037" w14:paraId="32070A88" w14:textId="7777777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558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1D6FA590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2F3B69" w14:textId="77777777" w:rsidR="00EA7037" w:rsidRPr="003D4985" w:rsidRDefault="00EA7037" w:rsidP="00C7443F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>口</w:t>
            </w:r>
            <w:r w:rsidRPr="003D4985">
              <w:rPr>
                <w:rFonts w:hint="eastAsia"/>
                <w:sz w:val="24"/>
              </w:rPr>
              <w:t>头告知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Pr="003D49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原始记录</w:t>
            </w:r>
            <w:r>
              <w:rPr>
                <w:rFonts w:hint="eastAsia"/>
                <w:sz w:val="24"/>
              </w:rPr>
              <w:t xml:space="preserve">           </w:t>
            </w:r>
            <w:r w:rsidR="00C7443F">
              <w:rPr>
                <w:rFonts w:ascii="宋体" w:hAnsi="宋体"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EA7037" w14:paraId="730F05BC" w14:textId="7777777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BFA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50641EA4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F86387" w14:textId="77777777" w:rsidR="00EA7037" w:rsidRDefault="007D1B18" w:rsidP="007D1B18">
            <w:pPr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EA7037">
              <w:rPr>
                <w:rFonts w:hint="eastAsia"/>
                <w:sz w:val="24"/>
              </w:rPr>
              <w:t xml:space="preserve">DV   </w:t>
            </w:r>
            <w:r w:rsidR="00EA7037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 xml:space="preserve">PV  </w:t>
            </w:r>
            <w:r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量产品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A1287D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试制品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EA7037">
              <w:rPr>
                <w:rFonts w:hint="eastAsia"/>
                <w:sz w:val="24"/>
              </w:rPr>
              <w:t>□外购件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EA7037">
              <w:rPr>
                <w:rFonts w:hint="eastAsia"/>
                <w:sz w:val="24"/>
              </w:rPr>
              <w:t>□其他</w:t>
            </w:r>
          </w:p>
        </w:tc>
      </w:tr>
      <w:tr w:rsidR="00EA7037" w14:paraId="33DE7EE7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F961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14:paraId="3D7AD049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955664" w14:textId="77777777" w:rsidR="00EA7037" w:rsidRPr="003D4985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 w:rsidR="00C7443F">
              <w:rPr>
                <w:rFonts w:ascii="宋体" w:hAnsi="宋体" w:hint="eastAsia"/>
                <w:sz w:val="24"/>
              </w:rPr>
              <w:t>■</w:t>
            </w:r>
            <w:r w:rsidR="0036180B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14:paraId="1B1FF3F3" w14:textId="77777777"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14:paraId="0D5992CA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44A6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14:paraId="06D18141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585249" w14:textId="74EBA127" w:rsidR="00EA7037" w:rsidRDefault="00043062" w:rsidP="007D1B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六轴震动耐久</w:t>
            </w:r>
          </w:p>
        </w:tc>
      </w:tr>
      <w:tr w:rsidR="00EA7037" w14:paraId="019E2B72" w14:textId="77777777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06101CF" w14:textId="77777777"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456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6D2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C70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6124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81FD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88D91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20EBD888" w14:textId="77777777"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2DE9F9E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EA7037" w14:paraId="0AA349D0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F56CFD" w14:textId="77777777" w:rsidR="00EA7037" w:rsidRDefault="00EA7037" w:rsidP="003327A7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DEB6" w14:textId="77777777" w:rsidR="00EA7037" w:rsidRDefault="00EA7037" w:rsidP="003327A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9EF5" w14:textId="77777777" w:rsidR="00EA7037" w:rsidRDefault="007D1B18" w:rsidP="003327A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副</w:t>
            </w:r>
            <w:r w:rsidR="001F1A13">
              <w:rPr>
                <w:rFonts w:hint="eastAsia"/>
                <w:sz w:val="20"/>
                <w:szCs w:val="20"/>
              </w:rPr>
              <w:t>驾驶员座椅总成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ECFE" w14:textId="77777777" w:rsidR="00EA7037" w:rsidRDefault="0028515A" w:rsidP="003327A7">
            <w:pPr>
              <w:jc w:val="center"/>
              <w:rPr>
                <w:sz w:val="16"/>
                <w:szCs w:val="16"/>
              </w:rPr>
            </w:pPr>
            <w:r>
              <w:t>BZ14221510013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9AA5" w14:textId="77777777" w:rsidR="00EA7037" w:rsidRDefault="0028515A" w:rsidP="00D343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六轴震动耐久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ABFF" w14:textId="77777777" w:rsidR="00EA7037" w:rsidRDefault="0028515A" w:rsidP="0028515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试验方法：</w:t>
            </w:r>
            <w:r w:rsidRPr="0028515A">
              <w:rPr>
                <w:rFonts w:hint="eastAsia"/>
                <w:sz w:val="18"/>
                <w:szCs w:val="18"/>
              </w:rPr>
              <w:t>将座椅靠背调到设计角度，固定到试验台上，负重</w:t>
            </w:r>
            <w:r w:rsidRPr="0028515A">
              <w:rPr>
                <w:rFonts w:hint="eastAsia"/>
                <w:sz w:val="18"/>
                <w:szCs w:val="18"/>
              </w:rPr>
              <w:t>68kg</w:t>
            </w:r>
            <w:r w:rsidRPr="0028515A">
              <w:rPr>
                <w:rFonts w:hint="eastAsia"/>
                <w:sz w:val="18"/>
                <w:szCs w:val="18"/>
              </w:rPr>
              <w:t>假人，按照戴姆勒路谱，总时长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28515A">
              <w:rPr>
                <w:rFonts w:hint="eastAsia"/>
                <w:sz w:val="18"/>
                <w:szCs w:val="18"/>
              </w:rPr>
              <w:t>00h</w:t>
            </w:r>
            <w:r>
              <w:rPr>
                <w:rFonts w:hint="eastAsia"/>
                <w:sz w:val="18"/>
                <w:szCs w:val="18"/>
              </w:rPr>
              <w:t>。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评价标准：</w:t>
            </w:r>
            <w:r w:rsidRPr="0028515A">
              <w:rPr>
                <w:rFonts w:hint="eastAsia"/>
                <w:sz w:val="18"/>
                <w:szCs w:val="18"/>
              </w:rPr>
              <w:t>试验后座椅各部位不允许</w:t>
            </w:r>
            <w:r w:rsidR="00113064">
              <w:rPr>
                <w:rFonts w:hint="eastAsia"/>
                <w:sz w:val="18"/>
                <w:szCs w:val="18"/>
              </w:rPr>
              <w:t>开焊</w:t>
            </w:r>
            <w:r w:rsidRPr="0028515A">
              <w:rPr>
                <w:rFonts w:hint="eastAsia"/>
                <w:sz w:val="18"/>
                <w:szCs w:val="18"/>
              </w:rPr>
              <w:t>和严重的眶动的现象，座椅调节机构必须功能</w:t>
            </w:r>
            <w:r>
              <w:rPr>
                <w:rFonts w:hint="eastAsia"/>
                <w:sz w:val="18"/>
                <w:szCs w:val="18"/>
              </w:rPr>
              <w:t>正</w:t>
            </w:r>
            <w:r w:rsidRPr="0028515A">
              <w:rPr>
                <w:rFonts w:hint="eastAsia"/>
                <w:sz w:val="18"/>
                <w:szCs w:val="18"/>
              </w:rPr>
              <w:t>常</w:t>
            </w:r>
            <w:r w:rsidR="00113064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41972" w14:textId="77777777" w:rsidR="00EA7037" w:rsidRPr="0028515A" w:rsidRDefault="00EA7037" w:rsidP="0028515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E11304" w14:textId="77777777" w:rsidR="00EA7037" w:rsidRDefault="001F1A13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3707BC" w14:paraId="42ECEA46" w14:textId="77777777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14:paraId="77B7E45B" w14:textId="77777777"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14:paraId="33C98A6C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64C06BCC" w14:textId="77777777" w:rsidR="003707BC" w:rsidRPr="00C50B96" w:rsidRDefault="003707BC" w:rsidP="0004306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44F44AF3" w14:textId="77777777" w:rsidR="003707BC" w:rsidRPr="00C50B96" w:rsidRDefault="003707BC" w:rsidP="0004306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6AEC1DF2" w14:textId="77777777" w:rsidR="003707BC" w:rsidRPr="00C50B96" w:rsidRDefault="003707BC" w:rsidP="0004306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7F45CCAA" w14:textId="77777777" w:rsidR="003707BC" w:rsidRPr="00C50B96" w:rsidRDefault="003707BC" w:rsidP="0004306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356D0986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55D02407" w14:textId="77777777" w:rsidR="003707BC" w:rsidRPr="00C50B96" w:rsidRDefault="003707BC" w:rsidP="0004306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2D0315BB" w14:textId="77777777" w:rsidR="003707BC" w:rsidRPr="00C50B96" w:rsidRDefault="003707BC" w:rsidP="0004306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6A658411" w14:textId="77777777" w:rsidR="003707BC" w:rsidRPr="00C50B96" w:rsidRDefault="003707BC" w:rsidP="0004306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538877E9" w14:textId="77777777" w:rsidR="003707BC" w:rsidRPr="00C50B96" w:rsidRDefault="003707BC" w:rsidP="0004306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66B29043" w14:textId="77777777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14:paraId="33133864" w14:textId="77777777" w:rsidR="003707BC" w:rsidRPr="00C50B96" w:rsidRDefault="003707BC" w:rsidP="0004306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03671E96" w14:textId="77777777" w:rsidR="003707BC" w:rsidRPr="00C50B96" w:rsidRDefault="003707BC" w:rsidP="0004306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260D1432" w14:textId="77777777" w:rsidR="003707BC" w:rsidRPr="00C50B96" w:rsidRDefault="003707BC" w:rsidP="0004306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5ECC8260" w14:textId="77777777" w:rsidR="003707BC" w:rsidRPr="00C50B96" w:rsidRDefault="003707BC" w:rsidP="0004306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6B55500D" w14:textId="77777777"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14:paraId="575F8C8C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E45A78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F7BAB" w14:textId="77777777" w:rsidR="003707BC" w:rsidRDefault="003707BC" w:rsidP="003707BC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8334C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4E545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C48E2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E4BE25" w14:textId="77777777" w:rsidR="003707BC" w:rsidRDefault="003707BC" w:rsidP="003707BC">
            <w:pPr>
              <w:widowControl/>
              <w:jc w:val="center"/>
            </w:pPr>
          </w:p>
        </w:tc>
      </w:tr>
      <w:tr w:rsidR="003707BC" w14:paraId="4D23DC53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9FC17C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CE77BC" w14:textId="77777777" w:rsidR="003707BC" w:rsidRDefault="003707BC" w:rsidP="003707BC">
            <w:pPr>
              <w:widowControl/>
              <w:rPr>
                <w:i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D417EE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A6B485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68087E" w14:textId="77777777"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A89C4" w14:textId="77777777" w:rsidR="003707BC" w:rsidRDefault="003707BC" w:rsidP="003707BC">
            <w:pPr>
              <w:widowControl/>
              <w:jc w:val="center"/>
            </w:pPr>
          </w:p>
        </w:tc>
      </w:tr>
    </w:tbl>
    <w:p w14:paraId="73C837DD" w14:textId="77777777" w:rsidR="00EA7037" w:rsidRPr="00EA7037" w:rsidRDefault="00EA7037"/>
    <w:p w14:paraId="6313FFB6" w14:textId="77777777" w:rsidR="002422AB" w:rsidRPr="00EA7037" w:rsidRDefault="002422AB" w:rsidP="00EA7037">
      <w:pPr>
        <w:spacing w:beforeLines="50" w:before="156"/>
        <w:jc w:val="left"/>
        <w:rPr>
          <w:rStyle w:val="a7"/>
        </w:rPr>
      </w:pPr>
    </w:p>
    <w:sectPr w:rsidR="002422AB" w:rsidRPr="00EA7037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FB6A5" w14:textId="77777777" w:rsidR="0046753B" w:rsidRDefault="0046753B" w:rsidP="006D200D">
      <w:r>
        <w:separator/>
      </w:r>
    </w:p>
  </w:endnote>
  <w:endnote w:type="continuationSeparator" w:id="0">
    <w:p w14:paraId="658FFA40" w14:textId="77777777" w:rsidR="0046753B" w:rsidRDefault="0046753B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FC8F6" w14:textId="77777777" w:rsidR="0046753B" w:rsidRDefault="0046753B" w:rsidP="006D200D">
      <w:r>
        <w:separator/>
      </w:r>
    </w:p>
  </w:footnote>
  <w:footnote w:type="continuationSeparator" w:id="0">
    <w:p w14:paraId="57AF747B" w14:textId="77777777" w:rsidR="0046753B" w:rsidRDefault="0046753B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E025B" w14:textId="77777777" w:rsidR="00E443AD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14:paraId="755D5D8F" w14:textId="77777777"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14:paraId="19DB2492" w14:textId="77777777"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14:paraId="0716C4FE" w14:textId="77777777"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436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8E"/>
    <w:rsid w:val="00043062"/>
    <w:rsid w:val="000F5DF3"/>
    <w:rsid w:val="00103F4B"/>
    <w:rsid w:val="001126E9"/>
    <w:rsid w:val="00113064"/>
    <w:rsid w:val="00135737"/>
    <w:rsid w:val="0016020D"/>
    <w:rsid w:val="001651CB"/>
    <w:rsid w:val="0019063C"/>
    <w:rsid w:val="001A4CCC"/>
    <w:rsid w:val="001B41A8"/>
    <w:rsid w:val="001C6CE7"/>
    <w:rsid w:val="001D7688"/>
    <w:rsid w:val="001F1A13"/>
    <w:rsid w:val="00215BA6"/>
    <w:rsid w:val="00216AD1"/>
    <w:rsid w:val="0022136C"/>
    <w:rsid w:val="002422AB"/>
    <w:rsid w:val="00253B55"/>
    <w:rsid w:val="00253DF5"/>
    <w:rsid w:val="00284A31"/>
    <w:rsid w:val="0028515A"/>
    <w:rsid w:val="002B4BCD"/>
    <w:rsid w:val="003327A7"/>
    <w:rsid w:val="00335069"/>
    <w:rsid w:val="0036180B"/>
    <w:rsid w:val="003707BC"/>
    <w:rsid w:val="003D4985"/>
    <w:rsid w:val="003F4AE4"/>
    <w:rsid w:val="0046753B"/>
    <w:rsid w:val="00496561"/>
    <w:rsid w:val="004E047F"/>
    <w:rsid w:val="005256E5"/>
    <w:rsid w:val="005B6563"/>
    <w:rsid w:val="005D116A"/>
    <w:rsid w:val="005E3F94"/>
    <w:rsid w:val="0060620A"/>
    <w:rsid w:val="00695A2D"/>
    <w:rsid w:val="006C32C0"/>
    <w:rsid w:val="006D200D"/>
    <w:rsid w:val="006E27E2"/>
    <w:rsid w:val="00721308"/>
    <w:rsid w:val="00752EF7"/>
    <w:rsid w:val="007665D4"/>
    <w:rsid w:val="007D1B18"/>
    <w:rsid w:val="007E6B54"/>
    <w:rsid w:val="00812014"/>
    <w:rsid w:val="008216AB"/>
    <w:rsid w:val="00864397"/>
    <w:rsid w:val="008950F4"/>
    <w:rsid w:val="008B3EAB"/>
    <w:rsid w:val="008C6B6A"/>
    <w:rsid w:val="008C7745"/>
    <w:rsid w:val="008D0ED7"/>
    <w:rsid w:val="00960A83"/>
    <w:rsid w:val="009A0C8B"/>
    <w:rsid w:val="00A1287D"/>
    <w:rsid w:val="00A46505"/>
    <w:rsid w:val="00A66EFB"/>
    <w:rsid w:val="00A67F58"/>
    <w:rsid w:val="00A91A9A"/>
    <w:rsid w:val="00AA5C1C"/>
    <w:rsid w:val="00AE784B"/>
    <w:rsid w:val="00AF2D85"/>
    <w:rsid w:val="00AF318E"/>
    <w:rsid w:val="00B46563"/>
    <w:rsid w:val="00B66E89"/>
    <w:rsid w:val="00B91451"/>
    <w:rsid w:val="00B961CE"/>
    <w:rsid w:val="00BD5311"/>
    <w:rsid w:val="00C52C1C"/>
    <w:rsid w:val="00C7443F"/>
    <w:rsid w:val="00C835C2"/>
    <w:rsid w:val="00CD7A52"/>
    <w:rsid w:val="00D04F4C"/>
    <w:rsid w:val="00D343C8"/>
    <w:rsid w:val="00D73FE0"/>
    <w:rsid w:val="00DA0240"/>
    <w:rsid w:val="00DB5D19"/>
    <w:rsid w:val="00DF1757"/>
    <w:rsid w:val="00E42929"/>
    <w:rsid w:val="00E443AD"/>
    <w:rsid w:val="00E4792C"/>
    <w:rsid w:val="00EA26A3"/>
    <w:rsid w:val="00EA7037"/>
    <w:rsid w:val="00EA76A2"/>
    <w:rsid w:val="00EB4730"/>
    <w:rsid w:val="00EE4E21"/>
    <w:rsid w:val="00EF3D1E"/>
    <w:rsid w:val="00FC3033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0AEAF"/>
  <w15:docId w15:val="{D60744F3-00E4-46E9-AC35-BC3DAF70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Company>china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lianxiaoyu</cp:lastModifiedBy>
  <cp:revision>4</cp:revision>
  <cp:lastPrinted>2023-09-14T03:33:00Z</cp:lastPrinted>
  <dcterms:created xsi:type="dcterms:W3CDTF">2024-06-27T08:01:00Z</dcterms:created>
  <dcterms:modified xsi:type="dcterms:W3CDTF">2024-06-27T08:02:00Z</dcterms:modified>
</cp:coreProperties>
</file>