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65" w:rsidRDefault="00780852">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73A65" w:rsidRDefault="00780852">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B40BF1">
        <w:rPr>
          <w:rFonts w:ascii="仿宋" w:eastAsia="仿宋" w:hAnsi="仿宋"/>
          <w:sz w:val="24"/>
          <w:szCs w:val="24"/>
        </w:rPr>
        <w:t>400</w:t>
      </w:r>
      <w:r w:rsidR="00234954">
        <w:rPr>
          <w:rFonts w:ascii="仿宋" w:eastAsia="仿宋" w:hAnsi="仿宋"/>
          <w:sz w:val="24"/>
          <w:szCs w:val="24"/>
        </w:rPr>
        <w:t>66</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委托方：</w:t>
      </w:r>
      <w:r w:rsidR="0035535D">
        <w:rPr>
          <w:rFonts w:ascii="仿宋" w:eastAsia="仿宋" w:hAnsi="仿宋" w:hint="eastAsia"/>
          <w:b/>
          <w:bCs/>
          <w:sz w:val="24"/>
          <w:szCs w:val="24"/>
        </w:rPr>
        <w:t>河北</w:t>
      </w:r>
      <w:r w:rsidR="0035535D" w:rsidRPr="00FE1D3C">
        <w:rPr>
          <w:rFonts w:ascii="仿宋" w:eastAsia="仿宋" w:hAnsi="仿宋" w:hint="eastAsia"/>
          <w:b/>
          <w:bCs/>
          <w:sz w:val="24"/>
          <w:szCs w:val="24"/>
        </w:rPr>
        <w:t>光华荣昌汽车部件有限公司</w:t>
      </w:r>
      <w:r>
        <w:rPr>
          <w:rFonts w:ascii="仿宋" w:eastAsia="仿宋" w:hAnsi="仿宋" w:hint="eastAsia"/>
          <w:b/>
          <w:sz w:val="24"/>
          <w:szCs w:val="24"/>
        </w:rPr>
        <w:t>（以下简称甲方）</w:t>
      </w:r>
    </w:p>
    <w:p w:rsidR="0035535D" w:rsidRDefault="00780852" w:rsidP="0035535D">
      <w:pPr>
        <w:jc w:val="left"/>
        <w:rPr>
          <w:rFonts w:ascii="仿宋" w:eastAsia="仿宋" w:hAnsi="仿宋"/>
          <w:b/>
          <w:bCs/>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hint="eastAsia"/>
          <w:b/>
          <w:bCs/>
          <w:sz w:val="24"/>
          <w:szCs w:val="24"/>
        </w:rPr>
        <w:t>91130983077498644J</w:t>
      </w:r>
    </w:p>
    <w:p w:rsidR="0035535D" w:rsidRPr="0035535D" w:rsidRDefault="0035535D" w:rsidP="0035535D">
      <w:pPr>
        <w:jc w:val="left"/>
        <w:rPr>
          <w:rFonts w:ascii="仿宋" w:eastAsia="仿宋" w:hAnsi="仿宋"/>
          <w:b/>
          <w:bCs/>
          <w:sz w:val="24"/>
          <w:szCs w:val="24"/>
        </w:rPr>
      </w:pP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受托方：</w:t>
      </w:r>
      <w:r w:rsidR="0035535D">
        <w:rPr>
          <w:rFonts w:ascii="仿宋" w:eastAsia="仿宋" w:hAnsi="仿宋" w:hint="eastAsia"/>
          <w:b/>
          <w:sz w:val="24"/>
          <w:szCs w:val="24"/>
        </w:rPr>
        <w:t>唐山</w:t>
      </w:r>
      <w:proofErr w:type="gramStart"/>
      <w:r w:rsidR="0035535D">
        <w:rPr>
          <w:rFonts w:ascii="仿宋" w:eastAsia="仿宋" w:hAnsi="仿宋" w:hint="eastAsia"/>
          <w:b/>
          <w:sz w:val="24"/>
          <w:szCs w:val="24"/>
        </w:rPr>
        <w:t>京盟汽车</w:t>
      </w:r>
      <w:proofErr w:type="gramEnd"/>
      <w:r w:rsidR="0035535D">
        <w:rPr>
          <w:rFonts w:ascii="仿宋" w:eastAsia="仿宋" w:hAnsi="仿宋" w:hint="eastAsia"/>
          <w:b/>
          <w:sz w:val="24"/>
          <w:szCs w:val="24"/>
        </w:rPr>
        <w:t>模具科技有限公司</w:t>
      </w:r>
      <w:r>
        <w:rPr>
          <w:rFonts w:ascii="仿宋" w:eastAsia="仿宋" w:hAnsi="仿宋" w:hint="eastAsia"/>
          <w:b/>
          <w:sz w:val="24"/>
          <w:szCs w:val="24"/>
        </w:rPr>
        <w:t>（以下简称乙方）</w:t>
      </w:r>
    </w:p>
    <w:p w:rsidR="00A73A65" w:rsidRDefault="00780852">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cs="Arial"/>
          <w:b/>
          <w:color w:val="333333"/>
          <w:sz w:val="24"/>
          <w:szCs w:val="24"/>
        </w:rPr>
        <w:t>91130297MA7K8621.2G</w:t>
      </w:r>
    </w:p>
    <w:p w:rsidR="00A73A65" w:rsidRDefault="00780852">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35535D" w:rsidRPr="0035535D">
        <w:rPr>
          <w:rFonts w:ascii="仿宋" w:eastAsia="仿宋" w:hAnsi="仿宋"/>
          <w:sz w:val="24"/>
          <w:szCs w:val="24"/>
        </w:rPr>
        <w:t xml:space="preserve"> </w:t>
      </w:r>
      <w:r w:rsidR="0035535D">
        <w:rPr>
          <w:rFonts w:ascii="仿宋" w:eastAsia="仿宋" w:hAnsi="仿宋"/>
          <w:sz w:val="24"/>
          <w:szCs w:val="24"/>
        </w:rPr>
        <w:t>项目</w:t>
      </w:r>
      <w:r w:rsidR="0035535D">
        <w:rPr>
          <w:rFonts w:ascii="仿宋" w:eastAsia="仿宋" w:hAnsi="仿宋" w:hint="eastAsia"/>
          <w:sz w:val="24"/>
          <w:szCs w:val="24"/>
        </w:rPr>
        <w:t>福田A6</w:t>
      </w:r>
      <w:r w:rsidR="0035535D">
        <w:rPr>
          <w:rFonts w:ascii="仿宋" w:eastAsia="仿宋" w:hAnsi="仿宋"/>
          <w:sz w:val="24"/>
          <w:szCs w:val="24"/>
        </w:rPr>
        <w:t>靠背发泡</w:t>
      </w:r>
      <w:r w:rsidR="0035535D">
        <w:rPr>
          <w:rFonts w:ascii="仿宋" w:eastAsia="仿宋" w:hAnsi="仿宋" w:hint="eastAsia"/>
          <w:sz w:val="24"/>
          <w:szCs w:val="24"/>
        </w:rPr>
        <w:t>,</w:t>
      </w:r>
      <w:r w:rsidR="0035535D">
        <w:rPr>
          <w:rFonts w:ascii="仿宋" w:eastAsia="仿宋" w:hAnsi="仿宋"/>
          <w:sz w:val="24"/>
          <w:szCs w:val="24"/>
        </w:rPr>
        <w:t>项目号</w:t>
      </w:r>
      <w:r w:rsidR="0035535D">
        <w:rPr>
          <w:rFonts w:ascii="仿宋" w:eastAsia="仿宋" w:hAnsi="仿宋" w:hint="eastAsia"/>
          <w:sz w:val="24"/>
          <w:szCs w:val="24"/>
        </w:rPr>
        <w:t>Z</w:t>
      </w:r>
      <w:r w:rsidR="0035535D">
        <w:rPr>
          <w:rFonts w:ascii="仿宋" w:eastAsia="仿宋" w:hAnsi="仿宋"/>
          <w:sz w:val="24"/>
          <w:szCs w:val="24"/>
        </w:rPr>
        <w:t>Y2</w:t>
      </w:r>
      <w:r w:rsidR="0035535D">
        <w:rPr>
          <w:rFonts w:ascii="仿宋" w:eastAsia="仿宋" w:hAnsi="仿宋" w:hint="eastAsia"/>
          <w:sz w:val="24"/>
          <w:szCs w:val="24"/>
        </w:rPr>
        <w:t>248</w:t>
      </w:r>
      <w:r w:rsidR="00072210">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73A65" w:rsidRDefault="00780852">
      <w:pPr>
        <w:pStyle w:val="ab"/>
        <w:numPr>
          <w:ilvl w:val="0"/>
          <w:numId w:val="1"/>
        </w:numPr>
        <w:spacing w:line="360" w:lineRule="auto"/>
        <w:ind w:firstLineChars="0"/>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61"/>
        <w:gridCol w:w="1134"/>
        <w:gridCol w:w="567"/>
        <w:gridCol w:w="709"/>
        <w:gridCol w:w="1134"/>
        <w:gridCol w:w="998"/>
        <w:gridCol w:w="1418"/>
        <w:gridCol w:w="1276"/>
      </w:tblGrid>
      <w:tr w:rsidR="00A73A65" w:rsidTr="00234954">
        <w:trPr>
          <w:trHeight w:val="358"/>
          <w:jc w:val="center"/>
        </w:trPr>
        <w:tc>
          <w:tcPr>
            <w:tcW w:w="58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序号</w:t>
            </w:r>
          </w:p>
        </w:tc>
        <w:tc>
          <w:tcPr>
            <w:tcW w:w="1961"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szCs w:val="21"/>
              </w:rPr>
              <w:t>模具名称</w:t>
            </w:r>
          </w:p>
        </w:tc>
        <w:tc>
          <w:tcPr>
            <w:tcW w:w="1134"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hint="eastAsia"/>
                <w:szCs w:val="21"/>
              </w:rPr>
              <w:t>模具编号</w:t>
            </w:r>
          </w:p>
        </w:tc>
        <w:tc>
          <w:tcPr>
            <w:tcW w:w="567"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单位</w:t>
            </w:r>
          </w:p>
        </w:tc>
        <w:tc>
          <w:tcPr>
            <w:tcW w:w="709"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模具数量</w:t>
            </w:r>
          </w:p>
        </w:tc>
        <w:tc>
          <w:tcPr>
            <w:tcW w:w="1134"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未</w:t>
            </w:r>
            <w:proofErr w:type="gramStart"/>
            <w:r>
              <w:rPr>
                <w:rFonts w:ascii="仿宋" w:eastAsia="仿宋" w:hAnsi="仿宋" w:cs="Arial" w:hint="eastAsia"/>
                <w:szCs w:val="21"/>
              </w:rPr>
              <w:t>税</w:t>
            </w:r>
            <w:r>
              <w:rPr>
                <w:rFonts w:ascii="仿宋" w:eastAsia="仿宋" w:hAnsi="仿宋" w:cs="Arial"/>
                <w:szCs w:val="21"/>
              </w:rPr>
              <w:t>单价</w:t>
            </w:r>
            <w:proofErr w:type="gramEnd"/>
          </w:p>
        </w:tc>
        <w:tc>
          <w:tcPr>
            <w:tcW w:w="99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41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Pr>
                <w:rFonts w:ascii="仿宋" w:eastAsia="仿宋" w:hAnsi="仿宋" w:cs="Arial"/>
                <w:szCs w:val="21"/>
              </w:rPr>
              <w:t>价格</w:t>
            </w:r>
          </w:p>
        </w:tc>
        <w:tc>
          <w:tcPr>
            <w:tcW w:w="127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备注</w:t>
            </w:r>
          </w:p>
        </w:tc>
      </w:tr>
      <w:tr w:rsidR="00AA4416" w:rsidTr="00234954">
        <w:trPr>
          <w:trHeight w:val="321"/>
          <w:jc w:val="center"/>
        </w:trPr>
        <w:tc>
          <w:tcPr>
            <w:tcW w:w="586"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sz w:val="18"/>
                <w:szCs w:val="18"/>
              </w:rPr>
              <w:t>1</w:t>
            </w:r>
          </w:p>
        </w:tc>
        <w:tc>
          <w:tcPr>
            <w:tcW w:w="1961" w:type="dxa"/>
            <w:shd w:val="clear" w:color="000000" w:fill="auto"/>
            <w:vAlign w:val="center"/>
          </w:tcPr>
          <w:p w:rsidR="00AA4416" w:rsidRPr="00AA4416" w:rsidRDefault="00D40CBE" w:rsidP="00B40BF1">
            <w:pPr>
              <w:autoSpaceDE w:val="0"/>
              <w:autoSpaceDN w:val="0"/>
              <w:adjustRightInd w:val="0"/>
              <w:jc w:val="left"/>
              <w:rPr>
                <w:rFonts w:ascii="宋体" w:cs="宋体"/>
                <w:kern w:val="0"/>
                <w:sz w:val="18"/>
                <w:szCs w:val="18"/>
              </w:rPr>
            </w:pPr>
            <w:r w:rsidRPr="00A35F5A">
              <w:rPr>
                <w:rFonts w:ascii="仿宋" w:eastAsia="仿宋" w:hAnsi="仿宋"/>
                <w:szCs w:val="21"/>
              </w:rPr>
              <w:t>SHT0016089</w:t>
            </w:r>
            <w:proofErr w:type="gramStart"/>
            <w:r w:rsidRPr="00A35F5A">
              <w:rPr>
                <w:rFonts w:ascii="仿宋" w:eastAsia="仿宋" w:hAnsi="仿宋" w:hint="eastAsia"/>
                <w:szCs w:val="21"/>
              </w:rPr>
              <w:t>主驾标配</w:t>
            </w:r>
            <w:proofErr w:type="gramEnd"/>
            <w:r w:rsidRPr="00A35F5A">
              <w:rPr>
                <w:rFonts w:ascii="仿宋" w:eastAsia="仿宋" w:hAnsi="仿宋" w:hint="eastAsia"/>
                <w:szCs w:val="21"/>
              </w:rPr>
              <w:t>靠背泡沫总成（无通风加热）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AA4416" w:rsidRPr="00AA4416" w:rsidRDefault="00D40CBE">
            <w:pPr>
              <w:spacing w:before="120" w:after="120" w:line="240" w:lineRule="exact"/>
              <w:jc w:val="center"/>
              <w:rPr>
                <w:rFonts w:ascii="仿宋" w:eastAsia="仿宋" w:hAnsi="仿宋" w:cs="Arial"/>
                <w:sz w:val="18"/>
                <w:szCs w:val="18"/>
              </w:rPr>
            </w:pPr>
            <w:r w:rsidRPr="00A35F5A">
              <w:rPr>
                <w:rFonts w:ascii="仿宋" w:eastAsia="仿宋" w:hAnsi="仿宋"/>
                <w:szCs w:val="21"/>
              </w:rPr>
              <w:t>SHT0016089</w:t>
            </w:r>
            <w:r w:rsidR="00AA4416" w:rsidRPr="00AA4416">
              <w:rPr>
                <w:rFonts w:ascii="宋体" w:cs="宋体"/>
                <w:kern w:val="0"/>
                <w:sz w:val="18"/>
                <w:szCs w:val="18"/>
              </w:rPr>
              <w:t>-MJ-01</w:t>
            </w:r>
          </w:p>
        </w:tc>
        <w:tc>
          <w:tcPr>
            <w:tcW w:w="567"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套</w:t>
            </w:r>
          </w:p>
        </w:tc>
        <w:tc>
          <w:tcPr>
            <w:tcW w:w="709"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134" w:type="dxa"/>
            <w:vAlign w:val="center"/>
          </w:tcPr>
          <w:p w:rsidR="00AA4416" w:rsidRPr="00AA4416" w:rsidRDefault="00234954">
            <w:pPr>
              <w:spacing w:before="120" w:after="120" w:line="240" w:lineRule="exact"/>
              <w:jc w:val="center"/>
              <w:rPr>
                <w:rFonts w:ascii="仿宋" w:eastAsia="仿宋" w:hAnsi="仿宋" w:cs="Arial"/>
                <w:sz w:val="18"/>
                <w:szCs w:val="18"/>
              </w:rPr>
            </w:pPr>
            <w:r>
              <w:rPr>
                <w:rFonts w:ascii="仿宋" w:eastAsia="仿宋" w:hAnsi="仿宋" w:cs="Arial"/>
                <w:sz w:val="18"/>
                <w:szCs w:val="18"/>
              </w:rPr>
              <w:t>6194.6902</w:t>
            </w:r>
          </w:p>
        </w:tc>
        <w:tc>
          <w:tcPr>
            <w:tcW w:w="998" w:type="dxa"/>
            <w:tcBorders>
              <w:right w:val="single" w:sz="4" w:space="0" w:color="auto"/>
            </w:tcBorders>
            <w:vAlign w:val="center"/>
          </w:tcPr>
          <w:p w:rsidR="00AA4416" w:rsidRPr="00AA4416" w:rsidRDefault="00234954">
            <w:pPr>
              <w:spacing w:before="120" w:after="120" w:line="240" w:lineRule="exact"/>
              <w:jc w:val="center"/>
              <w:rPr>
                <w:rFonts w:ascii="仿宋" w:eastAsia="仿宋" w:hAnsi="仿宋" w:cs="Arial"/>
                <w:sz w:val="18"/>
                <w:szCs w:val="18"/>
              </w:rPr>
            </w:pPr>
            <w:r>
              <w:rPr>
                <w:rFonts w:ascii="仿宋" w:eastAsia="仿宋" w:hAnsi="仿宋" w:cs="Arial"/>
                <w:sz w:val="18"/>
                <w:szCs w:val="18"/>
              </w:rPr>
              <w:t>805.3097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4416"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7000.00</w:t>
            </w:r>
          </w:p>
        </w:tc>
        <w:tc>
          <w:tcPr>
            <w:tcW w:w="1276"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p>
        </w:tc>
      </w:tr>
      <w:tr w:rsidR="0013531D" w:rsidTr="00234954">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2</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SHT0016090</w:t>
            </w:r>
            <w:proofErr w:type="gramStart"/>
            <w:r w:rsidRPr="00A35F5A">
              <w:rPr>
                <w:rFonts w:ascii="仿宋" w:eastAsia="仿宋" w:hAnsi="仿宋" w:hint="eastAsia"/>
                <w:szCs w:val="21"/>
              </w:rPr>
              <w:t>主驾高配</w:t>
            </w:r>
            <w:proofErr w:type="gramEnd"/>
            <w:r w:rsidRPr="00A35F5A">
              <w:rPr>
                <w:rFonts w:ascii="仿宋" w:eastAsia="仿宋" w:hAnsi="仿宋" w:hint="eastAsia"/>
                <w:szCs w:val="21"/>
              </w:rPr>
              <w:t>靠背泡沫总成（通风加热）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SHT0016090</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134" w:type="dxa"/>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6194.6902</w:t>
            </w:r>
          </w:p>
        </w:tc>
        <w:tc>
          <w:tcPr>
            <w:tcW w:w="998" w:type="dxa"/>
            <w:tcBorders>
              <w:right w:val="single" w:sz="4" w:space="0" w:color="auto"/>
            </w:tcBorders>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805.3097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7</w:t>
            </w:r>
            <w:r w:rsidR="00D40CBE">
              <w:rPr>
                <w:rFonts w:ascii="仿宋" w:eastAsia="仿宋" w:hAnsi="仿宋" w:cs="Arial"/>
                <w:sz w:val="18"/>
                <w:szCs w:val="18"/>
              </w:rPr>
              <w:t>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234954">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3</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SHT0016196</w:t>
            </w:r>
            <w:r w:rsidRPr="00A35F5A">
              <w:rPr>
                <w:rFonts w:ascii="仿宋" w:eastAsia="仿宋" w:hAnsi="仿宋" w:hint="eastAsia"/>
                <w:szCs w:val="21"/>
              </w:rPr>
              <w:t>副驾驶座椅靠背泡沫总成（翻</w:t>
            </w:r>
            <w:proofErr w:type="gramStart"/>
            <w:r w:rsidRPr="00A35F5A">
              <w:rPr>
                <w:rFonts w:ascii="仿宋" w:eastAsia="仿宋" w:hAnsi="仿宋" w:hint="eastAsia"/>
                <w:szCs w:val="21"/>
              </w:rPr>
              <w:t>折副驾</w:t>
            </w:r>
            <w:proofErr w:type="gramEnd"/>
            <w:r w:rsidRPr="00A35F5A">
              <w:rPr>
                <w:rFonts w:ascii="仿宋" w:eastAsia="仿宋" w:hAnsi="仿宋"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SHT0016196</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134" w:type="dxa"/>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6194.6902</w:t>
            </w:r>
          </w:p>
        </w:tc>
        <w:tc>
          <w:tcPr>
            <w:tcW w:w="998" w:type="dxa"/>
            <w:tcBorders>
              <w:right w:val="single" w:sz="4" w:space="0" w:color="auto"/>
            </w:tcBorders>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805.3097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7</w:t>
            </w:r>
            <w:r w:rsidR="00D40CBE">
              <w:rPr>
                <w:rFonts w:ascii="仿宋" w:eastAsia="仿宋" w:hAnsi="仿宋" w:cs="Arial"/>
                <w:sz w:val="18"/>
                <w:szCs w:val="18"/>
              </w:rPr>
              <w:t>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234954">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4</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SHT0016692</w:t>
            </w:r>
            <w:r w:rsidRPr="00A35F5A">
              <w:rPr>
                <w:rFonts w:ascii="仿宋" w:eastAsia="仿宋" w:hAnsi="仿宋" w:hint="eastAsia"/>
                <w:szCs w:val="21"/>
              </w:rPr>
              <w:t>副驾驶座椅靠背泡沫总成(</w:t>
            </w:r>
            <w:proofErr w:type="gramStart"/>
            <w:r w:rsidRPr="00A35F5A">
              <w:rPr>
                <w:rFonts w:ascii="仿宋" w:eastAsia="仿宋" w:hAnsi="仿宋" w:hint="eastAsia"/>
                <w:szCs w:val="21"/>
              </w:rPr>
              <w:t>滑动副驾</w:t>
            </w:r>
            <w:proofErr w:type="gramEnd"/>
            <w:r w:rsidRPr="00A35F5A">
              <w:rPr>
                <w:rFonts w:ascii="仿宋" w:eastAsia="仿宋" w:hAnsi="仿宋" w:hint="eastAsia"/>
                <w:szCs w:val="21"/>
              </w:rPr>
              <w:t>-座盆）</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387B14"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SHT0016196</w:t>
            </w:r>
            <w:r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134" w:type="dxa"/>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6194.6902</w:t>
            </w:r>
          </w:p>
        </w:tc>
        <w:tc>
          <w:tcPr>
            <w:tcW w:w="998" w:type="dxa"/>
            <w:tcBorders>
              <w:right w:val="single" w:sz="4" w:space="0" w:color="auto"/>
            </w:tcBorders>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805.3097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234954"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7</w:t>
            </w:r>
            <w:r w:rsidR="00D40CBE">
              <w:rPr>
                <w:rFonts w:ascii="仿宋" w:eastAsia="仿宋" w:hAnsi="仿宋" w:cs="Arial"/>
                <w:sz w:val="18"/>
                <w:szCs w:val="18"/>
              </w:rPr>
              <w:t>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234954">
        <w:trPr>
          <w:trHeight w:val="612"/>
          <w:jc w:val="center"/>
        </w:trPr>
        <w:tc>
          <w:tcPr>
            <w:tcW w:w="586" w:type="dxa"/>
            <w:vAlign w:val="center"/>
          </w:tcPr>
          <w:p w:rsidR="0013531D" w:rsidRDefault="0013531D" w:rsidP="0013531D">
            <w:pPr>
              <w:spacing w:before="120" w:after="120" w:line="240" w:lineRule="exact"/>
              <w:jc w:val="center"/>
              <w:rPr>
                <w:rFonts w:ascii="仿宋" w:eastAsia="仿宋" w:hAnsi="仿宋" w:cs="Arial"/>
                <w:szCs w:val="21"/>
              </w:rPr>
            </w:pPr>
          </w:p>
        </w:tc>
        <w:tc>
          <w:tcPr>
            <w:tcW w:w="1961" w:type="dxa"/>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r>
              <w:rPr>
                <w:rFonts w:ascii="仿宋" w:eastAsia="仿宋" w:hAnsi="仿宋" w:cs="Arial" w:hint="eastAsia"/>
                <w:szCs w:val="21"/>
              </w:rPr>
              <w:t>合计</w:t>
            </w:r>
          </w:p>
        </w:tc>
        <w:tc>
          <w:tcPr>
            <w:tcW w:w="1134" w:type="dxa"/>
            <w:tcBorders>
              <w:top w:val="single" w:sz="4" w:space="0" w:color="auto"/>
              <w:left w:val="single" w:sz="4" w:space="0" w:color="auto"/>
              <w:right w:val="single" w:sz="4" w:space="0" w:color="auto"/>
            </w:tcBorders>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p>
        </w:tc>
        <w:tc>
          <w:tcPr>
            <w:tcW w:w="567" w:type="dxa"/>
            <w:vAlign w:val="center"/>
          </w:tcPr>
          <w:p w:rsidR="0013531D" w:rsidRDefault="0013531D" w:rsidP="0013531D">
            <w:pPr>
              <w:spacing w:before="120" w:after="120" w:line="240" w:lineRule="exact"/>
              <w:jc w:val="center"/>
              <w:rPr>
                <w:rFonts w:ascii="仿宋" w:eastAsia="仿宋" w:hAnsi="仿宋" w:cs="Arial"/>
                <w:szCs w:val="21"/>
              </w:rPr>
            </w:pPr>
          </w:p>
        </w:tc>
        <w:tc>
          <w:tcPr>
            <w:tcW w:w="709" w:type="dxa"/>
            <w:vAlign w:val="center"/>
          </w:tcPr>
          <w:p w:rsidR="0013531D" w:rsidRDefault="0069141C" w:rsidP="0013531D">
            <w:pPr>
              <w:spacing w:before="120" w:after="120" w:line="240" w:lineRule="exact"/>
              <w:jc w:val="center"/>
              <w:rPr>
                <w:rFonts w:ascii="仿宋" w:eastAsia="仿宋" w:hAnsi="仿宋" w:cs="Arial"/>
                <w:szCs w:val="21"/>
              </w:rPr>
            </w:pPr>
            <w:r>
              <w:rPr>
                <w:rFonts w:ascii="仿宋" w:eastAsia="仿宋" w:hAnsi="仿宋" w:cs="Arial"/>
                <w:szCs w:val="21"/>
              </w:rPr>
              <w:t>4</w:t>
            </w:r>
          </w:p>
        </w:tc>
        <w:tc>
          <w:tcPr>
            <w:tcW w:w="1134" w:type="dxa"/>
            <w:vAlign w:val="center"/>
          </w:tcPr>
          <w:p w:rsidR="0013531D" w:rsidRDefault="0013531D" w:rsidP="0013531D">
            <w:pPr>
              <w:spacing w:before="120" w:after="120" w:line="240" w:lineRule="exact"/>
              <w:jc w:val="center"/>
              <w:rPr>
                <w:rFonts w:ascii="仿宋" w:eastAsia="仿宋" w:hAnsi="仿宋" w:cs="Arial"/>
                <w:szCs w:val="21"/>
              </w:rPr>
            </w:pPr>
          </w:p>
        </w:tc>
        <w:tc>
          <w:tcPr>
            <w:tcW w:w="998" w:type="dxa"/>
            <w:tcBorders>
              <w:right w:val="single" w:sz="4" w:space="0" w:color="auto"/>
            </w:tcBorders>
            <w:vAlign w:val="center"/>
          </w:tcPr>
          <w:p w:rsidR="0013531D" w:rsidRDefault="0013531D" w:rsidP="0013531D">
            <w:pPr>
              <w:spacing w:before="120" w:after="120" w:line="240" w:lineRule="exact"/>
              <w:jc w:val="center"/>
              <w:rPr>
                <w:rFonts w:ascii="仿宋" w:eastAsia="仿宋" w:hAnsi="仿宋" w:cs="Arial"/>
                <w:szCs w:val="21"/>
              </w:rPr>
            </w:pPr>
          </w:p>
        </w:tc>
        <w:tc>
          <w:tcPr>
            <w:tcW w:w="1418" w:type="dxa"/>
            <w:tcBorders>
              <w:top w:val="single" w:sz="4" w:space="0" w:color="auto"/>
              <w:left w:val="single" w:sz="4" w:space="0" w:color="auto"/>
              <w:right w:val="single" w:sz="4" w:space="0" w:color="auto"/>
            </w:tcBorders>
            <w:shd w:val="clear" w:color="auto" w:fill="auto"/>
            <w:vAlign w:val="center"/>
          </w:tcPr>
          <w:p w:rsidR="0013531D" w:rsidRDefault="00952544" w:rsidP="0013531D">
            <w:pPr>
              <w:spacing w:before="120" w:after="120" w:line="240" w:lineRule="exact"/>
              <w:jc w:val="center"/>
              <w:rPr>
                <w:rFonts w:ascii="仿宋" w:eastAsia="仿宋" w:hAnsi="仿宋" w:cs="Arial"/>
                <w:szCs w:val="21"/>
              </w:rPr>
            </w:pPr>
            <w:r>
              <w:rPr>
                <w:rFonts w:ascii="仿宋" w:eastAsia="仿宋" w:hAnsi="仿宋" w:cs="Arial" w:hint="eastAsia"/>
                <w:szCs w:val="21"/>
              </w:rPr>
              <w:t>2</w:t>
            </w:r>
            <w:r>
              <w:rPr>
                <w:rFonts w:ascii="仿宋" w:eastAsia="仿宋" w:hAnsi="仿宋" w:cs="Arial"/>
                <w:szCs w:val="21"/>
              </w:rPr>
              <w:t>8000.00</w:t>
            </w:r>
          </w:p>
        </w:tc>
        <w:tc>
          <w:tcPr>
            <w:tcW w:w="1276" w:type="dxa"/>
            <w:vAlign w:val="center"/>
          </w:tcPr>
          <w:p w:rsidR="0013531D" w:rsidRDefault="0013531D" w:rsidP="0013531D">
            <w:pPr>
              <w:spacing w:before="120" w:after="120" w:line="240" w:lineRule="exact"/>
              <w:jc w:val="center"/>
              <w:rPr>
                <w:rFonts w:ascii="仿宋" w:eastAsia="仿宋" w:hAnsi="仿宋" w:cs="Arial"/>
                <w:szCs w:val="21"/>
              </w:rPr>
            </w:pPr>
          </w:p>
        </w:tc>
      </w:tr>
    </w:tbl>
    <w:p w:rsidR="00A73A65" w:rsidRDefault="00AA4416">
      <w:pPr>
        <w:widowControl/>
        <w:adjustRightInd w:val="0"/>
        <w:snapToGrid w:val="0"/>
        <w:spacing w:line="360" w:lineRule="auto"/>
        <w:jc w:val="left"/>
        <w:rPr>
          <w:rFonts w:ascii="仿宋" w:eastAsia="仿宋" w:hAnsi="仿宋"/>
          <w:b/>
          <w:sz w:val="24"/>
          <w:szCs w:val="24"/>
        </w:rPr>
      </w:pPr>
      <w:r>
        <w:rPr>
          <w:rFonts w:ascii="宋体" w:hAnsi="宋体" w:hint="eastAsia"/>
          <w:color w:val="000000"/>
          <w:sz w:val="18"/>
          <w:szCs w:val="18"/>
        </w:rPr>
        <w:t>备注：</w:t>
      </w:r>
      <w:r w:rsidR="00234954">
        <w:rPr>
          <w:rFonts w:ascii="宋体" w:hAnsi="宋体" w:hint="eastAsia"/>
          <w:color w:val="000000"/>
          <w:sz w:val="18"/>
          <w:szCs w:val="18"/>
        </w:rPr>
        <w:t>客户提出取消棱线</w:t>
      </w:r>
      <w:r>
        <w:rPr>
          <w:rFonts w:ascii="宋体" w:hAnsi="宋体" w:hint="eastAsia"/>
          <w:color w:val="000000"/>
          <w:sz w:val="18"/>
          <w:szCs w:val="18"/>
        </w:rPr>
        <w:t>。</w:t>
      </w:r>
    </w:p>
    <w:p w:rsidR="00A73A65" w:rsidRDefault="00780852">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73A65" w:rsidRDefault="00780852">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lastRenderedPageBreak/>
        <w:t>合同总价款</w:t>
      </w:r>
      <w:r>
        <w:rPr>
          <w:rFonts w:ascii="仿宋" w:eastAsia="仿宋" w:hAnsi="仿宋" w:cs="宋体" w:hint="eastAsia"/>
          <w:b/>
          <w:bCs/>
          <w:color w:val="000000"/>
          <w:kern w:val="0"/>
          <w:sz w:val="24"/>
          <w:u w:val="single"/>
        </w:rPr>
        <w:t xml:space="preserve">  </w:t>
      </w:r>
      <w:r w:rsidR="00952544">
        <w:rPr>
          <w:rFonts w:ascii="仿宋" w:eastAsia="仿宋" w:hAnsi="仿宋" w:cs="宋体"/>
          <w:b/>
          <w:bCs/>
          <w:color w:val="000000"/>
          <w:kern w:val="0"/>
          <w:sz w:val="24"/>
          <w:u w:val="single"/>
        </w:rPr>
        <w:t>28</w:t>
      </w:r>
      <w:r w:rsidR="0013531D">
        <w:rPr>
          <w:rFonts w:ascii="仿宋" w:eastAsia="仿宋" w:hAnsi="仿宋" w:cs="宋体"/>
          <w:b/>
          <w:bCs/>
          <w:color w:val="000000"/>
          <w:kern w:val="0"/>
          <w:sz w:val="24"/>
          <w:u w:val="single"/>
        </w:rPr>
        <w:t>0</w:t>
      </w:r>
      <w:r w:rsidR="00190411">
        <w:rPr>
          <w:rFonts w:ascii="仿宋" w:eastAsia="仿宋" w:hAnsi="仿宋" w:cs="宋体"/>
          <w:b/>
          <w:bCs/>
          <w:color w:val="000000"/>
          <w:kern w:val="0"/>
          <w:sz w:val="24"/>
          <w:u w:val="single"/>
        </w:rPr>
        <w:t>00.00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952544">
        <w:rPr>
          <w:rFonts w:ascii="仿宋" w:eastAsia="仿宋" w:hAnsi="仿宋" w:cs="宋体" w:hint="eastAsia"/>
          <w:b/>
          <w:bCs/>
          <w:color w:val="000000"/>
          <w:kern w:val="0"/>
          <w:sz w:val="24"/>
          <w:u w:val="single"/>
        </w:rPr>
        <w:t>贰万捌</w:t>
      </w:r>
      <w:r w:rsidR="00190411">
        <w:rPr>
          <w:rFonts w:ascii="仿宋" w:eastAsia="仿宋" w:hAnsi="仿宋" w:cs="宋体" w:hint="eastAsia"/>
          <w:b/>
          <w:bCs/>
          <w:color w:val="000000"/>
          <w:kern w:val="0"/>
          <w:sz w:val="24"/>
          <w:u w:val="single"/>
        </w:rPr>
        <w:t>仟</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73A65" w:rsidRDefault="00780852">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三、付款方式</w:t>
      </w:r>
    </w:p>
    <w:p w:rsidR="00A73A65" w:rsidRDefault="00780852">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w:t>
      </w:r>
      <w:r w:rsidR="00952544">
        <w:rPr>
          <w:rFonts w:ascii="仿宋" w:eastAsia="仿宋" w:hAnsi="仿宋" w:cs="宋体" w:hint="eastAsia"/>
          <w:bCs/>
          <w:kern w:val="0"/>
          <w:sz w:val="24"/>
          <w:szCs w:val="24"/>
        </w:rPr>
        <w:t>银行承兑</w:t>
      </w:r>
      <w:r>
        <w:rPr>
          <w:rFonts w:ascii="仿宋" w:eastAsia="仿宋" w:hAnsi="仿宋" w:cs="宋体" w:hint="eastAsia"/>
          <w:bCs/>
          <w:kern w:val="0"/>
          <w:sz w:val="24"/>
          <w:szCs w:val="24"/>
        </w:rPr>
        <w:t>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BF62A3" w:rsidRDefault="00BF62A3" w:rsidP="00BF62A3">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780852">
        <w:rPr>
          <w:rFonts w:ascii="仿宋" w:eastAsia="仿宋" w:hAnsi="仿宋" w:cs="宋体" w:hint="eastAsia"/>
          <w:bCs/>
          <w:kern w:val="0"/>
          <w:sz w:val="24"/>
          <w:szCs w:val="24"/>
        </w:rPr>
        <w:t>，通过甲方验收完成</w:t>
      </w:r>
      <w:r>
        <w:rPr>
          <w:rFonts w:ascii="仿宋" w:eastAsia="仿宋" w:hAnsi="仿宋" w:cs="宋体" w:hint="eastAsia"/>
          <w:bCs/>
          <w:kern w:val="0"/>
          <w:sz w:val="24"/>
          <w:szCs w:val="24"/>
        </w:rPr>
        <w:t>后</w:t>
      </w:r>
      <w:r w:rsidR="00780852">
        <w:rPr>
          <w:rFonts w:ascii="仿宋" w:eastAsia="仿宋" w:hAnsi="仿宋" w:cs="宋体" w:hint="eastAsia"/>
          <w:bCs/>
          <w:kern w:val="0"/>
          <w:sz w:val="24"/>
          <w:szCs w:val="24"/>
        </w:rPr>
        <w:t>开具增值税专用发票，</w:t>
      </w:r>
      <w:proofErr w:type="gramStart"/>
      <w:r w:rsidR="00717F8C">
        <w:rPr>
          <w:rFonts w:ascii="仿宋" w:eastAsia="仿宋" w:hAnsi="仿宋" w:cs="宋体" w:hint="eastAsia"/>
          <w:bCs/>
          <w:kern w:val="0"/>
          <w:sz w:val="24"/>
          <w:szCs w:val="24"/>
        </w:rPr>
        <w:t>移模前</w:t>
      </w:r>
      <w:proofErr w:type="gramEnd"/>
      <w:r w:rsidR="00717F8C">
        <w:rPr>
          <w:rFonts w:ascii="仿宋" w:eastAsia="仿宋" w:hAnsi="仿宋" w:cs="宋体" w:hint="eastAsia"/>
          <w:bCs/>
          <w:kern w:val="0"/>
          <w:sz w:val="24"/>
          <w:szCs w:val="24"/>
        </w:rPr>
        <w:t>付清</w:t>
      </w:r>
      <w:r>
        <w:rPr>
          <w:rFonts w:ascii="仿宋" w:eastAsia="仿宋" w:hAnsi="仿宋" w:cs="宋体" w:hint="eastAsia"/>
          <w:bCs/>
          <w:kern w:val="0"/>
          <w:sz w:val="24"/>
          <w:szCs w:val="24"/>
        </w:rPr>
        <w:t>。</w:t>
      </w:r>
    </w:p>
    <w:p w:rsidR="00A73A65" w:rsidRDefault="00BF62A3" w:rsidP="00BF62A3">
      <w:pPr>
        <w:spacing w:line="360" w:lineRule="auto"/>
        <w:rPr>
          <w:rFonts w:ascii="仿宋" w:eastAsia="仿宋" w:hAnsi="仿宋"/>
          <w:b/>
          <w:sz w:val="24"/>
          <w:szCs w:val="24"/>
        </w:rPr>
      </w:pPr>
      <w:r>
        <w:rPr>
          <w:rFonts w:ascii="仿宋" w:eastAsia="仿宋" w:hAnsi="仿宋" w:cs="宋体"/>
          <w:bCs/>
          <w:kern w:val="0"/>
          <w:sz w:val="24"/>
          <w:szCs w:val="24"/>
        </w:rPr>
        <w:t>四、</w:t>
      </w:r>
      <w:r w:rsidR="00780852">
        <w:rPr>
          <w:rFonts w:ascii="仿宋" w:eastAsia="仿宋" w:hAnsi="仿宋" w:hint="eastAsia"/>
          <w:b/>
          <w:sz w:val="24"/>
          <w:szCs w:val="24"/>
        </w:rPr>
        <w:t>模具基本要求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1.乙方按甲方指出的问题点进行模具修改工作。</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w:t>
      </w:r>
      <w:r w:rsidR="00952544">
        <w:rPr>
          <w:rFonts w:ascii="仿宋" w:eastAsia="仿宋" w:hAnsi="仿宋"/>
          <w:sz w:val="24"/>
          <w:szCs w:val="24"/>
        </w:rPr>
        <w:t>-2</w:t>
      </w:r>
      <w:r>
        <w:rPr>
          <w:rFonts w:ascii="仿宋" w:eastAsia="仿宋" w:hAnsi="仿宋" w:hint="eastAsia"/>
          <w:sz w:val="24"/>
          <w:szCs w:val="24"/>
        </w:rPr>
        <w:t>件套/送样）时，须附自检报告，甲方在收到首模样件后</w:t>
      </w:r>
      <w:r w:rsidR="00952544">
        <w:rPr>
          <w:rFonts w:ascii="仿宋" w:eastAsia="仿宋" w:hAnsi="仿宋"/>
          <w:sz w:val="24"/>
          <w:szCs w:val="24"/>
        </w:rPr>
        <w:t>3</w:t>
      </w:r>
      <w:r>
        <w:rPr>
          <w:rFonts w:ascii="仿宋" w:eastAsia="仿宋" w:hAnsi="仿宋" w:hint="eastAsia"/>
          <w:sz w:val="24"/>
          <w:szCs w:val="24"/>
        </w:rPr>
        <w:t>天内提出书面意见给乙方。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73A65" w:rsidRDefault="00780852">
      <w:pPr>
        <w:spacing w:line="360" w:lineRule="auto"/>
        <w:rPr>
          <w:rFonts w:ascii="仿宋" w:eastAsia="仿宋" w:hAnsi="仿宋"/>
          <w:sz w:val="24"/>
          <w:szCs w:val="24"/>
        </w:rPr>
      </w:pPr>
      <w:r>
        <w:rPr>
          <w:rFonts w:ascii="仿宋" w:eastAsia="仿宋" w:hAnsi="仿宋" w:hint="eastAsia"/>
          <w:sz w:val="24"/>
          <w:szCs w:val="24"/>
        </w:rPr>
        <w:t>7.本合同的模具维修周期为</w:t>
      </w:r>
      <w:r w:rsidR="00952544">
        <w:rPr>
          <w:rFonts w:ascii="仿宋" w:eastAsia="仿宋" w:hAnsi="仿宋" w:hint="eastAsia"/>
          <w:sz w:val="24"/>
          <w:szCs w:val="24"/>
        </w:rPr>
        <w:t>双方签字盖章</w:t>
      </w:r>
      <w:r>
        <w:rPr>
          <w:rFonts w:ascii="仿宋" w:eastAsia="仿宋" w:hAnsi="仿宋" w:hint="eastAsia"/>
          <w:sz w:val="24"/>
          <w:szCs w:val="24"/>
          <w:u w:val="single"/>
        </w:rPr>
        <w:t xml:space="preserve"> </w:t>
      </w:r>
      <w:r w:rsidR="00952544">
        <w:rPr>
          <w:rFonts w:ascii="仿宋" w:eastAsia="仿宋" w:hAnsi="仿宋"/>
          <w:sz w:val="24"/>
          <w:szCs w:val="24"/>
          <w:u w:val="single"/>
        </w:rPr>
        <w:t>2</w:t>
      </w:r>
      <w:r w:rsidR="00BF62A3">
        <w:rPr>
          <w:rFonts w:ascii="仿宋" w:eastAsia="仿宋" w:hAnsi="仿宋"/>
          <w:sz w:val="24"/>
          <w:szCs w:val="24"/>
          <w:u w:val="single"/>
        </w:rPr>
        <w:t>0</w:t>
      </w:r>
      <w:r>
        <w:rPr>
          <w:rFonts w:ascii="仿宋" w:eastAsia="仿宋" w:hAnsi="仿宋" w:hint="eastAsia"/>
          <w:sz w:val="24"/>
          <w:szCs w:val="24"/>
          <w:u w:val="single"/>
        </w:rPr>
        <w:t xml:space="preserve"> </w:t>
      </w:r>
      <w:r>
        <w:rPr>
          <w:rFonts w:ascii="仿宋" w:eastAsia="仿宋" w:hAnsi="仿宋" w:hint="eastAsia"/>
          <w:sz w:val="24"/>
          <w:szCs w:val="24"/>
        </w:rPr>
        <w:t>天，乙方务必于</w:t>
      </w:r>
      <w:r>
        <w:rPr>
          <w:rFonts w:ascii="仿宋" w:eastAsia="仿宋" w:hAnsi="仿宋" w:hint="eastAsia"/>
          <w:sz w:val="24"/>
          <w:szCs w:val="24"/>
          <w:u w:val="single"/>
        </w:rPr>
        <w:t xml:space="preserve">  202</w:t>
      </w:r>
      <w:r w:rsidR="007C44D0">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952544">
        <w:rPr>
          <w:rFonts w:ascii="仿宋" w:eastAsia="仿宋" w:hAnsi="仿宋"/>
          <w:sz w:val="24"/>
          <w:szCs w:val="24"/>
          <w:u w:val="single"/>
        </w:rPr>
        <w:t>8</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952544">
        <w:rPr>
          <w:rFonts w:ascii="仿宋" w:eastAsia="仿宋" w:hAnsi="仿宋"/>
          <w:sz w:val="24"/>
          <w:szCs w:val="24"/>
          <w:u w:val="single"/>
        </w:rPr>
        <w:t>5</w:t>
      </w:r>
      <w:r>
        <w:rPr>
          <w:rFonts w:ascii="仿宋" w:eastAsia="仿宋" w:hAnsi="仿宋" w:hint="eastAsia"/>
          <w:sz w:val="24"/>
          <w:szCs w:val="24"/>
          <w:u w:val="single"/>
        </w:rPr>
        <w:t xml:space="preserve"> </w:t>
      </w:r>
      <w:r>
        <w:rPr>
          <w:rFonts w:ascii="仿宋" w:eastAsia="仿宋" w:hAnsi="仿宋" w:hint="eastAsia"/>
          <w:sz w:val="24"/>
          <w:szCs w:val="24"/>
        </w:rPr>
        <w:t>日交付修改完毕的模具，（试模期间使用原料由模具厂承担原料费用及</w:t>
      </w:r>
      <w:r>
        <w:rPr>
          <w:rFonts w:ascii="仿宋" w:eastAsia="仿宋" w:hAnsi="仿宋" w:hint="eastAsia"/>
          <w:sz w:val="24"/>
          <w:szCs w:val="24"/>
          <w:u w:val="single"/>
        </w:rPr>
        <w:t xml:space="preserve"> </w:t>
      </w:r>
      <w:r w:rsidR="00280185">
        <w:rPr>
          <w:rFonts w:ascii="仿宋" w:eastAsia="仿宋" w:hAnsi="仿宋"/>
          <w:sz w:val="24"/>
          <w:szCs w:val="24"/>
          <w:u w:val="single"/>
        </w:rPr>
        <w:t>1-</w:t>
      </w:r>
      <w:r w:rsidR="00952544">
        <w:rPr>
          <w:rFonts w:ascii="仿宋" w:eastAsia="仿宋" w:hAnsi="仿宋"/>
          <w:sz w:val="24"/>
          <w:szCs w:val="24"/>
          <w:u w:val="single"/>
        </w:rPr>
        <w:t>2</w:t>
      </w:r>
      <w:r>
        <w:rPr>
          <w:rFonts w:ascii="仿宋" w:eastAsia="仿宋" w:hAnsi="仿宋" w:hint="eastAsia"/>
          <w:sz w:val="24"/>
          <w:szCs w:val="24"/>
          <w:u w:val="single"/>
        </w:rPr>
        <w:t xml:space="preserve"> </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六、检验方法</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七、技术要求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w:t>
      </w:r>
      <w:r>
        <w:rPr>
          <w:rFonts w:ascii="仿宋" w:eastAsia="仿宋" w:hAnsi="仿宋" w:hint="eastAsia"/>
          <w:sz w:val="24"/>
          <w:szCs w:val="24"/>
        </w:rPr>
        <w:lastRenderedPageBreak/>
        <w:t>方认可后方能进行，否则由此引起的损失由乙方承担。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73A65" w:rsidRDefault="00780852">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日产能：</w:t>
      </w:r>
      <w:r>
        <w:rPr>
          <w:rFonts w:ascii="仿宋" w:eastAsia="仿宋" w:hAnsi="仿宋" w:hint="eastAsia"/>
          <w:sz w:val="24"/>
          <w:szCs w:val="24"/>
          <w:u w:val="single"/>
        </w:rPr>
        <w:t xml:space="preserve"> </w:t>
      </w:r>
      <w:r w:rsidR="00C54B7F">
        <w:rPr>
          <w:rFonts w:ascii="仿宋" w:eastAsia="仿宋" w:hAnsi="仿宋"/>
          <w:sz w:val="24"/>
          <w:szCs w:val="24"/>
          <w:u w:val="single"/>
        </w:rPr>
        <w:t>200</w:t>
      </w:r>
      <w:r>
        <w:rPr>
          <w:rFonts w:ascii="仿宋" w:eastAsia="仿宋" w:hAnsi="仿宋" w:hint="eastAsia"/>
          <w:sz w:val="24"/>
          <w:szCs w:val="24"/>
        </w:rPr>
        <w:t>件，月产能：</w:t>
      </w:r>
      <w:r>
        <w:rPr>
          <w:rFonts w:ascii="仿宋" w:eastAsia="仿宋" w:hAnsi="仿宋" w:hint="eastAsia"/>
          <w:sz w:val="24"/>
          <w:szCs w:val="24"/>
          <w:u w:val="single"/>
        </w:rPr>
        <w:t xml:space="preserve"> 5000 </w:t>
      </w:r>
      <w:r>
        <w:rPr>
          <w:rFonts w:ascii="仿宋" w:eastAsia="仿宋" w:hAnsi="仿宋" w:hint="eastAsia"/>
          <w:sz w:val="24"/>
          <w:szCs w:val="24"/>
        </w:rPr>
        <w:t>件。</w:t>
      </w:r>
    </w:p>
    <w:p w:rsidR="00A73A65" w:rsidRDefault="00780852">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十、违约及索赔</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2.乙方交付的模具不符合合同要求的，甲方有权选择退货、要求乙方免费修理、降低模具价格。因此给甲方造成的经济损失，乙方应当负责赔偿。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73A65" w:rsidRDefault="00780852">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十一、其它</w:t>
      </w:r>
    </w:p>
    <w:p w:rsidR="00A73A65" w:rsidRDefault="00780852">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80185">
        <w:rPr>
          <w:rFonts w:ascii="仿宋" w:eastAsia="仿宋" w:hAnsi="仿宋" w:cs="仿宋" w:hint="eastAsia"/>
          <w:b/>
          <w:color w:val="000000"/>
          <w:sz w:val="24"/>
          <w:szCs w:val="24"/>
        </w:rPr>
        <w:t>河北</w:t>
      </w:r>
      <w:r>
        <w:rPr>
          <w:rFonts w:ascii="仿宋" w:eastAsia="仿宋" w:hAnsi="仿宋" w:cs="仿宋" w:hint="eastAsia"/>
          <w:b/>
          <w:color w:val="000000"/>
          <w:sz w:val="24"/>
          <w:szCs w:val="24"/>
        </w:rPr>
        <w:t xml:space="preserve">光华荣昌汽车部件有限公司       乙方: </w:t>
      </w:r>
      <w:r w:rsidR="00280185">
        <w:rPr>
          <w:rFonts w:ascii="仿宋" w:eastAsia="仿宋" w:hAnsi="仿宋" w:hint="eastAsia"/>
          <w:b/>
          <w:sz w:val="24"/>
          <w:szCs w:val="24"/>
        </w:rPr>
        <w:t>唐山</w:t>
      </w:r>
      <w:proofErr w:type="gramStart"/>
      <w:r w:rsidR="00280185">
        <w:rPr>
          <w:rFonts w:ascii="仿宋" w:eastAsia="仿宋" w:hAnsi="仿宋" w:hint="eastAsia"/>
          <w:b/>
          <w:sz w:val="24"/>
          <w:szCs w:val="24"/>
        </w:rPr>
        <w:t>京盟汽车</w:t>
      </w:r>
      <w:proofErr w:type="gramEnd"/>
      <w:r w:rsidR="00280185">
        <w:rPr>
          <w:rFonts w:ascii="仿宋" w:eastAsia="仿宋" w:hAnsi="仿宋" w:hint="eastAsia"/>
          <w:b/>
          <w:sz w:val="24"/>
          <w:szCs w:val="24"/>
        </w:rPr>
        <w:t>模具科技有限公司</w:t>
      </w:r>
      <w:r>
        <w:rPr>
          <w:rFonts w:ascii="仿宋" w:eastAsia="仿宋" w:hAnsi="仿宋" w:cs="仿宋" w:hint="eastAsia"/>
          <w:b/>
          <w:color w:val="000000"/>
          <w:sz w:val="24"/>
          <w:szCs w:val="24"/>
        </w:rPr>
        <w:t xml:space="preserve">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73A65" w:rsidRDefault="00A73A65">
      <w:pPr>
        <w:spacing w:line="360" w:lineRule="auto"/>
        <w:jc w:val="left"/>
        <w:rPr>
          <w:rFonts w:ascii="仿宋" w:eastAsia="仿宋" w:hAnsi="仿宋" w:cs="仿宋"/>
          <w:b/>
          <w:color w:val="000000"/>
          <w:sz w:val="24"/>
          <w:szCs w:val="24"/>
        </w:rPr>
      </w:pPr>
    </w:p>
    <w:p w:rsidR="00A73A65" w:rsidRDefault="001904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CA2DD3">
        <w:rPr>
          <w:rFonts w:ascii="仿宋" w:eastAsia="仿宋" w:hAnsi="仿宋" w:cs="仿宋"/>
          <w:b/>
          <w:color w:val="000000"/>
          <w:sz w:val="24"/>
          <w:szCs w:val="24"/>
        </w:rPr>
        <w:t>202</w:t>
      </w:r>
      <w:r>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 年 </w:t>
      </w:r>
      <w:r w:rsidR="00952544">
        <w:rPr>
          <w:rFonts w:ascii="仿宋" w:eastAsia="仿宋" w:hAnsi="仿宋" w:cs="仿宋"/>
          <w:b/>
          <w:color w:val="000000"/>
          <w:sz w:val="24"/>
          <w:szCs w:val="24"/>
        </w:rPr>
        <w:t>7</w:t>
      </w:r>
      <w:r>
        <w:rPr>
          <w:rFonts w:ascii="仿宋" w:eastAsia="仿宋" w:hAnsi="仿宋" w:cs="仿宋" w:hint="eastAsia"/>
          <w:b/>
          <w:color w:val="000000"/>
          <w:sz w:val="24"/>
          <w:szCs w:val="24"/>
        </w:rPr>
        <w:t xml:space="preserve"> </w:t>
      </w:r>
      <w:r w:rsidR="00780852">
        <w:rPr>
          <w:rFonts w:ascii="仿宋" w:eastAsia="仿宋" w:hAnsi="仿宋" w:cs="仿宋" w:hint="eastAsia"/>
          <w:b/>
          <w:color w:val="000000"/>
          <w:sz w:val="24"/>
          <w:szCs w:val="24"/>
        </w:rPr>
        <w:t xml:space="preserve">月 </w:t>
      </w:r>
      <w:r w:rsidR="00952544">
        <w:rPr>
          <w:rFonts w:ascii="仿宋" w:eastAsia="仿宋" w:hAnsi="仿宋" w:cs="仿宋"/>
          <w:b/>
          <w:color w:val="000000"/>
          <w:sz w:val="24"/>
          <w:szCs w:val="24"/>
        </w:rPr>
        <w:t>16</w:t>
      </w:r>
      <w:r w:rsidR="00780852">
        <w:rPr>
          <w:rFonts w:ascii="仿宋" w:eastAsia="仿宋" w:hAnsi="仿宋" w:cs="仿宋" w:hint="eastAsia"/>
          <w:b/>
          <w:color w:val="000000"/>
          <w:sz w:val="24"/>
          <w:szCs w:val="24"/>
        </w:rPr>
        <w:t xml:space="preserve">日                     </w:t>
      </w:r>
      <w:r w:rsidR="00280185">
        <w:rPr>
          <w:rFonts w:ascii="仿宋" w:eastAsia="仿宋" w:hAnsi="仿宋" w:cs="仿宋"/>
          <w:b/>
          <w:color w:val="000000"/>
          <w:sz w:val="24"/>
          <w:szCs w:val="24"/>
        </w:rPr>
        <w:t xml:space="preserve">    </w:t>
      </w:r>
      <w:r w:rsidR="00CA2DD3">
        <w:rPr>
          <w:rFonts w:ascii="仿宋" w:eastAsia="仿宋" w:hAnsi="仿宋" w:cs="仿宋"/>
          <w:b/>
          <w:color w:val="000000"/>
          <w:sz w:val="24"/>
          <w:szCs w:val="24"/>
        </w:rPr>
        <w:t>202</w:t>
      </w:r>
      <w:r>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年 </w:t>
      </w:r>
      <w:r w:rsidR="00952544">
        <w:rPr>
          <w:rFonts w:ascii="仿宋" w:eastAsia="仿宋" w:hAnsi="仿宋" w:cs="仿宋"/>
          <w:b/>
          <w:color w:val="000000"/>
          <w:sz w:val="24"/>
          <w:szCs w:val="24"/>
        </w:rPr>
        <w:t>7</w:t>
      </w:r>
      <w:r w:rsidR="00780852">
        <w:rPr>
          <w:rFonts w:ascii="仿宋" w:eastAsia="仿宋" w:hAnsi="仿宋" w:cs="仿宋" w:hint="eastAsia"/>
          <w:b/>
          <w:color w:val="000000"/>
          <w:sz w:val="24"/>
          <w:szCs w:val="24"/>
        </w:rPr>
        <w:t xml:space="preserve"> 月</w:t>
      </w:r>
      <w:r w:rsidR="00952544">
        <w:rPr>
          <w:rFonts w:ascii="仿宋" w:eastAsia="仿宋" w:hAnsi="仿宋" w:cs="仿宋"/>
          <w:b/>
          <w:color w:val="000000"/>
          <w:sz w:val="24"/>
          <w:szCs w:val="24"/>
        </w:rPr>
        <w:t>16</w:t>
      </w:r>
      <w:r w:rsidR="00780852">
        <w:rPr>
          <w:rFonts w:ascii="仿宋" w:eastAsia="仿宋" w:hAnsi="仿宋" w:cs="仿宋" w:hint="eastAsia"/>
          <w:b/>
          <w:color w:val="000000"/>
          <w:sz w:val="24"/>
          <w:szCs w:val="24"/>
        </w:rPr>
        <w:t>日</w:t>
      </w:r>
      <w:bookmarkStart w:id="0" w:name="_GoBack"/>
      <w:bookmarkEnd w:id="0"/>
    </w:p>
    <w:sectPr w:rsidR="00A73A65">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6F" w:rsidRDefault="003B486F">
      <w:r>
        <w:separator/>
      </w:r>
    </w:p>
  </w:endnote>
  <w:endnote w:type="continuationSeparator" w:id="0">
    <w:p w:rsidR="003B486F" w:rsidRDefault="003B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73A65" w:rsidRDefault="00A73A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73A65" w:rsidRDefault="00780852">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096D9F">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96D9F">
              <w:rPr>
                <w:b/>
                <w:noProof/>
              </w:rPr>
              <w:t>5</w:t>
            </w:r>
            <w:r>
              <w:rPr>
                <w:b/>
                <w:sz w:val="24"/>
                <w:szCs w:val="24"/>
              </w:rPr>
              <w:fldChar w:fldCharType="end"/>
            </w:r>
          </w:p>
        </w:sdtContent>
      </w:sdt>
    </w:sdtContent>
  </w:sdt>
  <w:p w:rsidR="00A73A65" w:rsidRDefault="00A73A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jc w:val="right"/>
    </w:pPr>
    <w:r>
      <w:rPr>
        <w:b/>
        <w:sz w:val="24"/>
        <w:szCs w:val="24"/>
      </w:rPr>
      <w:fldChar w:fldCharType="begin"/>
    </w:r>
    <w:r>
      <w:rPr>
        <w:b/>
      </w:rPr>
      <w:instrText>PAGE</w:instrText>
    </w:r>
    <w:r>
      <w:rPr>
        <w:b/>
        <w:sz w:val="24"/>
        <w:szCs w:val="24"/>
      </w:rPr>
      <w:fldChar w:fldCharType="separate"/>
    </w:r>
    <w:r w:rsidR="0095254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52544">
      <w:rPr>
        <w:b/>
        <w:noProof/>
      </w:rPr>
      <w:t>5</w:t>
    </w:r>
    <w:r>
      <w:rPr>
        <w:b/>
        <w:sz w:val="24"/>
        <w:szCs w:val="24"/>
      </w:rPr>
      <w:fldChar w:fldCharType="end"/>
    </w:r>
  </w:p>
  <w:p w:rsidR="00A73A65" w:rsidRDefault="00A73A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6F" w:rsidRDefault="003B486F">
      <w:r>
        <w:separator/>
      </w:r>
    </w:p>
  </w:footnote>
  <w:footnote w:type="continuationSeparator" w:id="0">
    <w:p w:rsidR="003B486F" w:rsidRDefault="003B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A73A6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35661"/>
    <w:multiLevelType w:val="multilevel"/>
    <w:tmpl w:val="52635661"/>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2AA"/>
    <w:rsid w:val="0002539F"/>
    <w:rsid w:val="00026061"/>
    <w:rsid w:val="00027422"/>
    <w:rsid w:val="00041260"/>
    <w:rsid w:val="000430E6"/>
    <w:rsid w:val="00044E65"/>
    <w:rsid w:val="00045767"/>
    <w:rsid w:val="00050463"/>
    <w:rsid w:val="00071A81"/>
    <w:rsid w:val="00072210"/>
    <w:rsid w:val="00075DE5"/>
    <w:rsid w:val="0009178B"/>
    <w:rsid w:val="00091BDA"/>
    <w:rsid w:val="00094B66"/>
    <w:rsid w:val="00094DEC"/>
    <w:rsid w:val="00095C06"/>
    <w:rsid w:val="00096A2D"/>
    <w:rsid w:val="00096D9F"/>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3531D"/>
    <w:rsid w:val="0014400C"/>
    <w:rsid w:val="00152B52"/>
    <w:rsid w:val="00156FC8"/>
    <w:rsid w:val="0015710D"/>
    <w:rsid w:val="00163D1E"/>
    <w:rsid w:val="00172A27"/>
    <w:rsid w:val="00174744"/>
    <w:rsid w:val="0017723B"/>
    <w:rsid w:val="00181FCB"/>
    <w:rsid w:val="001850C8"/>
    <w:rsid w:val="00190411"/>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34954"/>
    <w:rsid w:val="00241384"/>
    <w:rsid w:val="002517D3"/>
    <w:rsid w:val="00251BCC"/>
    <w:rsid w:val="00251C91"/>
    <w:rsid w:val="00255BDE"/>
    <w:rsid w:val="00256D2E"/>
    <w:rsid w:val="002613E1"/>
    <w:rsid w:val="0026270A"/>
    <w:rsid w:val="00270565"/>
    <w:rsid w:val="002775E9"/>
    <w:rsid w:val="00280185"/>
    <w:rsid w:val="00282AE4"/>
    <w:rsid w:val="00285599"/>
    <w:rsid w:val="00294999"/>
    <w:rsid w:val="002972FB"/>
    <w:rsid w:val="002A7FF8"/>
    <w:rsid w:val="002B0BC6"/>
    <w:rsid w:val="002B4D41"/>
    <w:rsid w:val="002C0246"/>
    <w:rsid w:val="002C3434"/>
    <w:rsid w:val="002C46DC"/>
    <w:rsid w:val="002E3BFB"/>
    <w:rsid w:val="002E5EC0"/>
    <w:rsid w:val="003152F2"/>
    <w:rsid w:val="003159F2"/>
    <w:rsid w:val="00317846"/>
    <w:rsid w:val="00322607"/>
    <w:rsid w:val="00331F41"/>
    <w:rsid w:val="003339A6"/>
    <w:rsid w:val="00340591"/>
    <w:rsid w:val="0034191F"/>
    <w:rsid w:val="0035535D"/>
    <w:rsid w:val="003670B2"/>
    <w:rsid w:val="00381B40"/>
    <w:rsid w:val="00387B14"/>
    <w:rsid w:val="00394E9B"/>
    <w:rsid w:val="003B043F"/>
    <w:rsid w:val="003B16E6"/>
    <w:rsid w:val="003B486F"/>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17E3"/>
    <w:rsid w:val="004A6916"/>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2455D"/>
    <w:rsid w:val="00625973"/>
    <w:rsid w:val="006443FE"/>
    <w:rsid w:val="00651C98"/>
    <w:rsid w:val="006539D8"/>
    <w:rsid w:val="006548C2"/>
    <w:rsid w:val="0065579B"/>
    <w:rsid w:val="00655FD6"/>
    <w:rsid w:val="00656723"/>
    <w:rsid w:val="00657448"/>
    <w:rsid w:val="006738F6"/>
    <w:rsid w:val="006761A6"/>
    <w:rsid w:val="00677B72"/>
    <w:rsid w:val="00684990"/>
    <w:rsid w:val="0069141C"/>
    <w:rsid w:val="00697753"/>
    <w:rsid w:val="006A2F95"/>
    <w:rsid w:val="006A7C85"/>
    <w:rsid w:val="006B7216"/>
    <w:rsid w:val="006D4065"/>
    <w:rsid w:val="006E3515"/>
    <w:rsid w:val="006F1B02"/>
    <w:rsid w:val="006F4B17"/>
    <w:rsid w:val="007013BD"/>
    <w:rsid w:val="007014FA"/>
    <w:rsid w:val="00717F8C"/>
    <w:rsid w:val="007262FB"/>
    <w:rsid w:val="00736F67"/>
    <w:rsid w:val="007375BD"/>
    <w:rsid w:val="00752D8A"/>
    <w:rsid w:val="00760368"/>
    <w:rsid w:val="007721CB"/>
    <w:rsid w:val="00775D5E"/>
    <w:rsid w:val="00780852"/>
    <w:rsid w:val="00781BD3"/>
    <w:rsid w:val="00782E17"/>
    <w:rsid w:val="00785900"/>
    <w:rsid w:val="007879DB"/>
    <w:rsid w:val="00790A17"/>
    <w:rsid w:val="007A385B"/>
    <w:rsid w:val="007B7F3B"/>
    <w:rsid w:val="007C0BF7"/>
    <w:rsid w:val="007C44D0"/>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2544"/>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D1B8B"/>
    <w:rsid w:val="009E5961"/>
    <w:rsid w:val="009F0469"/>
    <w:rsid w:val="009F295A"/>
    <w:rsid w:val="00A12AD2"/>
    <w:rsid w:val="00A1711F"/>
    <w:rsid w:val="00A20E08"/>
    <w:rsid w:val="00A2675A"/>
    <w:rsid w:val="00A40468"/>
    <w:rsid w:val="00A40E33"/>
    <w:rsid w:val="00A40E5E"/>
    <w:rsid w:val="00A4141B"/>
    <w:rsid w:val="00A4172E"/>
    <w:rsid w:val="00A51F7A"/>
    <w:rsid w:val="00A56A00"/>
    <w:rsid w:val="00A64EA3"/>
    <w:rsid w:val="00A65E0C"/>
    <w:rsid w:val="00A66B14"/>
    <w:rsid w:val="00A673C3"/>
    <w:rsid w:val="00A71063"/>
    <w:rsid w:val="00A73A65"/>
    <w:rsid w:val="00A73FC7"/>
    <w:rsid w:val="00A94CF4"/>
    <w:rsid w:val="00A971FB"/>
    <w:rsid w:val="00AA4416"/>
    <w:rsid w:val="00AA78CE"/>
    <w:rsid w:val="00AB6393"/>
    <w:rsid w:val="00AC6D3F"/>
    <w:rsid w:val="00AD05DD"/>
    <w:rsid w:val="00AD0CE7"/>
    <w:rsid w:val="00AE6ED1"/>
    <w:rsid w:val="00AF48D0"/>
    <w:rsid w:val="00B02785"/>
    <w:rsid w:val="00B21DCF"/>
    <w:rsid w:val="00B25444"/>
    <w:rsid w:val="00B326D8"/>
    <w:rsid w:val="00B32CB3"/>
    <w:rsid w:val="00B40BF1"/>
    <w:rsid w:val="00B42075"/>
    <w:rsid w:val="00B42B42"/>
    <w:rsid w:val="00B44A0D"/>
    <w:rsid w:val="00B4685D"/>
    <w:rsid w:val="00B50A13"/>
    <w:rsid w:val="00B51714"/>
    <w:rsid w:val="00B6645F"/>
    <w:rsid w:val="00B72ABF"/>
    <w:rsid w:val="00B77617"/>
    <w:rsid w:val="00BA1AB7"/>
    <w:rsid w:val="00BA5FD0"/>
    <w:rsid w:val="00BB4C86"/>
    <w:rsid w:val="00BC34E6"/>
    <w:rsid w:val="00BD2BFD"/>
    <w:rsid w:val="00BD37B1"/>
    <w:rsid w:val="00BD5798"/>
    <w:rsid w:val="00BD5E01"/>
    <w:rsid w:val="00BF38C7"/>
    <w:rsid w:val="00BF62A3"/>
    <w:rsid w:val="00BF78D9"/>
    <w:rsid w:val="00C00BD1"/>
    <w:rsid w:val="00C03006"/>
    <w:rsid w:val="00C10C07"/>
    <w:rsid w:val="00C246DE"/>
    <w:rsid w:val="00C26B2E"/>
    <w:rsid w:val="00C367A4"/>
    <w:rsid w:val="00C411B7"/>
    <w:rsid w:val="00C42207"/>
    <w:rsid w:val="00C44A0A"/>
    <w:rsid w:val="00C45A77"/>
    <w:rsid w:val="00C54B7F"/>
    <w:rsid w:val="00C566A2"/>
    <w:rsid w:val="00C61139"/>
    <w:rsid w:val="00C63D18"/>
    <w:rsid w:val="00C64A64"/>
    <w:rsid w:val="00C6568B"/>
    <w:rsid w:val="00C65AF2"/>
    <w:rsid w:val="00C876B8"/>
    <w:rsid w:val="00C9019C"/>
    <w:rsid w:val="00C91AF3"/>
    <w:rsid w:val="00CA1DE2"/>
    <w:rsid w:val="00CA2DD3"/>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40CB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29A"/>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B23"/>
    <w:rsid w:val="00FE130E"/>
    <w:rsid w:val="00FE1C87"/>
    <w:rsid w:val="00FF3CA6"/>
    <w:rsid w:val="26355ECD"/>
    <w:rsid w:val="37270EAC"/>
    <w:rsid w:val="77262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6C3579-31A2-4BA9-BB07-28175D8C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F3AA-C1C0-4238-8C0D-4E016664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2893</Characters>
  <Application>Microsoft Office Word</Application>
  <DocSecurity>0</DocSecurity>
  <Lines>24</Lines>
  <Paragraphs>6</Paragraphs>
  <ScaleCrop>false</ScaleCrop>
  <Company>光华荣昌</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2015-07-18T05:35:00Z</cp:lastPrinted>
  <dcterms:created xsi:type="dcterms:W3CDTF">2024-07-16T01:53:00Z</dcterms:created>
  <dcterms:modified xsi:type="dcterms:W3CDTF">2024-07-16T01:53:00Z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301C7344CE3941DDB0B6E15FB412D0C4_12</vt:lpwstr>
  </property>
</Properties>
</file>