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EC5FA" w14:textId="77777777" w:rsidR="00D27EF9" w:rsidRDefault="00D27EF9"/>
    <w:p w14:paraId="61CDE76D" w14:textId="77777777" w:rsidR="00D27EF9" w:rsidRDefault="00D27EF9"/>
    <w:p w14:paraId="3334381C" w14:textId="77777777" w:rsidR="00D27EF9" w:rsidRDefault="00D27EF9"/>
    <w:p w14:paraId="75595925" w14:textId="77777777" w:rsidR="00D27EF9" w:rsidRDefault="00D27EF9"/>
    <w:p w14:paraId="7FBDCB83" w14:textId="77777777"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2F355029" w14:textId="77777777"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2B50FA34" w14:textId="77777777" w:rsidR="00D27EF9" w:rsidRDefault="00D27EF9"/>
    <w:p w14:paraId="5C9B7767" w14:textId="77777777" w:rsidR="00D27EF9" w:rsidRDefault="00D27EF9"/>
    <w:p w14:paraId="53409471" w14:textId="77777777" w:rsidR="00D27EF9" w:rsidRDefault="00D27EF9"/>
    <w:p w14:paraId="6F8B8DB6" w14:textId="77777777" w:rsidR="00D27EF9" w:rsidRDefault="00D27EF9"/>
    <w:p w14:paraId="57C87714" w14:textId="77777777" w:rsidR="00D27EF9" w:rsidRDefault="00D27EF9"/>
    <w:p w14:paraId="408D0CC3" w14:textId="77777777" w:rsidR="00D27EF9" w:rsidRDefault="00D27EF9"/>
    <w:p w14:paraId="7E2F6E27" w14:textId="77777777"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proofErr w:type="gramStart"/>
      <w:r w:rsidR="00B20E2B">
        <w:rPr>
          <w:rFonts w:ascii="宋体" w:eastAsia="宋体" w:hAnsi="宋体" w:hint="eastAsia"/>
          <w:b/>
          <w:sz w:val="32"/>
          <w:szCs w:val="32"/>
        </w:rPr>
        <w:t>座垫</w:t>
      </w:r>
      <w:r w:rsidR="00B20E2B">
        <w:rPr>
          <w:rFonts w:ascii="宋体" w:eastAsia="宋体" w:hAnsi="宋体"/>
          <w:b/>
          <w:sz w:val="32"/>
          <w:szCs w:val="32"/>
        </w:rPr>
        <w:t>体压分布</w:t>
      </w:r>
      <w:proofErr w:type="gramEnd"/>
    </w:p>
    <w:p w14:paraId="7CA1BBC9" w14:textId="77777777" w:rsidR="00D27EF9" w:rsidRDefault="0085632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1824" behindDoc="1" locked="0" layoutInCell="1" allowOverlap="1" wp14:anchorId="3A9BF18E" wp14:editId="0B8EBA0B">
            <wp:simplePos x="0" y="0"/>
            <wp:positionH relativeFrom="column">
              <wp:posOffset>3110172</wp:posOffset>
            </wp:positionH>
            <wp:positionV relativeFrom="paragraph">
              <wp:posOffset>1938713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 w14:paraId="5D241DCD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AE0454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E90387" w14:textId="77777777" w:rsidR="00D27EF9" w:rsidRDefault="008563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7D83E938" wp14:editId="48971682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3912EE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9819D6" w14:textId="77777777" w:rsidR="00D27EF9" w:rsidRDefault="00856323" w:rsidP="00856323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 w14:paraId="0E2DD87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98335D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F75438" w14:textId="77777777" w:rsidR="00D27EF9" w:rsidRDefault="006422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67475B28" wp14:editId="3780F6E2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66D597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1CD541" w14:textId="77777777" w:rsidR="00D27EF9" w:rsidRDefault="00856323" w:rsidP="0085632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 w14:paraId="50A68F58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D5E30A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73A4A4" w14:textId="77777777" w:rsidR="00D27EF9" w:rsidRDefault="006422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698BFE69" wp14:editId="3AABF8D5">
                      <wp:extent cx="624840" cy="557797"/>
                      <wp:effectExtent l="0" t="0" r="3810" b="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FEF49" w14:textId="77777777"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0B96D7" w14:textId="77777777" w:rsidR="00D27EF9" w:rsidRDefault="00856323" w:rsidP="0085632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20D6099F" w14:textId="77777777" w:rsidR="00D27EF9" w:rsidRDefault="00D27EF9"/>
    <w:p w14:paraId="4E3BECC1" w14:textId="77777777" w:rsidR="00D27EF9" w:rsidRDefault="00D27EF9"/>
    <w:p w14:paraId="6BF699B4" w14:textId="77777777" w:rsidR="00D27EF9" w:rsidRDefault="00D27EF9"/>
    <w:p w14:paraId="6E737650" w14:textId="77777777"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5E8ED8DE" w14:textId="77777777" w:rsidR="00D27EF9" w:rsidRDefault="00D27EF9">
      <w:pPr>
        <w:rPr>
          <w:b/>
        </w:rPr>
      </w:pPr>
    </w:p>
    <w:p w14:paraId="29229597" w14:textId="77777777"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14:paraId="2ED18CA3" w14:textId="77777777"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380D0755" w14:textId="77777777" w:rsidR="00D27EF9" w:rsidRDefault="00D27EF9">
      <w:pPr>
        <w:spacing w:line="360" w:lineRule="auto"/>
        <w:ind w:firstLineChars="400" w:firstLine="1280"/>
        <w:rPr>
          <w:sz w:val="32"/>
        </w:rPr>
      </w:pPr>
    </w:p>
    <w:p w14:paraId="66DF119B" w14:textId="77777777" w:rsidR="00D27EF9" w:rsidRDefault="00D27EF9">
      <w:pPr>
        <w:spacing w:line="360" w:lineRule="auto"/>
        <w:ind w:firstLineChars="400" w:firstLine="1280"/>
        <w:rPr>
          <w:sz w:val="32"/>
        </w:rPr>
      </w:pPr>
    </w:p>
    <w:p w14:paraId="16B35D53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A0FEFD9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50714899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24FAFDA9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4BE1FB55" w14:textId="77777777"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3773DBE6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72C7CF3B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766611FA" w14:textId="77777777" w:rsidR="00D27EF9" w:rsidRDefault="00D27EF9">
      <w:pPr>
        <w:spacing w:line="360" w:lineRule="auto"/>
        <w:rPr>
          <w:sz w:val="32"/>
        </w:rPr>
      </w:pPr>
    </w:p>
    <w:p w14:paraId="44CC944A" w14:textId="77777777" w:rsidR="00D27EF9" w:rsidRDefault="00D27EF9">
      <w:pPr>
        <w:spacing w:line="360" w:lineRule="auto"/>
        <w:rPr>
          <w:sz w:val="32"/>
        </w:rPr>
      </w:pPr>
    </w:p>
    <w:p w14:paraId="7761A715" w14:textId="77777777" w:rsidR="00D27EF9" w:rsidRDefault="00D27EF9">
      <w:pPr>
        <w:spacing w:line="360" w:lineRule="auto"/>
        <w:rPr>
          <w:sz w:val="32"/>
        </w:rPr>
      </w:pPr>
    </w:p>
    <w:p w14:paraId="7853C66A" w14:textId="77777777" w:rsidR="00D27EF9" w:rsidRDefault="00D27EF9">
      <w:pPr>
        <w:spacing w:line="360" w:lineRule="auto"/>
        <w:rPr>
          <w:sz w:val="32"/>
        </w:rPr>
      </w:pPr>
    </w:p>
    <w:p w14:paraId="40EFBF07" w14:textId="77777777" w:rsidR="00D27EF9" w:rsidRDefault="00D27EF9">
      <w:pPr>
        <w:spacing w:line="360" w:lineRule="auto"/>
        <w:rPr>
          <w:sz w:val="32"/>
        </w:rPr>
      </w:pPr>
    </w:p>
    <w:p w14:paraId="48804662" w14:textId="77777777" w:rsidR="00D27EF9" w:rsidRDefault="00D27EF9">
      <w:pPr>
        <w:spacing w:line="360" w:lineRule="auto"/>
        <w:rPr>
          <w:sz w:val="32"/>
        </w:rPr>
      </w:pPr>
    </w:p>
    <w:p w14:paraId="7C190B71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67D8F931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09DCB27B" w14:textId="77777777"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72B7DED0" w14:textId="77777777" w:rsidR="00D27EF9" w:rsidRDefault="00D27EF9">
      <w:pPr>
        <w:rPr>
          <w:b/>
        </w:rPr>
      </w:pPr>
    </w:p>
    <w:p w14:paraId="12EBD25E" w14:textId="77777777"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14:paraId="0D50D9DD" w14:textId="77777777" w:rsidTr="008516B1">
        <w:trPr>
          <w:trHeight w:hRule="exact" w:val="436"/>
        </w:trPr>
        <w:tc>
          <w:tcPr>
            <w:tcW w:w="1951" w:type="dxa"/>
            <w:vAlign w:val="center"/>
          </w:tcPr>
          <w:p w14:paraId="7BF21CE9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24C22C3" w14:textId="77777777" w:rsidR="00386318" w:rsidRPr="008C6F44" w:rsidRDefault="001C3B80" w:rsidP="008516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DDE6018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19369D" w14:textId="77777777" w:rsidR="00386318" w:rsidRPr="001C3B80" w:rsidRDefault="001C3B80" w:rsidP="008516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J6P</w:t>
            </w:r>
          </w:p>
        </w:tc>
      </w:tr>
      <w:tr w:rsidR="00386318" w14:paraId="01B5B87E" w14:textId="77777777" w:rsidTr="008516B1">
        <w:trPr>
          <w:trHeight w:hRule="exact" w:val="428"/>
        </w:trPr>
        <w:tc>
          <w:tcPr>
            <w:tcW w:w="1951" w:type="dxa"/>
            <w:vAlign w:val="center"/>
          </w:tcPr>
          <w:p w14:paraId="71C2A8EE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3D7B4C3" w14:textId="77777777" w:rsidR="00386318" w:rsidRDefault="001C3B80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153E71E3" w14:textId="77777777"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7A3CB2A" w14:textId="77777777" w:rsidR="00386318" w:rsidRDefault="001C3B80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14:paraId="0E383CE9" w14:textId="77777777" w:rsidTr="008516B1">
        <w:trPr>
          <w:trHeight w:hRule="exact" w:val="548"/>
        </w:trPr>
        <w:tc>
          <w:tcPr>
            <w:tcW w:w="1951" w:type="dxa"/>
            <w:vAlign w:val="center"/>
          </w:tcPr>
          <w:p w14:paraId="33737006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E9D5D23" w14:textId="77777777" w:rsidR="004D6CF8" w:rsidRDefault="001C3B80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sdtContent>
          </w:sdt>
        </w:tc>
        <w:tc>
          <w:tcPr>
            <w:tcW w:w="2056" w:type="dxa"/>
            <w:vAlign w:val="center"/>
          </w:tcPr>
          <w:p w14:paraId="260AF915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0E026DBA" w14:textId="77777777" w:rsidR="004D6CF8" w:rsidRDefault="004D6CF8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 w14:paraId="40D86210" w14:textId="77777777" w:rsidTr="008516B1">
        <w:trPr>
          <w:trHeight w:hRule="exact" w:val="700"/>
        </w:trPr>
        <w:tc>
          <w:tcPr>
            <w:tcW w:w="1951" w:type="dxa"/>
            <w:vAlign w:val="center"/>
          </w:tcPr>
          <w:p w14:paraId="1E855CEF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D4B0FB1" w14:textId="77777777" w:rsidR="004D6CF8" w:rsidRDefault="001C3B80" w:rsidP="008516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43A5F575" w14:textId="77777777" w:rsidR="004D6CF8" w:rsidRDefault="004D6CF8" w:rsidP="008516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C3B80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50C66298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65C139EF" w14:textId="77777777" w:rsidR="004D6CF8" w:rsidRDefault="0064221D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553EC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4D6CF8" w14:paraId="5C9884CA" w14:textId="77777777" w:rsidTr="008516B1">
        <w:trPr>
          <w:trHeight w:hRule="exact" w:val="711"/>
        </w:trPr>
        <w:tc>
          <w:tcPr>
            <w:tcW w:w="1951" w:type="dxa"/>
            <w:vAlign w:val="center"/>
          </w:tcPr>
          <w:p w14:paraId="4836CA4B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8FB67D9" w14:textId="77777777"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5FCBF068" w14:textId="77777777"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2DD2BA4C" w14:textId="77777777"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841BA66" w14:textId="77777777" w:rsidR="004D6CF8" w:rsidRDefault="001C3B80" w:rsidP="008516B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2024年7月23日</w:t>
                </w:r>
              </w:p>
            </w:sdtContent>
          </w:sdt>
        </w:tc>
      </w:tr>
      <w:tr w:rsidR="00D27EF9" w14:paraId="01D989E7" w14:textId="77777777" w:rsidTr="008516B1">
        <w:trPr>
          <w:trHeight w:val="792"/>
        </w:trPr>
        <w:tc>
          <w:tcPr>
            <w:tcW w:w="1951" w:type="dxa"/>
            <w:vAlign w:val="center"/>
          </w:tcPr>
          <w:p w14:paraId="622B19E4" w14:textId="77777777" w:rsidR="00D27EF9" w:rsidRDefault="004F4CA6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A8D17DF" w14:textId="77777777" w:rsidR="00D27EF9" w:rsidRDefault="00B20E2B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座垫体压分布</w:t>
            </w:r>
            <w:proofErr w:type="gramEnd"/>
          </w:p>
        </w:tc>
      </w:tr>
      <w:tr w:rsidR="00D27EF9" w14:paraId="16A5F674" w14:textId="77777777" w:rsidTr="008516B1">
        <w:trPr>
          <w:trHeight w:val="704"/>
        </w:trPr>
        <w:tc>
          <w:tcPr>
            <w:tcW w:w="1951" w:type="dxa"/>
            <w:vAlign w:val="center"/>
          </w:tcPr>
          <w:p w14:paraId="118C05C3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C5CF13" w14:textId="77777777" w:rsidR="00D27EF9" w:rsidRDefault="00B20E2B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A08 CDB-21</w:t>
            </w:r>
          </w:p>
        </w:tc>
      </w:tr>
      <w:tr w:rsidR="00D27EF9" w14:paraId="05FB0588" w14:textId="77777777" w:rsidTr="008516B1">
        <w:trPr>
          <w:trHeight w:val="722"/>
        </w:trPr>
        <w:tc>
          <w:tcPr>
            <w:tcW w:w="1951" w:type="dxa"/>
            <w:vAlign w:val="center"/>
          </w:tcPr>
          <w:p w14:paraId="77EC7EDA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14:paraId="46CB72AC" w14:textId="77777777" w:rsidR="00D27EF9" w:rsidRDefault="00574F1E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sdtContent>
          </w:sdt>
        </w:tc>
      </w:tr>
      <w:tr w:rsidR="00D27EF9" w14:paraId="277A3A3F" w14:textId="77777777" w:rsidTr="008516B1">
        <w:trPr>
          <w:trHeight w:val="3701"/>
        </w:trPr>
        <w:tc>
          <w:tcPr>
            <w:tcW w:w="1951" w:type="dxa"/>
            <w:vAlign w:val="center"/>
          </w:tcPr>
          <w:p w14:paraId="0A0FEC1B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1FE1760B" w14:textId="77777777" w:rsidR="00D27EF9" w:rsidRDefault="00386318" w:rsidP="0067621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B20E2B">
              <w:rPr>
                <w:rFonts w:ascii="宋体" w:eastAsia="宋体" w:hAnsi="宋体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0553E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553EC">
              <w:rPr>
                <w:rFonts w:ascii="宋体" w:eastAsia="宋体" w:hAnsi="宋体"/>
              </w:rPr>
              <w:t>1</w:t>
            </w:r>
            <w:r w:rsidR="008516B1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A3B28">
              <w:rPr>
                <w:rFonts w:ascii="宋体" w:hAnsi="宋体"/>
                <w:kern w:val="0"/>
                <w:szCs w:val="20"/>
              </w:rPr>
              <w:t>A08 CDB-21</w:t>
            </w:r>
            <w:r>
              <w:rPr>
                <w:rFonts w:ascii="宋体" w:eastAsia="宋体" w:hAnsi="宋体" w:hint="eastAsia"/>
              </w:rPr>
              <w:t>进行</w:t>
            </w:r>
            <w:proofErr w:type="gramStart"/>
            <w:r w:rsidR="004A3B28">
              <w:rPr>
                <w:rFonts w:ascii="宋体" w:eastAsia="宋体" w:hAnsi="宋体" w:hint="eastAsia"/>
                <w:bCs/>
              </w:rPr>
              <w:t>座垫体压分布</w:t>
            </w:r>
            <w:proofErr w:type="gramEnd"/>
            <w:r w:rsidR="00DE6C79">
              <w:rPr>
                <w:rFonts w:ascii="宋体" w:eastAsia="宋体" w:hAnsi="宋体" w:hint="eastAsia"/>
                <w:bCs/>
              </w:rPr>
              <w:t>检测</w:t>
            </w:r>
            <w:r w:rsidR="00676218">
              <w:rPr>
                <w:rFonts w:ascii="宋体" w:eastAsia="宋体" w:hAnsi="宋体" w:hint="eastAsia"/>
              </w:rPr>
              <w:t>，</w:t>
            </w:r>
            <w:r w:rsidR="00676218">
              <w:rPr>
                <w:rFonts w:ascii="宋体" w:eastAsia="宋体" w:hAnsi="宋体"/>
              </w:rPr>
              <w:t>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 w14:paraId="75A97076" w14:textId="77777777" w:rsidTr="008516B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71949D9" w14:textId="77777777"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4032BDD5" w14:textId="77777777" w:rsidR="00D27EF9" w:rsidRDefault="000553EC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516B1" w14:paraId="0E43D791" w14:textId="77777777" w:rsidTr="008516B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8" w:type="dxa"/>
            <w:gridSpan w:val="4"/>
          </w:tcPr>
          <w:p w14:paraId="004C6824" w14:textId="77777777" w:rsidR="008516B1" w:rsidRDefault="008516B1" w:rsidP="008516B1">
            <w:pPr>
              <w:rPr>
                <w:b/>
              </w:rPr>
            </w:pPr>
          </w:p>
        </w:tc>
      </w:tr>
    </w:tbl>
    <w:p w14:paraId="5BB188C7" w14:textId="77777777" w:rsidR="00D27EF9" w:rsidRDefault="00D27EF9">
      <w:pPr>
        <w:rPr>
          <w:b/>
        </w:rPr>
      </w:pPr>
    </w:p>
    <w:p w14:paraId="44D91DDB" w14:textId="77777777"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14:paraId="585B2543" w14:textId="77777777"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27EF9" w14:paraId="2EBFA8A3" w14:textId="77777777">
        <w:trPr>
          <w:trHeight w:val="385"/>
        </w:trPr>
        <w:tc>
          <w:tcPr>
            <w:tcW w:w="2235" w:type="dxa"/>
          </w:tcPr>
          <w:p w14:paraId="3BB158DA" w14:textId="77777777"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DAA710C" w14:textId="77777777" w:rsidR="00D27EF9" w:rsidRDefault="0064221D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6B1">
                  <w:rPr>
                    <w:rFonts w:eastAsia="宋体" w:cs="Arial" w:hint="eastAsia"/>
                    <w:color w:val="000000"/>
                  </w:rPr>
                  <w:t>2024</w:t>
                </w:r>
                <w:r w:rsidR="008516B1">
                  <w:rPr>
                    <w:rFonts w:eastAsia="宋体" w:cs="Arial" w:hint="eastAsia"/>
                    <w:color w:val="000000"/>
                  </w:rPr>
                  <w:t>年</w:t>
                </w:r>
                <w:r w:rsidR="008516B1">
                  <w:rPr>
                    <w:rFonts w:eastAsia="宋体" w:cs="Arial" w:hint="eastAsia"/>
                    <w:color w:val="000000"/>
                  </w:rPr>
                  <w:t>7</w:t>
                </w:r>
                <w:r w:rsidR="008516B1">
                  <w:rPr>
                    <w:rFonts w:eastAsia="宋体" w:cs="Arial" w:hint="eastAsia"/>
                    <w:color w:val="000000"/>
                  </w:rPr>
                  <w:t>月</w:t>
                </w:r>
                <w:r w:rsidR="008516B1">
                  <w:rPr>
                    <w:rFonts w:eastAsia="宋体" w:cs="Arial" w:hint="eastAsia"/>
                    <w:color w:val="000000"/>
                  </w:rPr>
                  <w:t>23</w:t>
                </w:r>
                <w:r w:rsidR="008516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6B1">
                  <w:rPr>
                    <w:rFonts w:eastAsia="宋体" w:cs="Arial" w:hint="eastAsia"/>
                    <w:color w:val="000000"/>
                  </w:rPr>
                  <w:t>2024</w:t>
                </w:r>
                <w:r w:rsidR="008516B1">
                  <w:rPr>
                    <w:rFonts w:eastAsia="宋体" w:cs="Arial" w:hint="eastAsia"/>
                    <w:color w:val="000000"/>
                  </w:rPr>
                  <w:t>年</w:t>
                </w:r>
                <w:r w:rsidR="008516B1">
                  <w:rPr>
                    <w:rFonts w:eastAsia="宋体" w:cs="Arial" w:hint="eastAsia"/>
                    <w:color w:val="000000"/>
                  </w:rPr>
                  <w:t>7</w:t>
                </w:r>
                <w:r w:rsidR="008516B1">
                  <w:rPr>
                    <w:rFonts w:eastAsia="宋体" w:cs="Arial" w:hint="eastAsia"/>
                    <w:color w:val="000000"/>
                  </w:rPr>
                  <w:t>月</w:t>
                </w:r>
                <w:r w:rsidR="008516B1">
                  <w:rPr>
                    <w:rFonts w:eastAsia="宋体" w:cs="Arial" w:hint="eastAsia"/>
                    <w:color w:val="000000"/>
                  </w:rPr>
                  <w:t>23</w:t>
                </w:r>
                <w:r w:rsidR="008516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 w14:paraId="49EC6702" w14:textId="77777777">
        <w:trPr>
          <w:trHeight w:val="323"/>
        </w:trPr>
        <w:tc>
          <w:tcPr>
            <w:tcW w:w="2235" w:type="dxa"/>
          </w:tcPr>
          <w:p w14:paraId="09B52F70" w14:textId="77777777"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6E99456" w14:textId="77777777"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 w14:paraId="71362272" w14:textId="77777777">
        <w:trPr>
          <w:trHeight w:val="225"/>
        </w:trPr>
        <w:tc>
          <w:tcPr>
            <w:tcW w:w="2235" w:type="dxa"/>
          </w:tcPr>
          <w:p w14:paraId="0D38814F" w14:textId="77777777"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BC57569" w14:textId="77777777" w:rsidR="00D27EF9" w:rsidRDefault="000553E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D27EF9" w14:paraId="08835D6B" w14:textId="77777777">
        <w:trPr>
          <w:trHeight w:val="329"/>
        </w:trPr>
        <w:tc>
          <w:tcPr>
            <w:tcW w:w="2235" w:type="dxa"/>
          </w:tcPr>
          <w:p w14:paraId="44D45F6F" w14:textId="77777777"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225DEE15" w14:textId="77777777"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52%</w:t>
            </w:r>
          </w:p>
        </w:tc>
      </w:tr>
    </w:tbl>
    <w:p w14:paraId="32A397C8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686"/>
        <w:gridCol w:w="1867"/>
        <w:gridCol w:w="1054"/>
        <w:gridCol w:w="1948"/>
      </w:tblGrid>
      <w:tr w:rsidR="00D27EF9" w14:paraId="4B9A8BD0" w14:textId="77777777">
        <w:tc>
          <w:tcPr>
            <w:tcW w:w="665" w:type="dxa"/>
            <w:vAlign w:val="center"/>
          </w:tcPr>
          <w:p w14:paraId="49029931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14:paraId="03BBB5DC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14:paraId="533C7038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14:paraId="50A9F021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14:paraId="226E0F63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14:paraId="735103EE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48" w:type="dxa"/>
            <w:vAlign w:val="center"/>
          </w:tcPr>
          <w:p w14:paraId="0610BFCB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27EF9" w14:paraId="263CEEC1" w14:textId="77777777">
        <w:tc>
          <w:tcPr>
            <w:tcW w:w="665" w:type="dxa"/>
            <w:vAlign w:val="center"/>
          </w:tcPr>
          <w:p w14:paraId="02F285D4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14:paraId="2D04D2A2" w14:textId="77777777" w:rsidR="00D27EF9" w:rsidRDefault="004F4CA6">
            <w:pPr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体压分布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测试仪</w:t>
            </w:r>
          </w:p>
        </w:tc>
        <w:tc>
          <w:tcPr>
            <w:tcW w:w="1161" w:type="dxa"/>
            <w:vAlign w:val="center"/>
          </w:tcPr>
          <w:p w14:paraId="2D1168AC" w14:textId="77777777"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Q-020</w:t>
            </w:r>
          </w:p>
        </w:tc>
        <w:tc>
          <w:tcPr>
            <w:tcW w:w="1686" w:type="dxa"/>
            <w:vAlign w:val="center"/>
          </w:tcPr>
          <w:p w14:paraId="0FE95478" w14:textId="77777777"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hAnsi="宋体"/>
                <w:kern w:val="0"/>
                <w:szCs w:val="20"/>
              </w:rPr>
              <w:t>CONFORMat</w:t>
            </w:r>
            <w:proofErr w:type="spellEnd"/>
          </w:p>
        </w:tc>
        <w:tc>
          <w:tcPr>
            <w:tcW w:w="1867" w:type="dxa"/>
            <w:vAlign w:val="center"/>
          </w:tcPr>
          <w:p w14:paraId="055A4C19" w14:textId="77777777"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北京麦斯科技（代理）</w:t>
            </w:r>
          </w:p>
        </w:tc>
        <w:tc>
          <w:tcPr>
            <w:tcW w:w="1054" w:type="dxa"/>
            <w:vAlign w:val="center"/>
          </w:tcPr>
          <w:p w14:paraId="74262003" w14:textId="77777777"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±5%</w:t>
            </w:r>
          </w:p>
        </w:tc>
        <w:tc>
          <w:tcPr>
            <w:tcW w:w="1948" w:type="dxa"/>
            <w:vAlign w:val="center"/>
          </w:tcPr>
          <w:p w14:paraId="75A7177C" w14:textId="77777777" w:rsidR="00D27EF9" w:rsidRDefault="004F4CA6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</w:tbl>
    <w:p w14:paraId="0AA01B96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 w14:paraId="622012AF" w14:textId="77777777">
        <w:tc>
          <w:tcPr>
            <w:tcW w:w="10564" w:type="dxa"/>
          </w:tcPr>
          <w:p w14:paraId="3B4F092F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 w14:paraId="7E90C0FC" w14:textId="77777777">
        <w:trPr>
          <w:trHeight w:val="634"/>
        </w:trPr>
        <w:tc>
          <w:tcPr>
            <w:tcW w:w="10564" w:type="dxa"/>
            <w:vAlign w:val="center"/>
          </w:tcPr>
          <w:p w14:paraId="0379AFC6" w14:textId="77777777" w:rsidR="008516B1" w:rsidRDefault="008516B1" w:rsidP="008516B1">
            <w:pPr>
              <w:pStyle w:val="a"/>
              <w:numPr>
                <w:ilvl w:val="0"/>
                <w:numId w:val="0"/>
              </w:numPr>
              <w:tabs>
                <w:tab w:val="left" w:pos="312"/>
              </w:tabs>
              <w:rPr>
                <w:noProof/>
              </w:rPr>
            </w:pPr>
            <w:r>
              <w:rPr>
                <w:rFonts w:hint="eastAsia"/>
                <w:noProof/>
              </w:rPr>
              <w:t>1.座椅</w:t>
            </w:r>
            <w:r>
              <w:rPr>
                <w:noProof/>
              </w:rPr>
              <w:t>按实车安装状态固定在地板上或在实车上调至设计位置后，</w:t>
            </w:r>
            <w:r>
              <w:rPr>
                <w:rFonts w:hint="eastAsia"/>
                <w:noProof/>
              </w:rPr>
              <w:t>将座垫</w:t>
            </w:r>
            <w:r>
              <w:rPr>
                <w:noProof/>
              </w:rPr>
              <w:t>及靠背薄膜传感器分别用胶带固定在被试</w:t>
            </w:r>
            <w:r>
              <w:rPr>
                <w:rFonts w:hint="eastAsia"/>
                <w:noProof/>
              </w:rPr>
              <w:t>座垫</w:t>
            </w:r>
            <w:r>
              <w:rPr>
                <w:noProof/>
              </w:rPr>
              <w:t>和</w:t>
            </w:r>
            <w:r>
              <w:rPr>
                <w:rFonts w:hint="eastAsia"/>
                <w:noProof/>
              </w:rPr>
              <w:t>靠背上</w:t>
            </w:r>
            <w:r>
              <w:rPr>
                <w:noProof/>
              </w:rPr>
              <w:t>，连接传感器与计算</w:t>
            </w:r>
            <w:r>
              <w:rPr>
                <w:rFonts w:hint="eastAsia"/>
                <w:noProof/>
              </w:rPr>
              <w:t>机</w:t>
            </w:r>
            <w:r>
              <w:rPr>
                <w:noProof/>
              </w:rPr>
              <w:t>。</w:t>
            </w:r>
          </w:p>
          <w:p w14:paraId="6E58FD7E" w14:textId="77777777" w:rsidR="008516B1" w:rsidRDefault="008516B1" w:rsidP="008516B1">
            <w:pPr>
              <w:pStyle w:val="a"/>
              <w:numPr>
                <w:ilvl w:val="0"/>
                <w:numId w:val="0"/>
              </w:numPr>
              <w:tabs>
                <w:tab w:val="left" w:pos="312"/>
              </w:tabs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/>
              </w:rPr>
              <w:t>2.</w:t>
            </w:r>
            <w:r>
              <w:rPr>
                <w:rFonts w:eastAsiaTheme="minorEastAsia" w:hAnsi="宋体" w:cstheme="minorBidi" w:hint="eastAsia"/>
              </w:rPr>
              <w:t>三维H点</w:t>
            </w:r>
            <w:r>
              <w:rPr>
                <w:rFonts w:eastAsiaTheme="minorEastAsia" w:hAnsi="宋体" w:cstheme="minorBidi"/>
              </w:rPr>
              <w:t>测量装置或试验真人以自然姿态在座椅正中</w:t>
            </w:r>
            <w:r>
              <w:rPr>
                <w:rFonts w:eastAsiaTheme="minorEastAsia" w:hAnsi="宋体" w:cstheme="minorBidi" w:hint="eastAsia"/>
              </w:rPr>
              <w:t>坐</w:t>
            </w:r>
            <w:r>
              <w:rPr>
                <w:rFonts w:eastAsiaTheme="minorEastAsia" w:hAnsi="宋体" w:cstheme="minorBidi"/>
              </w:rPr>
              <w:t>好，就</w:t>
            </w:r>
            <w:r>
              <w:rPr>
                <w:rFonts w:eastAsiaTheme="minorEastAsia" w:hAnsi="宋体" w:cstheme="minorBidi" w:hint="eastAsia"/>
              </w:rPr>
              <w:t>座3分钟</w:t>
            </w:r>
            <w:r>
              <w:rPr>
                <w:rFonts w:eastAsiaTheme="minorEastAsia" w:hAnsi="宋体" w:cstheme="minorBidi"/>
              </w:rPr>
              <w:t>左右，在此时间调整不正确坐姿。</w:t>
            </w:r>
          </w:p>
          <w:p w14:paraId="6701BE50" w14:textId="77777777" w:rsidR="008516B1" w:rsidRPr="00B1014F" w:rsidRDefault="008516B1" w:rsidP="008516B1">
            <w:pPr>
              <w:pStyle w:val="a"/>
              <w:numPr>
                <w:ilvl w:val="0"/>
                <w:numId w:val="0"/>
              </w:numPr>
              <w:tabs>
                <w:tab w:val="left" w:pos="312"/>
              </w:tabs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/>
              </w:rPr>
              <w:t>3.</w:t>
            </w:r>
            <w:r>
              <w:rPr>
                <w:rFonts w:eastAsiaTheme="minorEastAsia" w:hAnsi="宋体" w:cstheme="minorBidi" w:hint="eastAsia"/>
              </w:rPr>
              <w:t>按坐姿</w:t>
            </w:r>
            <w:r>
              <w:rPr>
                <w:rFonts w:eastAsiaTheme="minorEastAsia" w:hAnsi="宋体" w:cstheme="minorBidi"/>
              </w:rPr>
              <w:t>分类表</w:t>
            </w:r>
            <w:r>
              <w:rPr>
                <w:rFonts w:eastAsiaTheme="minorEastAsia" w:hAnsi="宋体" w:cstheme="minorBidi" w:hint="eastAsia"/>
              </w:rPr>
              <w:t>（表2）中</w:t>
            </w:r>
            <w:r>
              <w:rPr>
                <w:rFonts w:eastAsiaTheme="minorEastAsia" w:hAnsi="宋体" w:cstheme="minorBidi"/>
              </w:rPr>
              <w:t>坐姿顺序</w:t>
            </w:r>
            <w:proofErr w:type="gramStart"/>
            <w:r>
              <w:rPr>
                <w:rFonts w:eastAsiaTheme="minorEastAsia" w:hAnsi="宋体" w:cstheme="minorBidi"/>
              </w:rPr>
              <w:t>进行体压分布</w:t>
            </w:r>
            <w:proofErr w:type="gramEnd"/>
            <w:r>
              <w:rPr>
                <w:rFonts w:eastAsiaTheme="minorEastAsia" w:hAnsi="宋体" w:cstheme="minorBidi"/>
              </w:rPr>
              <w:t>测量，坐姿示意图见图</w:t>
            </w:r>
            <w:r>
              <w:rPr>
                <w:rFonts w:eastAsiaTheme="minorEastAsia" w:hAnsi="宋体" w:cstheme="minorBidi" w:hint="eastAsia"/>
              </w:rPr>
              <w:t>3，</w:t>
            </w:r>
            <w:r>
              <w:rPr>
                <w:rFonts w:eastAsiaTheme="minorEastAsia" w:hAnsi="宋体" w:cstheme="minorBidi"/>
              </w:rPr>
              <w:t>每个坐姿停留时间大于</w:t>
            </w:r>
            <w:r>
              <w:rPr>
                <w:rFonts w:eastAsiaTheme="minorEastAsia" w:hAnsi="宋体" w:cstheme="minorBidi" w:hint="eastAsia"/>
              </w:rPr>
              <w:t>3秒</w:t>
            </w:r>
            <w:r>
              <w:rPr>
                <w:rFonts w:eastAsiaTheme="minorEastAsia" w:hAnsi="宋体" w:cstheme="minorBidi"/>
              </w:rPr>
              <w:t>，并重复测量三次</w:t>
            </w:r>
          </w:p>
          <w:tbl>
            <w:tblPr>
              <w:tblStyle w:val="a8"/>
              <w:tblW w:w="0" w:type="auto"/>
              <w:tblInd w:w="23" w:type="dxa"/>
              <w:tblLook w:val="04A0" w:firstRow="1" w:lastRow="0" w:firstColumn="1" w:lastColumn="0" w:noHBand="0" w:noVBand="1"/>
            </w:tblPr>
            <w:tblGrid>
              <w:gridCol w:w="1129"/>
              <w:gridCol w:w="2517"/>
              <w:gridCol w:w="1835"/>
              <w:gridCol w:w="1850"/>
            </w:tblGrid>
            <w:tr w:rsidR="008516B1" w14:paraId="730363FE" w14:textId="77777777" w:rsidTr="008602F0">
              <w:trPr>
                <w:trHeight w:val="262"/>
              </w:trPr>
              <w:tc>
                <w:tcPr>
                  <w:tcW w:w="1129" w:type="dxa"/>
                  <w:vAlign w:val="center"/>
                </w:tcPr>
                <w:p w14:paraId="48EEE07F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——</w:t>
                  </w:r>
                </w:p>
              </w:tc>
              <w:tc>
                <w:tcPr>
                  <w:tcW w:w="6201" w:type="dxa"/>
                  <w:gridSpan w:val="3"/>
                  <w:vAlign w:val="center"/>
                </w:tcPr>
                <w:p w14:paraId="0F275563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成年男性</w:t>
                  </w:r>
                </w:p>
              </w:tc>
            </w:tr>
            <w:tr w:rsidR="008516B1" w14:paraId="112401AB" w14:textId="77777777" w:rsidTr="008602F0">
              <w:trPr>
                <w:trHeight w:val="262"/>
              </w:trPr>
              <w:tc>
                <w:tcPr>
                  <w:tcW w:w="1129" w:type="dxa"/>
                  <w:vAlign w:val="center"/>
                </w:tcPr>
                <w:p w14:paraId="64200DD8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身高（cm）</w:t>
                  </w:r>
                </w:p>
              </w:tc>
              <w:tc>
                <w:tcPr>
                  <w:tcW w:w="2517" w:type="dxa"/>
                  <w:vAlign w:val="center"/>
                </w:tcPr>
                <w:p w14:paraId="3CBFFA00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164～169</w:t>
                  </w:r>
                </w:p>
              </w:tc>
              <w:tc>
                <w:tcPr>
                  <w:tcW w:w="1835" w:type="dxa"/>
                  <w:vAlign w:val="center"/>
                </w:tcPr>
                <w:p w14:paraId="2BE6A65F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170～175</w:t>
                  </w:r>
                </w:p>
              </w:tc>
              <w:tc>
                <w:tcPr>
                  <w:tcW w:w="1848" w:type="dxa"/>
                  <w:vAlign w:val="center"/>
                </w:tcPr>
                <w:p w14:paraId="4A895238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178～180</w:t>
                  </w:r>
                </w:p>
              </w:tc>
            </w:tr>
            <w:tr w:rsidR="008516B1" w14:paraId="15EE2F88" w14:textId="77777777" w:rsidTr="008602F0">
              <w:trPr>
                <w:trHeight w:val="262"/>
              </w:trPr>
              <w:tc>
                <w:tcPr>
                  <w:tcW w:w="1129" w:type="dxa"/>
                  <w:vAlign w:val="center"/>
                </w:tcPr>
                <w:p w14:paraId="2D60B000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体重</w:t>
                  </w:r>
                  <w:r>
                    <w:rPr>
                      <w:color w:val="000000" w:themeColor="text1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</w:rPr>
                    <w:t>kg</w:t>
                  </w:r>
                  <w:r>
                    <w:rPr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517" w:type="dxa"/>
                  <w:vAlign w:val="center"/>
                </w:tcPr>
                <w:p w14:paraId="714CB049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60～65</w:t>
                  </w:r>
                </w:p>
              </w:tc>
              <w:tc>
                <w:tcPr>
                  <w:tcW w:w="1835" w:type="dxa"/>
                  <w:vAlign w:val="center"/>
                </w:tcPr>
                <w:p w14:paraId="2613DAE1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65～75</w:t>
                  </w:r>
                </w:p>
              </w:tc>
              <w:tc>
                <w:tcPr>
                  <w:tcW w:w="1848" w:type="dxa"/>
                  <w:vAlign w:val="center"/>
                </w:tcPr>
                <w:p w14:paraId="62C0B50A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75～80</w:t>
                  </w:r>
                </w:p>
              </w:tc>
            </w:tr>
            <w:tr w:rsidR="008516B1" w14:paraId="7FE3E627" w14:textId="77777777" w:rsidTr="008602F0">
              <w:trPr>
                <w:trHeight w:val="273"/>
              </w:trPr>
              <w:tc>
                <w:tcPr>
                  <w:tcW w:w="7331" w:type="dxa"/>
                  <w:gridSpan w:val="4"/>
                  <w:vAlign w:val="center"/>
                </w:tcPr>
                <w:p w14:paraId="6DA22149" w14:textId="77777777" w:rsidR="008516B1" w:rsidRDefault="008516B1" w:rsidP="008516B1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</w:t>
                  </w:r>
                  <w:r>
                    <w:rPr>
                      <w:color w:val="000000" w:themeColor="text1"/>
                    </w:rPr>
                    <w:t>：多人测试同一座椅时，选取体重、身高在相同范围的至少</w:t>
                  </w:r>
                  <w:r>
                    <w:rPr>
                      <w:rFonts w:hint="eastAsia"/>
                      <w:color w:val="000000" w:themeColor="text1"/>
                    </w:rPr>
                    <w:t>3个</w:t>
                  </w:r>
                  <w:r>
                    <w:rPr>
                      <w:color w:val="000000" w:themeColor="text1"/>
                    </w:rPr>
                    <w:t>测试人员</w:t>
                  </w:r>
                </w:p>
              </w:tc>
            </w:tr>
          </w:tbl>
          <w:p w14:paraId="65015117" w14:textId="77777777" w:rsidR="00D27EF9" w:rsidRPr="008516B1" w:rsidRDefault="00D27EF9" w:rsidP="004D6CF8">
            <w:pPr>
              <w:tabs>
                <w:tab w:val="left" w:pos="312"/>
              </w:tabs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  <w:tr w:rsidR="00D27EF9" w14:paraId="0118E3EA" w14:textId="77777777">
        <w:trPr>
          <w:trHeight w:val="409"/>
        </w:trPr>
        <w:tc>
          <w:tcPr>
            <w:tcW w:w="10564" w:type="dxa"/>
          </w:tcPr>
          <w:p w14:paraId="12487764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 w14:paraId="2C22F0AD" w14:textId="77777777">
        <w:trPr>
          <w:trHeight w:val="546"/>
        </w:trPr>
        <w:tc>
          <w:tcPr>
            <w:tcW w:w="10564" w:type="dxa"/>
            <w:vAlign w:val="center"/>
          </w:tcPr>
          <w:p w14:paraId="32EC3E68" w14:textId="77777777" w:rsidR="00D27EF9" w:rsidRDefault="00173820">
            <w:pPr>
              <w:rPr>
                <w:rFonts w:ascii="Calibri" w:hAnsi="宋体"/>
                <w:sz w:val="22"/>
              </w:rPr>
            </w:pPr>
            <w:r>
              <w:rPr>
                <w:rFonts w:ascii="Calibri" w:hAnsi="宋体" w:hint="eastAsia"/>
                <w:sz w:val="22"/>
              </w:rPr>
              <w:t xml:space="preserve"> </w:t>
            </w:r>
            <w:bookmarkStart w:id="0" w:name="_GoBack"/>
            <w:bookmarkEnd w:id="0"/>
            <w:r w:rsidR="000553EC">
              <w:rPr>
                <w:rFonts w:ascii="Calibri" w:hAnsi="宋体" w:hint="eastAsia"/>
                <w:sz w:val="22"/>
              </w:rPr>
              <w:t>不评价</w:t>
            </w:r>
          </w:p>
        </w:tc>
      </w:tr>
    </w:tbl>
    <w:p w14:paraId="5377FA78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 w14:paraId="2E591094" w14:textId="77777777">
        <w:tc>
          <w:tcPr>
            <w:tcW w:w="10564" w:type="dxa"/>
          </w:tcPr>
          <w:p w14:paraId="3CD0B914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 w14:paraId="3D633577" w14:textId="77777777">
        <w:tc>
          <w:tcPr>
            <w:tcW w:w="10564" w:type="dxa"/>
          </w:tcPr>
          <w:p w14:paraId="29DDCF37" w14:textId="77777777"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2206F0D2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 w14:paraId="72B277E9" w14:textId="77777777">
        <w:tc>
          <w:tcPr>
            <w:tcW w:w="10564" w:type="dxa"/>
          </w:tcPr>
          <w:p w14:paraId="7F5172EA" w14:textId="77777777"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14:paraId="0C19C997" w14:textId="77777777">
        <w:trPr>
          <w:trHeight w:val="2405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tblpX="585" w:tblpY="98"/>
              <w:tblOverlap w:val="never"/>
              <w:tblW w:w="10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1915"/>
              <w:gridCol w:w="3340"/>
              <w:gridCol w:w="3173"/>
            </w:tblGrid>
            <w:tr w:rsidR="005E2351" w14:paraId="734B55A3" w14:textId="77777777" w:rsidTr="008602F0">
              <w:trPr>
                <w:trHeight w:val="473"/>
              </w:trPr>
              <w:tc>
                <w:tcPr>
                  <w:tcW w:w="2070" w:type="dxa"/>
                  <w:vAlign w:val="center"/>
                </w:tcPr>
                <w:p w14:paraId="43AF1E0E" w14:textId="77777777" w:rsidR="00D27EF9" w:rsidRDefault="004F4CA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15" w:type="dxa"/>
                  <w:vAlign w:val="center"/>
                </w:tcPr>
                <w:p w14:paraId="3020D508" w14:textId="77777777" w:rsidR="00D27EF9" w:rsidRDefault="004F4CA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513" w:type="dxa"/>
                  <w:gridSpan w:val="2"/>
                  <w:vAlign w:val="center"/>
                </w:tcPr>
                <w:p w14:paraId="7699547E" w14:textId="77777777" w:rsidR="00D27EF9" w:rsidRDefault="004F4CA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5E2351" w14:paraId="25D1236B" w14:textId="77777777" w:rsidTr="008602F0">
              <w:trPr>
                <w:trHeight w:val="612"/>
              </w:trPr>
              <w:tc>
                <w:tcPr>
                  <w:tcW w:w="2070" w:type="dxa"/>
                  <w:vMerge w:val="restart"/>
                  <w:vAlign w:val="center"/>
                </w:tcPr>
                <w:p w14:paraId="2C2155C3" w14:textId="77777777" w:rsidR="00D27EF9" w:rsidRPr="00CE157C" w:rsidRDefault="00CE157C" w:rsidP="008516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915" w:type="dxa"/>
                  <w:vMerge w:val="restart"/>
                  <w:vAlign w:val="center"/>
                </w:tcPr>
                <w:p w14:paraId="15E3E3F2" w14:textId="77777777" w:rsidR="00D27EF9" w:rsidRDefault="008516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073-002-202405</w:t>
                  </w:r>
                </w:p>
              </w:tc>
              <w:tc>
                <w:tcPr>
                  <w:tcW w:w="3340" w:type="dxa"/>
                  <w:vAlign w:val="center"/>
                </w:tcPr>
                <w:p w14:paraId="62AC870A" w14:textId="77777777" w:rsidR="00D27EF9" w:rsidRDefault="00E32D4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75D26D" wp14:editId="2D1691A4">
                        <wp:extent cx="1733550" cy="1621190"/>
                        <wp:effectExtent l="0" t="0" r="0" b="0"/>
                        <wp:docPr id="28" name="图片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8229" cy="16255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3" w:type="dxa"/>
                  <w:vAlign w:val="center"/>
                </w:tcPr>
                <w:p w14:paraId="0FC57974" w14:textId="77777777" w:rsidR="00D27EF9" w:rsidRDefault="00E32D4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DE05BC" wp14:editId="418EF03D">
                        <wp:extent cx="1571625" cy="1571625"/>
                        <wp:effectExtent l="0" t="0" r="9525" b="9525"/>
                        <wp:docPr id="29" name="图片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1758" cy="15717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2351" w14:paraId="554E332E" w14:textId="77777777" w:rsidTr="008602F0">
              <w:trPr>
                <w:trHeight w:val="612"/>
              </w:trPr>
              <w:tc>
                <w:tcPr>
                  <w:tcW w:w="2070" w:type="dxa"/>
                  <w:vMerge/>
                  <w:vAlign w:val="center"/>
                </w:tcPr>
                <w:p w14:paraId="63489643" w14:textId="77777777" w:rsidR="00D27EF9" w:rsidRDefault="00D27EF9">
                  <w:pPr>
                    <w:ind w:right="-102"/>
                    <w:jc w:val="center"/>
                  </w:pPr>
                </w:p>
              </w:tc>
              <w:tc>
                <w:tcPr>
                  <w:tcW w:w="1915" w:type="dxa"/>
                  <w:vMerge/>
                  <w:vAlign w:val="center"/>
                </w:tcPr>
                <w:p w14:paraId="72B972BC" w14:textId="77777777" w:rsidR="00D27EF9" w:rsidRDefault="00D27EF9">
                  <w:pPr>
                    <w:ind w:right="-102"/>
                    <w:jc w:val="center"/>
                  </w:pPr>
                </w:p>
              </w:tc>
              <w:tc>
                <w:tcPr>
                  <w:tcW w:w="3340" w:type="dxa"/>
                  <w:vAlign w:val="center"/>
                </w:tcPr>
                <w:p w14:paraId="4F7393CD" w14:textId="77777777" w:rsidR="00D27EF9" w:rsidRDefault="00E32D44" w:rsidP="00E32D4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E32D44">
                    <w:rPr>
                      <w:rFonts w:ascii="黑体" w:eastAsia="黑体" w:hAnsi="黑体" w:hint="eastAsia"/>
                      <w:sz w:val="22"/>
                    </w:rPr>
                    <w:t>%</w:t>
                  </w:r>
                  <w:r w:rsidRPr="00E32D44">
                    <w:rPr>
                      <w:rFonts w:ascii="黑体" w:eastAsia="黑体" w:hAnsi="黑体"/>
                      <w:sz w:val="22"/>
                    </w:rPr>
                    <w:t>5</w:t>
                  </w:r>
                  <w:r>
                    <w:rPr>
                      <w:rFonts w:ascii="黑体" w:eastAsia="黑体" w:hAnsi="黑体"/>
                      <w:sz w:val="22"/>
                    </w:rPr>
                    <w:t>0</w:t>
                  </w:r>
                  <w:proofErr w:type="gramStart"/>
                  <w:r w:rsidR="004F4CA6">
                    <w:rPr>
                      <w:rFonts w:ascii="宋体" w:hAnsi="宋体" w:hint="eastAsia"/>
                    </w:rPr>
                    <w:t>座垫</w:t>
                  </w:r>
                  <w:proofErr w:type="gramEnd"/>
                  <w:r w:rsidR="004F4CA6">
                    <w:rPr>
                      <w:rFonts w:ascii="宋体" w:hAnsi="宋体" w:hint="eastAsia"/>
                    </w:rPr>
                    <w:t>压强：</w:t>
                  </w:r>
                  <w:r>
                    <w:rPr>
                      <w:rFonts w:ascii="宋体" w:hAnsi="宋体"/>
                    </w:rPr>
                    <w:t>63</w:t>
                  </w:r>
                  <w:r w:rsidR="004F4CA6">
                    <w:rPr>
                      <w:rFonts w:ascii="宋体" w:hAnsi="宋体" w:hint="eastAsia"/>
                    </w:rPr>
                    <w:t>mm/Hg</w:t>
                  </w:r>
                </w:p>
              </w:tc>
              <w:tc>
                <w:tcPr>
                  <w:tcW w:w="3173" w:type="dxa"/>
                  <w:vAlign w:val="center"/>
                </w:tcPr>
                <w:p w14:paraId="1FFA02E8" w14:textId="77777777" w:rsidR="00D27EF9" w:rsidRDefault="00E32D44" w:rsidP="00E32D4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%</w:t>
                  </w:r>
                  <w:r>
                    <w:rPr>
                      <w:rFonts w:ascii="宋体" w:hAnsi="宋体"/>
                    </w:rPr>
                    <w:t>50</w:t>
                  </w:r>
                  <w:r w:rsidR="004F4CA6">
                    <w:rPr>
                      <w:rFonts w:ascii="宋体" w:hAnsi="宋体" w:hint="eastAsia"/>
                    </w:rPr>
                    <w:t>靠背压强：</w:t>
                  </w:r>
                  <w:r>
                    <w:rPr>
                      <w:rFonts w:ascii="宋体" w:hAnsi="宋体"/>
                    </w:rPr>
                    <w:t>24</w:t>
                  </w:r>
                  <w:r w:rsidR="004F4CA6">
                    <w:rPr>
                      <w:rFonts w:ascii="宋体" w:hAnsi="宋体" w:hint="eastAsia"/>
                    </w:rPr>
                    <w:t>mm/Hg</w:t>
                  </w:r>
                </w:p>
              </w:tc>
            </w:tr>
            <w:tr w:rsidR="005E2351" w14:paraId="36BD74FB" w14:textId="77777777" w:rsidTr="008602F0">
              <w:trPr>
                <w:trHeight w:val="263"/>
              </w:trPr>
              <w:tc>
                <w:tcPr>
                  <w:tcW w:w="2070" w:type="dxa"/>
                  <w:vMerge w:val="restart"/>
                  <w:vAlign w:val="center"/>
                </w:tcPr>
                <w:p w14:paraId="340E4EB1" w14:textId="77777777" w:rsidR="00230158" w:rsidRPr="00CE157C" w:rsidRDefault="00E32D44" w:rsidP="00CE15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lastRenderedPageBreak/>
                    <w:t>驾驶员座椅总成</w:t>
                  </w:r>
                </w:p>
              </w:tc>
              <w:tc>
                <w:tcPr>
                  <w:tcW w:w="1915" w:type="dxa"/>
                  <w:vMerge w:val="restart"/>
                  <w:vAlign w:val="center"/>
                </w:tcPr>
                <w:p w14:paraId="23EDB41E" w14:textId="77777777" w:rsidR="00230158" w:rsidRDefault="00E32D44">
                  <w:pPr>
                    <w:ind w:right="-102"/>
                    <w:jc w:val="center"/>
                  </w:pPr>
                  <w:r>
                    <w:rPr>
                      <w:rFonts w:ascii="宋体" w:hAnsi="宋体"/>
                    </w:rPr>
                    <w:t>073-002-202405</w:t>
                  </w:r>
                </w:p>
              </w:tc>
              <w:tc>
                <w:tcPr>
                  <w:tcW w:w="3340" w:type="dxa"/>
                  <w:vAlign w:val="center"/>
                </w:tcPr>
                <w:p w14:paraId="7123B83D" w14:textId="77777777" w:rsidR="00230158" w:rsidRDefault="00E32D4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A32011" wp14:editId="4411DFBA">
                        <wp:extent cx="1628775" cy="1570080"/>
                        <wp:effectExtent l="0" t="0" r="0" b="0"/>
                        <wp:docPr id="31" name="图片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757" cy="15883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3" w:type="dxa"/>
                  <w:vAlign w:val="center"/>
                </w:tcPr>
                <w:p w14:paraId="025FF818" w14:textId="77777777" w:rsidR="00230158" w:rsidRDefault="005E23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C0BB35" wp14:editId="08DADBE4">
                        <wp:extent cx="1609725" cy="1609725"/>
                        <wp:effectExtent l="0" t="0" r="9525" b="9525"/>
                        <wp:docPr id="35" name="图片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9863" cy="16098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2351" w14:paraId="3A412896" w14:textId="77777777" w:rsidTr="008602F0">
              <w:trPr>
                <w:trHeight w:val="331"/>
              </w:trPr>
              <w:tc>
                <w:tcPr>
                  <w:tcW w:w="2070" w:type="dxa"/>
                  <w:vMerge/>
                  <w:vAlign w:val="center"/>
                </w:tcPr>
                <w:p w14:paraId="1D3D86DF" w14:textId="77777777" w:rsidR="00CE157C" w:rsidRDefault="00CE157C" w:rsidP="00CE157C">
                  <w:pPr>
                    <w:ind w:right="-102"/>
                    <w:jc w:val="center"/>
                  </w:pPr>
                </w:p>
              </w:tc>
              <w:tc>
                <w:tcPr>
                  <w:tcW w:w="1915" w:type="dxa"/>
                  <w:vMerge/>
                  <w:vAlign w:val="center"/>
                </w:tcPr>
                <w:p w14:paraId="5C6BE0A4" w14:textId="77777777" w:rsidR="00CE157C" w:rsidRDefault="00CE157C" w:rsidP="00CE157C">
                  <w:pPr>
                    <w:ind w:right="-102"/>
                    <w:jc w:val="center"/>
                  </w:pPr>
                </w:p>
              </w:tc>
              <w:tc>
                <w:tcPr>
                  <w:tcW w:w="3340" w:type="dxa"/>
                  <w:vAlign w:val="center"/>
                </w:tcPr>
                <w:p w14:paraId="3195E64B" w14:textId="77777777" w:rsidR="00CE157C" w:rsidRDefault="00E32D44" w:rsidP="005E23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E32D44">
                    <w:rPr>
                      <w:rFonts w:ascii="黑体" w:eastAsia="黑体" w:hAnsi="黑体" w:hint="eastAsia"/>
                    </w:rPr>
                    <w:t>%</w:t>
                  </w:r>
                  <w:r w:rsidRPr="00E32D44">
                    <w:rPr>
                      <w:rFonts w:ascii="黑体" w:eastAsia="黑体" w:hAnsi="黑体"/>
                    </w:rPr>
                    <w:t>75</w:t>
                  </w:r>
                  <w:proofErr w:type="gramStart"/>
                  <w:r w:rsidR="00CE157C">
                    <w:rPr>
                      <w:rFonts w:ascii="宋体" w:hAnsi="宋体" w:hint="eastAsia"/>
                    </w:rPr>
                    <w:t>座垫</w:t>
                  </w:r>
                  <w:proofErr w:type="gramEnd"/>
                  <w:r w:rsidR="00CE157C">
                    <w:rPr>
                      <w:rFonts w:ascii="宋体" w:hAnsi="宋体" w:hint="eastAsia"/>
                    </w:rPr>
                    <w:t>压强：</w:t>
                  </w:r>
                  <w:r w:rsidR="005E2351">
                    <w:rPr>
                      <w:rFonts w:ascii="宋体" w:hAnsi="宋体"/>
                    </w:rPr>
                    <w:t>170</w:t>
                  </w:r>
                  <w:r w:rsidR="00CE157C">
                    <w:rPr>
                      <w:rFonts w:ascii="宋体" w:hAnsi="宋体" w:hint="eastAsia"/>
                    </w:rPr>
                    <w:t>mm/Hg</w:t>
                  </w:r>
                </w:p>
              </w:tc>
              <w:tc>
                <w:tcPr>
                  <w:tcW w:w="3173" w:type="dxa"/>
                  <w:vAlign w:val="center"/>
                </w:tcPr>
                <w:p w14:paraId="5EB0A89B" w14:textId="77777777" w:rsidR="00CE157C" w:rsidRDefault="005E2351" w:rsidP="005E23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E32D44">
                    <w:rPr>
                      <w:rFonts w:ascii="黑体" w:eastAsia="黑体" w:hAnsi="黑体" w:hint="eastAsia"/>
                    </w:rPr>
                    <w:t>%</w:t>
                  </w:r>
                  <w:r w:rsidRPr="00E32D44">
                    <w:rPr>
                      <w:rFonts w:ascii="黑体" w:eastAsia="黑体" w:hAnsi="黑体"/>
                    </w:rPr>
                    <w:t>75</w:t>
                  </w:r>
                  <w:r w:rsidR="00CE157C">
                    <w:rPr>
                      <w:rFonts w:ascii="宋体" w:hAnsi="宋体" w:hint="eastAsia"/>
                    </w:rPr>
                    <w:t>靠背压强：</w:t>
                  </w:r>
                  <w:r>
                    <w:rPr>
                      <w:rFonts w:ascii="宋体" w:hAnsi="宋体"/>
                    </w:rPr>
                    <w:t>39</w:t>
                  </w:r>
                  <w:r w:rsidR="00CE157C">
                    <w:rPr>
                      <w:rFonts w:ascii="宋体" w:hAnsi="宋体" w:hint="eastAsia"/>
                    </w:rPr>
                    <w:t>mm/Hg</w:t>
                  </w:r>
                </w:p>
              </w:tc>
            </w:tr>
            <w:tr w:rsidR="005E2351" w14:paraId="44B8B8B2" w14:textId="77777777" w:rsidTr="008602F0">
              <w:trPr>
                <w:trHeight w:val="311"/>
              </w:trPr>
              <w:tc>
                <w:tcPr>
                  <w:tcW w:w="2070" w:type="dxa"/>
                  <w:vMerge w:val="restart"/>
                  <w:vAlign w:val="center"/>
                </w:tcPr>
                <w:p w14:paraId="70BEDA01" w14:textId="77777777" w:rsidR="00CE157C" w:rsidRPr="00CE157C" w:rsidRDefault="00E32D44" w:rsidP="00CE15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915" w:type="dxa"/>
                  <w:vMerge w:val="restart"/>
                  <w:vAlign w:val="center"/>
                </w:tcPr>
                <w:p w14:paraId="64BE5E8F" w14:textId="77777777" w:rsidR="00CE157C" w:rsidRDefault="00E32D44" w:rsidP="00CE157C">
                  <w:pPr>
                    <w:ind w:right="-102"/>
                    <w:jc w:val="center"/>
                  </w:pPr>
                  <w:r>
                    <w:rPr>
                      <w:rFonts w:ascii="宋体" w:hAnsi="宋体"/>
                    </w:rPr>
                    <w:t>073-002-202405</w:t>
                  </w:r>
                </w:p>
              </w:tc>
              <w:tc>
                <w:tcPr>
                  <w:tcW w:w="3340" w:type="dxa"/>
                  <w:vAlign w:val="center"/>
                </w:tcPr>
                <w:p w14:paraId="763E7A13" w14:textId="77777777" w:rsidR="00CE157C" w:rsidRDefault="005E2351" w:rsidP="005E23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326237" wp14:editId="5AEEAE26">
                        <wp:extent cx="1704975" cy="1695450"/>
                        <wp:effectExtent l="0" t="0" r="9525" b="0"/>
                        <wp:docPr id="36" name="图片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3267" cy="1733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3" w:type="dxa"/>
                  <w:vAlign w:val="center"/>
                </w:tcPr>
                <w:p w14:paraId="55DE1AD8" w14:textId="77777777" w:rsidR="00CE157C" w:rsidRDefault="005E2351" w:rsidP="00CE157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9BBD4D" wp14:editId="1EB9F01E">
                        <wp:extent cx="1638300" cy="1638300"/>
                        <wp:effectExtent l="0" t="0" r="0" b="0"/>
                        <wp:docPr id="37" name="图片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8440" cy="163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2351" w14:paraId="25111C04" w14:textId="77777777" w:rsidTr="008602F0">
              <w:trPr>
                <w:trHeight w:val="284"/>
              </w:trPr>
              <w:tc>
                <w:tcPr>
                  <w:tcW w:w="2070" w:type="dxa"/>
                  <w:vMerge/>
                  <w:vAlign w:val="center"/>
                </w:tcPr>
                <w:p w14:paraId="7D925189" w14:textId="77777777" w:rsidR="00CE157C" w:rsidRDefault="00CE157C" w:rsidP="00CE157C">
                  <w:pPr>
                    <w:ind w:right="-102"/>
                    <w:jc w:val="center"/>
                  </w:pPr>
                </w:p>
              </w:tc>
              <w:tc>
                <w:tcPr>
                  <w:tcW w:w="1915" w:type="dxa"/>
                  <w:vMerge/>
                  <w:vAlign w:val="center"/>
                </w:tcPr>
                <w:p w14:paraId="714F02E8" w14:textId="77777777" w:rsidR="00CE157C" w:rsidRDefault="00CE157C" w:rsidP="00CE157C">
                  <w:pPr>
                    <w:ind w:right="-102"/>
                    <w:jc w:val="center"/>
                  </w:pPr>
                </w:p>
              </w:tc>
              <w:tc>
                <w:tcPr>
                  <w:tcW w:w="3340" w:type="dxa"/>
                  <w:vAlign w:val="center"/>
                </w:tcPr>
                <w:p w14:paraId="7F2F6E25" w14:textId="77777777" w:rsidR="00CE157C" w:rsidRDefault="005E2351" w:rsidP="005E23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%</w:t>
                  </w:r>
                  <w:r>
                    <w:rPr>
                      <w:rFonts w:ascii="宋体" w:hAnsi="宋体"/>
                    </w:rPr>
                    <w:t>95</w:t>
                  </w:r>
                  <w:proofErr w:type="gramStart"/>
                  <w:r w:rsidR="00CE157C">
                    <w:rPr>
                      <w:rFonts w:ascii="宋体" w:hAnsi="宋体" w:hint="eastAsia"/>
                    </w:rPr>
                    <w:t>座垫</w:t>
                  </w:r>
                  <w:proofErr w:type="gramEnd"/>
                  <w:r w:rsidR="00CE157C">
                    <w:rPr>
                      <w:rFonts w:ascii="宋体" w:hAnsi="宋体" w:hint="eastAsia"/>
                    </w:rPr>
                    <w:t>压强：</w:t>
                  </w:r>
                  <w:r>
                    <w:rPr>
                      <w:rFonts w:ascii="宋体" w:hAnsi="宋体"/>
                    </w:rPr>
                    <w:t>128</w:t>
                  </w:r>
                  <w:r w:rsidR="00CE157C">
                    <w:rPr>
                      <w:rFonts w:ascii="宋体" w:hAnsi="宋体" w:hint="eastAsia"/>
                    </w:rPr>
                    <w:t>mm/Hg</w:t>
                  </w:r>
                </w:p>
              </w:tc>
              <w:tc>
                <w:tcPr>
                  <w:tcW w:w="3173" w:type="dxa"/>
                  <w:vAlign w:val="center"/>
                </w:tcPr>
                <w:p w14:paraId="59A188FC" w14:textId="77777777" w:rsidR="00CE157C" w:rsidRDefault="003416E2" w:rsidP="005E23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%</w:t>
                  </w:r>
                  <w:r>
                    <w:rPr>
                      <w:rFonts w:ascii="宋体" w:hAnsi="宋体"/>
                    </w:rPr>
                    <w:t>95</w:t>
                  </w:r>
                  <w:r w:rsidR="00CE157C">
                    <w:rPr>
                      <w:rFonts w:ascii="宋体" w:hAnsi="宋体" w:hint="eastAsia"/>
                    </w:rPr>
                    <w:t>靠背压强：</w:t>
                  </w:r>
                  <w:r w:rsidR="005E2351">
                    <w:rPr>
                      <w:rFonts w:ascii="宋体" w:hAnsi="宋体"/>
                    </w:rPr>
                    <w:t>34</w:t>
                  </w:r>
                  <w:r w:rsidR="00CE157C">
                    <w:rPr>
                      <w:rFonts w:ascii="宋体" w:hAnsi="宋体" w:hint="eastAsia"/>
                    </w:rPr>
                    <w:t>mm/Hg</w:t>
                  </w:r>
                </w:p>
              </w:tc>
            </w:tr>
          </w:tbl>
          <w:p w14:paraId="1C6C9195" w14:textId="77777777" w:rsidR="008D7DA3" w:rsidRDefault="008D7DA3" w:rsidP="008602F0">
            <w:pPr>
              <w:ind w:right="-102"/>
              <w:rPr>
                <w:rFonts w:ascii="宋体" w:hAnsi="宋体"/>
              </w:rPr>
            </w:pPr>
          </w:p>
        </w:tc>
      </w:tr>
    </w:tbl>
    <w:p w14:paraId="54574BC5" w14:textId="77777777"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27EF9" w14:paraId="01C6AD90" w14:textId="77777777" w:rsidTr="008602F0">
        <w:trPr>
          <w:trHeight w:val="1802"/>
        </w:trPr>
        <w:tc>
          <w:tcPr>
            <w:tcW w:w="10564" w:type="dxa"/>
          </w:tcPr>
          <w:p w14:paraId="34029AF6" w14:textId="77777777" w:rsidR="00CE157C" w:rsidRDefault="00CE157C" w:rsidP="00CE157C">
            <w:pPr>
              <w:ind w:right="-102"/>
              <w:jc w:val="center"/>
              <w:rPr>
                <w:rFonts w:ascii="宋体" w:hAnsi="宋体"/>
                <w:b/>
              </w:rPr>
            </w:pPr>
          </w:p>
          <w:p w14:paraId="62FF9366" w14:textId="77777777" w:rsidR="00CE157C" w:rsidRDefault="005E2351" w:rsidP="005E23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E3D6AC4" wp14:editId="7535C00F">
                  <wp:extent cx="2895851" cy="2286198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15FE01" wp14:editId="28BE3E43">
                  <wp:extent cx="2895851" cy="2286198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14:paraId="344CC6A2" w14:textId="77777777" w:rsidTr="008602F0">
        <w:trPr>
          <w:trHeight w:val="269"/>
        </w:trPr>
        <w:tc>
          <w:tcPr>
            <w:tcW w:w="10564" w:type="dxa"/>
          </w:tcPr>
          <w:p w14:paraId="3DFD2A4E" w14:textId="77777777"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</w:tbl>
    <w:p w14:paraId="006D0C99" w14:textId="77777777" w:rsidR="008602F0" w:rsidRDefault="008602F0">
      <w:r>
        <w:br w:type="page"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27EF9" w14:paraId="175312FF" w14:textId="77777777" w:rsidTr="008602F0">
        <w:trPr>
          <w:trHeight w:val="1648"/>
        </w:trPr>
        <w:tc>
          <w:tcPr>
            <w:tcW w:w="10564" w:type="dxa"/>
          </w:tcPr>
          <w:p w14:paraId="7288F197" w14:textId="77777777" w:rsidR="00D27EF9" w:rsidRDefault="00D27EF9" w:rsidP="005E2351">
            <w:pPr>
              <w:ind w:right="-102"/>
              <w:rPr>
                <w:rFonts w:ascii="宋体" w:hAnsi="宋体"/>
              </w:rPr>
            </w:pPr>
          </w:p>
          <w:p w14:paraId="0AA92DEA" w14:textId="77777777" w:rsidR="009E18AA" w:rsidRDefault="005E23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675846" wp14:editId="08B2374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14:paraId="1FDD568B" w14:textId="77777777" w:rsidTr="008602F0">
        <w:trPr>
          <w:trHeight w:val="282"/>
        </w:trPr>
        <w:tc>
          <w:tcPr>
            <w:tcW w:w="10564" w:type="dxa"/>
          </w:tcPr>
          <w:p w14:paraId="690C81D2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 w14:paraId="6D50B9E6" w14:textId="77777777" w:rsidTr="008602F0">
        <w:trPr>
          <w:trHeight w:val="1662"/>
        </w:trPr>
        <w:tc>
          <w:tcPr>
            <w:tcW w:w="10564" w:type="dxa"/>
          </w:tcPr>
          <w:p w14:paraId="094DD2A3" w14:textId="77777777" w:rsidR="00D27EF9" w:rsidRDefault="00D27EF9">
            <w:pPr>
              <w:ind w:right="-102"/>
              <w:jc w:val="center"/>
              <w:rPr>
                <w:rFonts w:ascii="宋体" w:hAnsi="宋体"/>
              </w:rPr>
            </w:pPr>
          </w:p>
          <w:p w14:paraId="09967D47" w14:textId="77777777" w:rsidR="00CE157C" w:rsidRDefault="005E23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000520" wp14:editId="73D15E09">
                  <wp:extent cx="2895851" cy="2286198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116F10" wp14:editId="31DE92F4">
                  <wp:extent cx="2895851" cy="2286198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14:paraId="77484B6A" w14:textId="77777777" w:rsidTr="008602F0">
        <w:tc>
          <w:tcPr>
            <w:tcW w:w="10564" w:type="dxa"/>
          </w:tcPr>
          <w:p w14:paraId="4CF893BB" w14:textId="77777777"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B822396" w14:textId="77777777"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23"/>
      <w:footerReference w:type="default" r:id="rId2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8DA48F" w15:done="0"/>
  <w15:commentEx w15:paraId="72EED1AC" w15:done="0"/>
  <w15:commentEx w15:paraId="4EEE9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E5EBC" w14:textId="77777777" w:rsidR="0064221D" w:rsidRDefault="0064221D">
      <w:r>
        <w:separator/>
      </w:r>
    </w:p>
  </w:endnote>
  <w:endnote w:type="continuationSeparator" w:id="0">
    <w:p w14:paraId="5C37E1CC" w14:textId="77777777" w:rsidR="0064221D" w:rsidRDefault="0064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7E92" w14:textId="77777777"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0606D03" wp14:editId="4E42E3D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77091" w14:textId="77777777" w:rsidR="0064221D" w:rsidRDefault="0064221D">
      <w:r>
        <w:separator/>
      </w:r>
    </w:p>
  </w:footnote>
  <w:footnote w:type="continuationSeparator" w:id="0">
    <w:p w14:paraId="6A1E6FD2" w14:textId="77777777" w:rsidR="0064221D" w:rsidRDefault="0064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8A15" w14:textId="77777777"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84AD4BD" wp14:editId="79D01FC9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516B1" w:rsidRPr="008516B1">
      <w:rPr>
        <w:rFonts w:ascii="宋体" w:eastAsia="宋体" w:hAnsi="宋体"/>
        <w:sz w:val="21"/>
        <w:szCs w:val="21"/>
      </w:rPr>
      <w:t>GR20240520SQS073-0188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A170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A170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64BC"/>
    <w:rsid w:val="000477C6"/>
    <w:rsid w:val="000553EC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3B77"/>
    <w:rsid w:val="00167997"/>
    <w:rsid w:val="00171FF3"/>
    <w:rsid w:val="00172696"/>
    <w:rsid w:val="00173820"/>
    <w:rsid w:val="00187F96"/>
    <w:rsid w:val="001A18B2"/>
    <w:rsid w:val="001A2086"/>
    <w:rsid w:val="001A3A79"/>
    <w:rsid w:val="001B0305"/>
    <w:rsid w:val="001B16AE"/>
    <w:rsid w:val="001B3EBD"/>
    <w:rsid w:val="001B4E9C"/>
    <w:rsid w:val="001C3B80"/>
    <w:rsid w:val="001C6511"/>
    <w:rsid w:val="001D6C14"/>
    <w:rsid w:val="001F4205"/>
    <w:rsid w:val="002273C3"/>
    <w:rsid w:val="00230158"/>
    <w:rsid w:val="00235C75"/>
    <w:rsid w:val="00235E30"/>
    <w:rsid w:val="002469A6"/>
    <w:rsid w:val="00251910"/>
    <w:rsid w:val="00263CEC"/>
    <w:rsid w:val="002823E6"/>
    <w:rsid w:val="0029044D"/>
    <w:rsid w:val="00291E93"/>
    <w:rsid w:val="002A07B8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414F"/>
    <w:rsid w:val="002F55C9"/>
    <w:rsid w:val="00301296"/>
    <w:rsid w:val="003053CB"/>
    <w:rsid w:val="00312DB7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51300"/>
    <w:rsid w:val="004548C2"/>
    <w:rsid w:val="00462A42"/>
    <w:rsid w:val="00470878"/>
    <w:rsid w:val="0047431C"/>
    <w:rsid w:val="004816D2"/>
    <w:rsid w:val="00481CB0"/>
    <w:rsid w:val="004955C1"/>
    <w:rsid w:val="0049614A"/>
    <w:rsid w:val="004A3B28"/>
    <w:rsid w:val="004B53F4"/>
    <w:rsid w:val="004C245F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21D"/>
    <w:rsid w:val="00642595"/>
    <w:rsid w:val="0064311A"/>
    <w:rsid w:val="00643E2B"/>
    <w:rsid w:val="00644B89"/>
    <w:rsid w:val="00653060"/>
    <w:rsid w:val="006561C1"/>
    <w:rsid w:val="00666611"/>
    <w:rsid w:val="006668B1"/>
    <w:rsid w:val="00676218"/>
    <w:rsid w:val="00676BCC"/>
    <w:rsid w:val="00681D3C"/>
    <w:rsid w:val="00694885"/>
    <w:rsid w:val="006975DF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1705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6014F"/>
    <w:rsid w:val="00D611DC"/>
    <w:rsid w:val="00D616D5"/>
    <w:rsid w:val="00D62F5B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10D0E"/>
    <w:rsid w:val="00F26B63"/>
    <w:rsid w:val="00F273F9"/>
    <w:rsid w:val="00F3598D"/>
    <w:rsid w:val="00F52F46"/>
    <w:rsid w:val="00F66B17"/>
    <w:rsid w:val="00F8503A"/>
    <w:rsid w:val="00F907B7"/>
    <w:rsid w:val="00F9271C"/>
    <w:rsid w:val="00F9789A"/>
    <w:rsid w:val="00FA292F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0B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styleId="ac">
    <w:name w:val="annotation reference"/>
    <w:basedOn w:val="a1"/>
    <w:uiPriority w:val="99"/>
    <w:semiHidden/>
    <w:unhideWhenUsed/>
    <w:rsid w:val="00173820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173820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173820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73820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173820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styleId="ac">
    <w:name w:val="annotation reference"/>
    <w:basedOn w:val="a1"/>
    <w:uiPriority w:val="99"/>
    <w:semiHidden/>
    <w:unhideWhenUsed/>
    <w:rsid w:val="00173820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173820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173820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73820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173820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F75E6-179F-4904-8DEF-C25CC501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6</Pages>
  <Words>215</Words>
  <Characters>1227</Characters>
  <Application>Microsoft Office Word</Application>
  <DocSecurity>0</DocSecurity>
  <Lines>10</Lines>
  <Paragraphs>2</Paragraphs>
  <ScaleCrop>false</ScaleCrop>
  <Company>微软中国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23</cp:revision>
  <cp:lastPrinted>2022-09-23T05:27:00Z</cp:lastPrinted>
  <dcterms:created xsi:type="dcterms:W3CDTF">2024-04-22T03:28:00Z</dcterms:created>
  <dcterms:modified xsi:type="dcterms:W3CDTF">2024-08-09T03:29:00Z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