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91" w:rsidRDefault="00CD5891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叉车租赁合同</w:t>
      </w:r>
    </w:p>
    <w:p w:rsidR="00CD5891" w:rsidRDefault="00CD5891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之</w:t>
      </w:r>
    </w:p>
    <w:p w:rsidR="00CD5891" w:rsidRDefault="00CD5891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补充协议</w:t>
      </w:r>
    </w:p>
    <w:p w:rsidR="00CD5891" w:rsidRDefault="00CD589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color w:val="000000"/>
          <w:sz w:val="24"/>
          <w:szCs w:val="24"/>
        </w:rPr>
      </w:pPr>
    </w:p>
    <w:p w:rsidR="00CD5891" w:rsidRDefault="00CD5891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甲方：河北光华荣昌汽车部件有限公司</w:t>
      </w:r>
    </w:p>
    <w:p w:rsidR="00CD5891" w:rsidRDefault="00CD5891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统一社会信用代码：91130983077498644J</w:t>
      </w:r>
    </w:p>
    <w:p w:rsidR="00CD5891" w:rsidRDefault="00CD5891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乙方： 天津信嘉机械设备租赁有限公司</w:t>
      </w:r>
    </w:p>
    <w:p w:rsidR="00CD5891" w:rsidRDefault="00CD5891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统一社会信用代码：9112022257510015X6</w:t>
      </w:r>
    </w:p>
    <w:p w:rsidR="00CD5891" w:rsidRDefault="00CD5891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丙方：安合力（天津）叉车销售有限公司</w:t>
      </w:r>
    </w:p>
    <w:p w:rsidR="00CD5891" w:rsidRDefault="00CD5891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统一社会信用代码：91120113340891321L</w:t>
      </w:r>
    </w:p>
    <w:p w:rsidR="00CD5891" w:rsidRDefault="00CD5891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</w:p>
    <w:p w:rsidR="00CD5891" w:rsidRDefault="00CD5891">
      <w:pPr>
        <w:spacing w:line="360" w:lineRule="auto"/>
        <w:ind w:firstLine="420"/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甲乙双方于</w:t>
      </w:r>
      <w:r>
        <w:rPr>
          <w:rFonts w:ascii="仿宋" w:eastAsia="仿宋" w:hAnsi="仿宋" w:hint="eastAsia"/>
          <w:sz w:val="24"/>
          <w:szCs w:val="24"/>
          <w:u w:val="single"/>
        </w:rPr>
        <w:t>2024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7 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1 </w:t>
      </w:r>
      <w:r>
        <w:rPr>
          <w:rFonts w:ascii="仿宋" w:eastAsia="仿宋" w:hAnsi="仿宋" w:hint="eastAsia"/>
          <w:sz w:val="24"/>
          <w:szCs w:val="24"/>
        </w:rPr>
        <w:t>日签订了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叉车租赁合同 </w:t>
      </w:r>
      <w:r>
        <w:rPr>
          <w:rFonts w:ascii="仿宋" w:eastAsia="仿宋" w:hAnsi="仿宋" w:hint="eastAsia"/>
          <w:sz w:val="24"/>
          <w:szCs w:val="24"/>
        </w:rPr>
        <w:t xml:space="preserve">合同（编号： 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XJ202240701-1</w:t>
      </w:r>
      <w:r>
        <w:rPr>
          <w:rFonts w:ascii="仿宋" w:eastAsia="仿宋" w:hAnsi="仿宋" w:hint="eastAsia"/>
          <w:sz w:val="24"/>
          <w:szCs w:val="24"/>
        </w:rPr>
        <w:t>）（以下简称“原合同”），</w:t>
      </w:r>
      <w:r w:rsidR="00013909">
        <w:rPr>
          <w:rFonts w:ascii="仿宋" w:eastAsia="仿宋" w:hAnsi="仿宋" w:hint="eastAsia"/>
          <w:sz w:val="24"/>
          <w:szCs w:val="24"/>
        </w:rPr>
        <w:t>甲方租用乙方叉车，</w:t>
      </w:r>
      <w:r>
        <w:rPr>
          <w:rFonts w:ascii="仿宋" w:eastAsia="仿宋" w:hAnsi="仿宋" w:hint="eastAsia"/>
          <w:sz w:val="24"/>
          <w:szCs w:val="24"/>
        </w:rPr>
        <w:t>现因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乙方</w:t>
      </w:r>
      <w:r w:rsidR="00013909">
        <w:rPr>
          <w:rFonts w:ascii="仿宋" w:eastAsia="仿宋" w:hAnsi="仿宋" w:hint="eastAsia"/>
          <w:sz w:val="24"/>
          <w:szCs w:val="24"/>
          <w:u w:val="single"/>
        </w:rPr>
        <w:t>合同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主体变更    </w:t>
      </w:r>
      <w:r>
        <w:rPr>
          <w:rFonts w:ascii="仿宋" w:eastAsia="仿宋" w:hAnsi="仿宋" w:hint="eastAsia"/>
          <w:sz w:val="24"/>
          <w:szCs w:val="24"/>
        </w:rPr>
        <w:t>，甲方、乙方和丙方三方之间，本着友好合作的原则，达成以下协议：</w:t>
      </w:r>
    </w:p>
    <w:p w:rsidR="00CD5891" w:rsidRDefault="00CD5891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权利与义务</w:t>
      </w:r>
    </w:p>
    <w:p w:rsidR="00CD5891" w:rsidRDefault="00CD5891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原合同内容不变，乙方</w:t>
      </w:r>
      <w:r w:rsidR="00013909">
        <w:rPr>
          <w:rFonts w:ascii="仿宋" w:eastAsia="仿宋" w:hAnsi="仿宋" w:hint="eastAsia"/>
          <w:bCs/>
          <w:sz w:val="24"/>
          <w:szCs w:val="24"/>
        </w:rPr>
        <w:t>将租赁合同项下</w:t>
      </w:r>
      <w:r w:rsidR="002F7CF9">
        <w:rPr>
          <w:rFonts w:ascii="仿宋" w:eastAsia="仿宋" w:hAnsi="仿宋" w:hint="eastAsia"/>
          <w:bCs/>
          <w:sz w:val="24"/>
          <w:szCs w:val="24"/>
        </w:rPr>
        <w:t>其全部</w:t>
      </w:r>
      <w:r>
        <w:rPr>
          <w:rFonts w:ascii="仿宋" w:eastAsia="仿宋" w:hAnsi="仿宋" w:hint="eastAsia"/>
          <w:bCs/>
          <w:sz w:val="24"/>
          <w:szCs w:val="24"/>
        </w:rPr>
        <w:t>权利、义务及责任</w:t>
      </w:r>
      <w:r w:rsidR="00013909">
        <w:rPr>
          <w:rFonts w:ascii="仿宋" w:eastAsia="仿宋" w:hAnsi="仿宋" w:hint="eastAsia"/>
          <w:bCs/>
          <w:sz w:val="24"/>
          <w:szCs w:val="24"/>
        </w:rPr>
        <w:t>整体转让给</w:t>
      </w:r>
      <w:r>
        <w:rPr>
          <w:rFonts w:ascii="仿宋" w:eastAsia="仿宋" w:hAnsi="仿宋" w:hint="eastAsia"/>
          <w:bCs/>
          <w:sz w:val="24"/>
          <w:szCs w:val="24"/>
        </w:rPr>
        <w:t>丙方。</w:t>
      </w:r>
      <w:r w:rsidR="00013909">
        <w:rPr>
          <w:rFonts w:ascii="仿宋" w:eastAsia="仿宋" w:hAnsi="仿宋" w:hint="eastAsia"/>
          <w:bCs/>
          <w:sz w:val="24"/>
          <w:szCs w:val="24"/>
        </w:rPr>
        <w:t>乙方和丙方确认丙方对甲方所租用叉车享有合法的出租权。</w:t>
      </w:r>
    </w:p>
    <w:p w:rsidR="00CD5891" w:rsidRDefault="00CD5891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乙方</w:t>
      </w:r>
      <w:r w:rsidR="00013909">
        <w:rPr>
          <w:rFonts w:ascii="仿宋" w:eastAsia="仿宋" w:hAnsi="仿宋" w:hint="eastAsia"/>
          <w:bCs/>
          <w:sz w:val="24"/>
          <w:szCs w:val="24"/>
        </w:rPr>
        <w:t>对</w:t>
      </w:r>
      <w:r>
        <w:rPr>
          <w:rFonts w:ascii="仿宋" w:eastAsia="仿宋" w:hAnsi="仿宋" w:hint="eastAsia"/>
          <w:bCs/>
          <w:sz w:val="24"/>
          <w:szCs w:val="24"/>
        </w:rPr>
        <w:t>丙方</w:t>
      </w:r>
      <w:r w:rsidR="002F7CF9">
        <w:rPr>
          <w:rFonts w:ascii="仿宋" w:eastAsia="仿宋" w:hAnsi="仿宋" w:hint="eastAsia"/>
          <w:bCs/>
          <w:sz w:val="24"/>
          <w:szCs w:val="24"/>
        </w:rPr>
        <w:t>履行租赁合同项下义务承担连带保证责任</w:t>
      </w:r>
      <w:r>
        <w:rPr>
          <w:rFonts w:ascii="仿宋" w:eastAsia="仿宋" w:hAnsi="仿宋" w:hint="eastAsia"/>
          <w:bCs/>
          <w:sz w:val="24"/>
          <w:szCs w:val="24"/>
        </w:rPr>
        <w:t>，</w:t>
      </w:r>
      <w:r w:rsidR="00013909">
        <w:rPr>
          <w:rFonts w:ascii="仿宋" w:eastAsia="仿宋" w:hAnsi="仿宋" w:hint="eastAsia"/>
          <w:bCs/>
          <w:sz w:val="24"/>
          <w:szCs w:val="24"/>
        </w:rPr>
        <w:t>因丙方违约给</w:t>
      </w:r>
      <w:r>
        <w:rPr>
          <w:rFonts w:ascii="仿宋" w:eastAsia="仿宋" w:hAnsi="仿宋" w:hint="eastAsia"/>
          <w:bCs/>
          <w:sz w:val="24"/>
          <w:szCs w:val="24"/>
        </w:rPr>
        <w:t>甲方</w:t>
      </w:r>
      <w:r w:rsidR="00013909">
        <w:rPr>
          <w:rFonts w:ascii="仿宋" w:eastAsia="仿宋" w:hAnsi="仿宋" w:hint="eastAsia"/>
          <w:bCs/>
          <w:sz w:val="24"/>
          <w:szCs w:val="24"/>
        </w:rPr>
        <w:t>造成的</w:t>
      </w:r>
      <w:r>
        <w:rPr>
          <w:rFonts w:ascii="仿宋" w:eastAsia="仿宋" w:hAnsi="仿宋" w:hint="eastAsia"/>
          <w:bCs/>
          <w:sz w:val="24"/>
          <w:szCs w:val="24"/>
        </w:rPr>
        <w:t>损失，</w:t>
      </w:r>
      <w:r w:rsidR="00013909">
        <w:rPr>
          <w:rFonts w:ascii="仿宋" w:eastAsia="仿宋" w:hAnsi="仿宋" w:hint="eastAsia"/>
          <w:bCs/>
          <w:sz w:val="24"/>
          <w:szCs w:val="24"/>
        </w:rPr>
        <w:t>乙方和丙方</w:t>
      </w:r>
      <w:r>
        <w:rPr>
          <w:rFonts w:ascii="仿宋" w:eastAsia="仿宋" w:hAnsi="仿宋" w:hint="eastAsia"/>
          <w:bCs/>
          <w:sz w:val="24"/>
          <w:szCs w:val="24"/>
        </w:rPr>
        <w:t>对甲方承担连带</w:t>
      </w:r>
      <w:r w:rsidR="00013909">
        <w:rPr>
          <w:rFonts w:ascii="仿宋" w:eastAsia="仿宋" w:hAnsi="仿宋" w:hint="eastAsia"/>
          <w:bCs/>
          <w:sz w:val="24"/>
          <w:szCs w:val="24"/>
        </w:rPr>
        <w:t>赔偿</w:t>
      </w:r>
      <w:r>
        <w:rPr>
          <w:rFonts w:ascii="仿宋" w:eastAsia="仿宋" w:hAnsi="仿宋" w:hint="eastAsia"/>
          <w:bCs/>
          <w:sz w:val="24"/>
          <w:szCs w:val="24"/>
        </w:rPr>
        <w:t>责任。</w:t>
      </w:r>
    </w:p>
    <w:p w:rsidR="00CD5891" w:rsidRDefault="00CD5891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发票</w:t>
      </w:r>
    </w:p>
    <w:p w:rsidR="00000000" w:rsidRDefault="00196923" w:rsidP="002F7CF9">
      <w:pPr>
        <w:pStyle w:val="a5"/>
        <w:numPr>
          <w:ilvl w:val="0"/>
          <w:numId w:val="3"/>
        </w:numPr>
        <w:spacing w:line="360" w:lineRule="auto"/>
        <w:ind w:left="719" w:firstLineChars="0" w:hanging="240"/>
        <w:rPr>
          <w:rFonts w:ascii="仿宋" w:eastAsia="仿宋" w:hAnsi="仿宋" w:hint="eastAsia"/>
          <w:bCs/>
          <w:sz w:val="24"/>
          <w:szCs w:val="24"/>
        </w:rPr>
      </w:pPr>
      <w:r w:rsidRPr="00196923">
        <w:rPr>
          <w:rFonts w:ascii="仿宋" w:eastAsia="仿宋" w:hAnsi="仿宋" w:hint="eastAsia"/>
          <w:bCs/>
          <w:sz w:val="24"/>
          <w:szCs w:val="24"/>
        </w:rPr>
        <w:t>截止至</w:t>
      </w:r>
      <w:r w:rsidRPr="00196923">
        <w:rPr>
          <w:rFonts w:ascii="仿宋" w:eastAsia="仿宋" w:hAnsi="仿宋"/>
          <w:bCs/>
          <w:sz w:val="24"/>
          <w:szCs w:val="24"/>
        </w:rPr>
        <w:t>2024</w:t>
      </w:r>
      <w:r w:rsidRPr="00196923">
        <w:rPr>
          <w:rFonts w:ascii="仿宋" w:eastAsia="仿宋" w:hAnsi="仿宋" w:hint="eastAsia"/>
          <w:bCs/>
          <w:sz w:val="24"/>
          <w:szCs w:val="24"/>
        </w:rPr>
        <w:t>年</w:t>
      </w:r>
      <w:r w:rsidRPr="00196923">
        <w:rPr>
          <w:rFonts w:ascii="仿宋" w:eastAsia="仿宋" w:hAnsi="仿宋"/>
          <w:bCs/>
          <w:sz w:val="24"/>
          <w:szCs w:val="24"/>
        </w:rPr>
        <w:t>6</w:t>
      </w:r>
      <w:r w:rsidRPr="00196923">
        <w:rPr>
          <w:rFonts w:ascii="仿宋" w:eastAsia="仿宋" w:hAnsi="仿宋" w:hint="eastAsia"/>
          <w:bCs/>
          <w:sz w:val="24"/>
          <w:szCs w:val="24"/>
        </w:rPr>
        <w:t>月</w:t>
      </w:r>
      <w:r w:rsidRPr="00196923">
        <w:rPr>
          <w:rFonts w:ascii="仿宋" w:eastAsia="仿宋" w:hAnsi="仿宋"/>
          <w:bCs/>
          <w:sz w:val="24"/>
          <w:szCs w:val="24"/>
        </w:rPr>
        <w:t>30</w:t>
      </w:r>
      <w:r w:rsidRPr="00196923">
        <w:rPr>
          <w:rFonts w:ascii="仿宋" w:eastAsia="仿宋" w:hAnsi="仿宋" w:hint="eastAsia"/>
          <w:bCs/>
          <w:sz w:val="24"/>
          <w:szCs w:val="24"/>
        </w:rPr>
        <w:t>日，甲方对乙方的应付租赁费</w:t>
      </w:r>
      <w:r w:rsidRPr="00196923">
        <w:rPr>
          <w:rFonts w:ascii="仿宋" w:eastAsia="仿宋" w:hAnsi="仿宋"/>
          <w:bCs/>
          <w:sz w:val="24"/>
          <w:szCs w:val="24"/>
        </w:rPr>
        <w:t>22300</w:t>
      </w:r>
      <w:r w:rsidRPr="00196923">
        <w:rPr>
          <w:rFonts w:ascii="仿宋" w:eastAsia="仿宋" w:hAnsi="仿宋" w:hint="eastAsia"/>
          <w:bCs/>
          <w:sz w:val="24"/>
          <w:szCs w:val="24"/>
        </w:rPr>
        <w:t>元（人民币贰万贰仟叁佰元整）</w:t>
      </w:r>
      <w:r w:rsidR="00C852C1">
        <w:rPr>
          <w:rFonts w:ascii="仿宋" w:eastAsia="仿宋" w:hAnsi="仿宋" w:hint="eastAsia"/>
          <w:bCs/>
          <w:sz w:val="24"/>
          <w:szCs w:val="24"/>
        </w:rPr>
        <w:t>，乙方转让于丙方</w:t>
      </w:r>
      <w:r w:rsidR="00013909">
        <w:rPr>
          <w:rFonts w:ascii="仿宋" w:eastAsia="仿宋" w:hAnsi="仿宋" w:hint="eastAsia"/>
          <w:bCs/>
          <w:sz w:val="24"/>
          <w:szCs w:val="24"/>
        </w:rPr>
        <w:t>，由甲方直接支付给丙方，丙方向甲方开具发票</w:t>
      </w:r>
      <w:r w:rsidR="002F7CF9">
        <w:rPr>
          <w:rFonts w:ascii="仿宋" w:eastAsia="仿宋" w:hAnsi="仿宋" w:hint="eastAsia"/>
          <w:bCs/>
          <w:sz w:val="24"/>
          <w:szCs w:val="24"/>
        </w:rPr>
        <w:t>。</w:t>
      </w:r>
    </w:p>
    <w:p w:rsidR="00000000" w:rsidRDefault="00686DEE" w:rsidP="002F7CF9">
      <w:pPr>
        <w:pStyle w:val="a5"/>
        <w:numPr>
          <w:ilvl w:val="0"/>
          <w:numId w:val="3"/>
        </w:numPr>
        <w:spacing w:line="360" w:lineRule="auto"/>
        <w:ind w:left="719" w:firstLineChars="0" w:hanging="240"/>
        <w:rPr>
          <w:rFonts w:ascii="仿宋" w:eastAsia="仿宋" w:hAnsi="仿宋" w:hint="eastAsia"/>
          <w:bCs/>
          <w:sz w:val="24"/>
          <w:szCs w:val="24"/>
        </w:rPr>
      </w:pPr>
      <w:r w:rsidRPr="002F7CF9">
        <w:rPr>
          <w:rFonts w:ascii="仿宋" w:eastAsia="仿宋" w:hAnsi="仿宋" w:hint="eastAsia"/>
          <w:bCs/>
          <w:sz w:val="24"/>
          <w:szCs w:val="24"/>
        </w:rPr>
        <w:t>自2024年7月1日起发生的租赁费，</w:t>
      </w:r>
      <w:r w:rsidR="00B20938" w:rsidRPr="002F7CF9">
        <w:rPr>
          <w:rFonts w:ascii="仿宋" w:eastAsia="仿宋" w:hAnsi="仿宋" w:hint="eastAsia"/>
          <w:bCs/>
          <w:sz w:val="24"/>
          <w:szCs w:val="24"/>
        </w:rPr>
        <w:t>由</w:t>
      </w:r>
      <w:r w:rsidRPr="002F7CF9">
        <w:rPr>
          <w:rFonts w:ascii="仿宋" w:eastAsia="仿宋" w:hAnsi="仿宋" w:hint="eastAsia"/>
          <w:bCs/>
          <w:sz w:val="24"/>
          <w:szCs w:val="24"/>
        </w:rPr>
        <w:t>甲方向丙方支付。</w:t>
      </w:r>
    </w:p>
    <w:p w:rsidR="00C852C1" w:rsidRPr="002F7CF9" w:rsidRDefault="00C852C1" w:rsidP="002F7CF9">
      <w:pPr>
        <w:pStyle w:val="a5"/>
        <w:numPr>
          <w:ilvl w:val="0"/>
          <w:numId w:val="3"/>
        </w:numPr>
        <w:spacing w:line="360" w:lineRule="auto"/>
        <w:ind w:left="719" w:firstLineChars="0" w:hanging="240"/>
        <w:rPr>
          <w:rFonts w:ascii="仿宋" w:eastAsia="仿宋" w:hAnsi="仿宋"/>
          <w:bCs/>
          <w:sz w:val="24"/>
          <w:szCs w:val="24"/>
        </w:rPr>
      </w:pPr>
      <w:r w:rsidRPr="002F7CF9">
        <w:rPr>
          <w:rFonts w:ascii="仿宋" w:eastAsia="仿宋" w:hAnsi="仿宋" w:hint="eastAsia"/>
          <w:bCs/>
          <w:sz w:val="24"/>
          <w:szCs w:val="24"/>
        </w:rPr>
        <w:t>丙方对乙方与本合同有关的结算与甲方无关。丙方与乙方双方因此合同款项的清偿发生纠纷的，任何一方不得向甲方要求清偿。</w:t>
      </w:r>
    </w:p>
    <w:p w:rsidR="00000000" w:rsidRDefault="00E75786">
      <w:pPr>
        <w:ind w:left="426"/>
        <w:rPr>
          <w:rFonts w:ascii="仿宋" w:eastAsia="仿宋" w:hAnsi="仿宋"/>
          <w:bCs/>
          <w:sz w:val="24"/>
          <w:szCs w:val="24"/>
        </w:rPr>
      </w:pPr>
    </w:p>
    <w:p w:rsidR="00CD5891" w:rsidRDefault="00CD5891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其它</w:t>
      </w:r>
    </w:p>
    <w:p w:rsidR="00CD5891" w:rsidRDefault="00CD5891">
      <w:pPr>
        <w:pStyle w:val="a5"/>
        <w:spacing w:line="360" w:lineRule="auto"/>
        <w:ind w:firstLineChars="17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本协议由三方签字盖章后生效，协议一式叁份，三方各执一份，补充协议与原合同约定不一致的以补充协议的约定为准。</w:t>
      </w:r>
    </w:p>
    <w:p w:rsidR="00CD5891" w:rsidRDefault="00CD5891">
      <w:pPr>
        <w:pStyle w:val="a5"/>
        <w:spacing w:line="360" w:lineRule="auto"/>
        <w:ind w:firstLineChars="175"/>
        <w:rPr>
          <w:rFonts w:ascii="仿宋" w:eastAsia="仿宋" w:hAnsi="仿宋"/>
          <w:sz w:val="24"/>
          <w:szCs w:val="24"/>
        </w:rPr>
      </w:pPr>
    </w:p>
    <w:p w:rsidR="00CD5891" w:rsidRDefault="00CD5891">
      <w:pPr>
        <w:pStyle w:val="a5"/>
        <w:spacing w:line="360" w:lineRule="auto"/>
        <w:ind w:firstLineChars="175"/>
        <w:rPr>
          <w:rFonts w:ascii="仿宋" w:eastAsia="仿宋" w:hAnsi="仿宋"/>
          <w:sz w:val="24"/>
          <w:szCs w:val="24"/>
        </w:rPr>
      </w:pPr>
    </w:p>
    <w:p w:rsidR="00CD5891" w:rsidRDefault="00CD5891">
      <w:pPr>
        <w:pStyle w:val="a5"/>
        <w:spacing w:line="360" w:lineRule="auto"/>
        <w:ind w:firstLineChars="175"/>
        <w:rPr>
          <w:rFonts w:ascii="仿宋" w:eastAsia="仿宋" w:hAnsi="仿宋"/>
          <w:sz w:val="24"/>
          <w:szCs w:val="24"/>
        </w:rPr>
      </w:pPr>
    </w:p>
    <w:p w:rsidR="00CD5891" w:rsidRDefault="00CD5891">
      <w:pPr>
        <w:spacing w:line="360" w:lineRule="auto"/>
        <w:ind w:left="5783" w:hangingChars="2400" w:hanging="5783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甲方: 河北光华荣昌汽车部件有限公司        乙方:  天津信嘉机械设备租赁有限公司                                </w:t>
      </w:r>
    </w:p>
    <w:p w:rsidR="00CD5891" w:rsidRDefault="00CD5891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(盖章)                                    (盖章)                                   </w:t>
      </w:r>
    </w:p>
    <w:p w:rsidR="00CD5891" w:rsidRDefault="00CD5891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:rsidR="00CD5891" w:rsidRDefault="00CD5891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年   月   日                              年   月   日</w:t>
      </w:r>
    </w:p>
    <w:p w:rsidR="00CD5891" w:rsidRDefault="00CD5891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:rsidR="00CD5891" w:rsidRDefault="00CD5891">
      <w:pPr>
        <w:spacing w:line="360" w:lineRule="auto"/>
        <w:ind w:left="5783" w:hangingChars="2400" w:hanging="5783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丙方: 安合力（天津）叉车销售有限公司</w:t>
      </w:r>
    </w:p>
    <w:p w:rsidR="00CD5891" w:rsidRDefault="00CD5891">
      <w:pPr>
        <w:spacing w:line="360" w:lineRule="auto"/>
        <w:ind w:left="5783" w:hangingChars="2400" w:hanging="5783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:rsidR="00CD5891" w:rsidRDefault="00CD5891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(盖章)                                                                    </w:t>
      </w:r>
    </w:p>
    <w:p w:rsidR="00CD5891" w:rsidRDefault="00CD5891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法定代表人/授权代表签字：                               </w:t>
      </w:r>
    </w:p>
    <w:p w:rsidR="00CD5891" w:rsidRDefault="00CD5891">
      <w:pPr>
        <w:pStyle w:val="a5"/>
        <w:spacing w:line="360" w:lineRule="auto"/>
        <w:ind w:left="420" w:firstLineChars="100" w:firstLine="241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年   月   日      </w:t>
      </w:r>
    </w:p>
    <w:sectPr w:rsidR="00CD5891" w:rsidSect="000F24B2">
      <w:headerReference w:type="default" r:id="rId7"/>
      <w:footerReference w:type="default" r:id="rId8"/>
      <w:pgSz w:w="11906" w:h="16838"/>
      <w:pgMar w:top="1440" w:right="1080" w:bottom="1440" w:left="1080" w:header="567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786" w:rsidRDefault="00E75786">
      <w:r>
        <w:separator/>
      </w:r>
    </w:p>
  </w:endnote>
  <w:endnote w:type="continuationSeparator" w:id="1">
    <w:p w:rsidR="00E75786" w:rsidRDefault="00E75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91" w:rsidRDefault="00196923">
    <w:pPr>
      <w:pStyle w:val="a3"/>
      <w:jc w:val="right"/>
    </w:pPr>
    <w:r>
      <w:rPr>
        <w:b/>
        <w:sz w:val="24"/>
        <w:szCs w:val="24"/>
      </w:rPr>
      <w:fldChar w:fldCharType="begin"/>
    </w:r>
    <w:r w:rsidR="00CD5891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2F7CF9">
      <w:rPr>
        <w:b/>
        <w:noProof/>
      </w:rPr>
      <w:t>2</w:t>
    </w:r>
    <w:r>
      <w:rPr>
        <w:b/>
        <w:sz w:val="24"/>
        <w:szCs w:val="24"/>
      </w:rPr>
      <w:fldChar w:fldCharType="end"/>
    </w:r>
    <w:r w:rsidR="00CD5891">
      <w:rPr>
        <w:lang w:val="zh-CN"/>
      </w:rPr>
      <w:t xml:space="preserve">/ </w:t>
    </w:r>
    <w:r>
      <w:rPr>
        <w:b/>
        <w:sz w:val="24"/>
        <w:szCs w:val="24"/>
      </w:rPr>
      <w:fldChar w:fldCharType="begin"/>
    </w:r>
    <w:r w:rsidR="00CD5891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2F7CF9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CD5891" w:rsidRDefault="00CD589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786" w:rsidRDefault="00E75786">
      <w:r>
        <w:separator/>
      </w:r>
    </w:p>
  </w:footnote>
  <w:footnote w:type="continuationSeparator" w:id="1">
    <w:p w:rsidR="00E75786" w:rsidRDefault="00E757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91" w:rsidRDefault="00196923">
    <w:pPr>
      <w:pStyle w:val="a4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alt="0c9d18f0-458a-4f87-a000-992af523e518" style="width:70.5pt;height:45.75pt;mso-position-horizontal-relative:page;mso-position-vertical-relative:page">
          <v:imagedata r:id="rId1" o:title="0c9d18f0-458a-4f87-a000-992af523e518"/>
        </v:shape>
      </w:pict>
    </w:r>
    <w:r w:rsidR="00CD5891">
      <w:rPr>
        <w:rFonts w:ascii="仿宋" w:eastAsia="仿宋" w:hAnsi="仿宋" w:hint="eastAsia"/>
      </w:rPr>
      <w:t>版本号2022SFV1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C17FA"/>
    <w:multiLevelType w:val="multilevel"/>
    <w:tmpl w:val="0CCC17FA"/>
    <w:lvl w:ilvl="0">
      <w:start w:val="1"/>
      <w:numFmt w:val="decimal"/>
      <w:lvlText w:val="%1.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2F480B8F"/>
    <w:multiLevelType w:val="multilevel"/>
    <w:tmpl w:val="2F480B8F"/>
    <w:lvl w:ilvl="0">
      <w:start w:val="1"/>
      <w:numFmt w:val="decimal"/>
      <w:lvlText w:val="%1.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56345B65"/>
    <w:multiLevelType w:val="multilevel"/>
    <w:tmpl w:val="56345B65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C44369C"/>
    <w:multiLevelType w:val="hybridMultilevel"/>
    <w:tmpl w:val="64C0B986"/>
    <w:lvl w:ilvl="0" w:tplc="0409000F">
      <w:start w:val="1"/>
      <w:numFmt w:val="decimal"/>
      <w:lvlText w:val="%1."/>
      <w:lvlJc w:val="left"/>
      <w:pPr>
        <w:ind w:left="899" w:hanging="420"/>
      </w:pPr>
    </w:lvl>
    <w:lvl w:ilvl="1" w:tplc="04090019" w:tentative="1">
      <w:start w:val="1"/>
      <w:numFmt w:val="lowerLetter"/>
      <w:lvlText w:val="%2)"/>
      <w:lvlJc w:val="left"/>
      <w:pPr>
        <w:ind w:left="1319" w:hanging="420"/>
      </w:pPr>
    </w:lvl>
    <w:lvl w:ilvl="2" w:tplc="0409001B" w:tentative="1">
      <w:start w:val="1"/>
      <w:numFmt w:val="lowerRoman"/>
      <w:lvlText w:val="%3."/>
      <w:lvlJc w:val="righ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9" w:tentative="1">
      <w:start w:val="1"/>
      <w:numFmt w:val="lowerLetter"/>
      <w:lvlText w:val="%5)"/>
      <w:lvlJc w:val="left"/>
      <w:pPr>
        <w:ind w:left="2579" w:hanging="420"/>
      </w:pPr>
    </w:lvl>
    <w:lvl w:ilvl="5" w:tplc="0409001B" w:tentative="1">
      <w:start w:val="1"/>
      <w:numFmt w:val="lowerRoman"/>
      <w:lvlText w:val="%6."/>
      <w:lvlJc w:val="righ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9" w:tentative="1">
      <w:start w:val="1"/>
      <w:numFmt w:val="lowerLetter"/>
      <w:lvlText w:val="%8)"/>
      <w:lvlJc w:val="left"/>
      <w:pPr>
        <w:ind w:left="3839" w:hanging="420"/>
      </w:pPr>
    </w:lvl>
    <w:lvl w:ilvl="8" w:tplc="0409001B" w:tentative="1">
      <w:start w:val="1"/>
      <w:numFmt w:val="lowerRoman"/>
      <w:lvlText w:val="%9."/>
      <w:lvlJc w:val="right"/>
      <w:pPr>
        <w:ind w:left="4259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ongyu6780@126.com">
    <w15:presenceInfo w15:providerId="Windows Live" w15:userId="6731b512b4b6a64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DNhNGQwMjY3ZWMyN2YxOGQzN2E3YTExM2RhNDAyY2MifQ=="/>
  </w:docVars>
  <w:rsids>
    <w:rsidRoot w:val="001852B5"/>
    <w:rsid w:val="00013909"/>
    <w:rsid w:val="00023FE0"/>
    <w:rsid w:val="00024190"/>
    <w:rsid w:val="00057D3E"/>
    <w:rsid w:val="000703F6"/>
    <w:rsid w:val="000A0B5C"/>
    <w:rsid w:val="000E5BA2"/>
    <w:rsid w:val="000F24B2"/>
    <w:rsid w:val="00106F4E"/>
    <w:rsid w:val="001207C9"/>
    <w:rsid w:val="00126937"/>
    <w:rsid w:val="00143F4C"/>
    <w:rsid w:val="001616DF"/>
    <w:rsid w:val="001852B5"/>
    <w:rsid w:val="00196671"/>
    <w:rsid w:val="00196923"/>
    <w:rsid w:val="001C1D7A"/>
    <w:rsid w:val="001D175E"/>
    <w:rsid w:val="001D261B"/>
    <w:rsid w:val="00214065"/>
    <w:rsid w:val="00250308"/>
    <w:rsid w:val="00256A71"/>
    <w:rsid w:val="00260846"/>
    <w:rsid w:val="002A5A1B"/>
    <w:rsid w:val="002F4490"/>
    <w:rsid w:val="002F7CF9"/>
    <w:rsid w:val="003030D3"/>
    <w:rsid w:val="003245D9"/>
    <w:rsid w:val="0033702D"/>
    <w:rsid w:val="00356B64"/>
    <w:rsid w:val="00377DBF"/>
    <w:rsid w:val="003C79E1"/>
    <w:rsid w:val="003D34BB"/>
    <w:rsid w:val="003E7EDF"/>
    <w:rsid w:val="00400CC2"/>
    <w:rsid w:val="00401DC3"/>
    <w:rsid w:val="004540C1"/>
    <w:rsid w:val="00490EA6"/>
    <w:rsid w:val="004C32EE"/>
    <w:rsid w:val="004F2BC4"/>
    <w:rsid w:val="00542167"/>
    <w:rsid w:val="0057004C"/>
    <w:rsid w:val="00571D5A"/>
    <w:rsid w:val="005944AE"/>
    <w:rsid w:val="005C2DCB"/>
    <w:rsid w:val="005F2A56"/>
    <w:rsid w:val="006118DB"/>
    <w:rsid w:val="00614AA5"/>
    <w:rsid w:val="006175AA"/>
    <w:rsid w:val="006266FC"/>
    <w:rsid w:val="00652C04"/>
    <w:rsid w:val="006578D8"/>
    <w:rsid w:val="006602F6"/>
    <w:rsid w:val="00682364"/>
    <w:rsid w:val="00686DEE"/>
    <w:rsid w:val="00723972"/>
    <w:rsid w:val="00780389"/>
    <w:rsid w:val="007A3B95"/>
    <w:rsid w:val="007A521E"/>
    <w:rsid w:val="007B6C09"/>
    <w:rsid w:val="007C0450"/>
    <w:rsid w:val="007D7F9E"/>
    <w:rsid w:val="007F2AC0"/>
    <w:rsid w:val="008056D1"/>
    <w:rsid w:val="008114FA"/>
    <w:rsid w:val="0081382C"/>
    <w:rsid w:val="0085217E"/>
    <w:rsid w:val="00860C92"/>
    <w:rsid w:val="00870BCD"/>
    <w:rsid w:val="00876D67"/>
    <w:rsid w:val="008820AA"/>
    <w:rsid w:val="00950D92"/>
    <w:rsid w:val="009547A1"/>
    <w:rsid w:val="00982B91"/>
    <w:rsid w:val="009B4647"/>
    <w:rsid w:val="009E48E5"/>
    <w:rsid w:val="00A25D8A"/>
    <w:rsid w:val="00A335C9"/>
    <w:rsid w:val="00A43EC1"/>
    <w:rsid w:val="00A506DE"/>
    <w:rsid w:val="00A63208"/>
    <w:rsid w:val="00A73CB0"/>
    <w:rsid w:val="00AA34A6"/>
    <w:rsid w:val="00AC0932"/>
    <w:rsid w:val="00AD3926"/>
    <w:rsid w:val="00B176FC"/>
    <w:rsid w:val="00B20938"/>
    <w:rsid w:val="00B917A0"/>
    <w:rsid w:val="00BB3954"/>
    <w:rsid w:val="00BC7810"/>
    <w:rsid w:val="00BE3493"/>
    <w:rsid w:val="00BF32C0"/>
    <w:rsid w:val="00BF5CB2"/>
    <w:rsid w:val="00BF6E56"/>
    <w:rsid w:val="00C01301"/>
    <w:rsid w:val="00C55B8A"/>
    <w:rsid w:val="00C852C1"/>
    <w:rsid w:val="00CC26F9"/>
    <w:rsid w:val="00CD5891"/>
    <w:rsid w:val="00CE5F64"/>
    <w:rsid w:val="00CF016B"/>
    <w:rsid w:val="00D0064D"/>
    <w:rsid w:val="00D64932"/>
    <w:rsid w:val="00D7494F"/>
    <w:rsid w:val="00D864D4"/>
    <w:rsid w:val="00DB0C6D"/>
    <w:rsid w:val="00E52252"/>
    <w:rsid w:val="00E54431"/>
    <w:rsid w:val="00E75786"/>
    <w:rsid w:val="00EC28DE"/>
    <w:rsid w:val="00EC5658"/>
    <w:rsid w:val="00ED56E3"/>
    <w:rsid w:val="00ED77E1"/>
    <w:rsid w:val="00F14F6D"/>
    <w:rsid w:val="00F3596B"/>
    <w:rsid w:val="00F42374"/>
    <w:rsid w:val="00FA5439"/>
    <w:rsid w:val="00FC46CB"/>
    <w:rsid w:val="00FD5BF5"/>
    <w:rsid w:val="00FD6B5D"/>
    <w:rsid w:val="01871CFC"/>
    <w:rsid w:val="03662DA1"/>
    <w:rsid w:val="08F67A79"/>
    <w:rsid w:val="0E8A64E7"/>
    <w:rsid w:val="11EA0259"/>
    <w:rsid w:val="1EA277AC"/>
    <w:rsid w:val="21A07A07"/>
    <w:rsid w:val="2F7457D1"/>
    <w:rsid w:val="36791E14"/>
    <w:rsid w:val="3CC0383D"/>
    <w:rsid w:val="3E013E49"/>
    <w:rsid w:val="510C73B7"/>
    <w:rsid w:val="5CEE10E3"/>
    <w:rsid w:val="6D3C4548"/>
    <w:rsid w:val="75792E60"/>
    <w:rsid w:val="78052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F24B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3"/>
    <w:uiPriority w:val="99"/>
    <w:qFormat/>
    <w:rsid w:val="000F24B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F2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4"/>
    <w:uiPriority w:val="99"/>
    <w:qFormat/>
    <w:rsid w:val="000F24B2"/>
    <w:rPr>
      <w:sz w:val="18"/>
      <w:szCs w:val="18"/>
    </w:rPr>
  </w:style>
  <w:style w:type="paragraph" w:styleId="a5">
    <w:name w:val="List Paragraph"/>
    <w:basedOn w:val="a"/>
    <w:uiPriority w:val="34"/>
    <w:qFormat/>
    <w:rsid w:val="000F24B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86DE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86DEE"/>
    <w:rPr>
      <w:kern w:val="2"/>
      <w:sz w:val="18"/>
      <w:szCs w:val="18"/>
    </w:rPr>
  </w:style>
  <w:style w:type="paragraph" w:styleId="a7">
    <w:name w:val="Revision"/>
    <w:hidden/>
    <w:uiPriority w:val="99"/>
    <w:unhideWhenUsed/>
    <w:rsid w:val="00013909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156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 沛霖</dc:creator>
  <cp:lastModifiedBy>Cindy</cp:lastModifiedBy>
  <cp:revision>3</cp:revision>
  <dcterms:created xsi:type="dcterms:W3CDTF">2024-08-28T06:00:00Z</dcterms:created>
  <dcterms:modified xsi:type="dcterms:W3CDTF">2024-08-28T06:08:00Z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E6E78E292D6A4861ACB387318F6E5CF2</vt:lpwstr>
  </property>
</Properties>
</file>