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AE8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</w:t>
      </w:r>
      <w:r>
        <w:rPr>
          <w:rFonts w:hint="eastAsia"/>
          <w:sz w:val="32"/>
          <w:szCs w:val="32"/>
          <w:lang w:eastAsia="zh-CN"/>
        </w:rPr>
        <w:t>转</w:t>
      </w:r>
      <w:r>
        <w:rPr>
          <w:rFonts w:hint="eastAsia"/>
          <w:sz w:val="32"/>
          <w:szCs w:val="32"/>
        </w:rPr>
        <w:t>账协议</w:t>
      </w:r>
    </w:p>
    <w:p w14:paraId="43F8840D">
      <w:pPr>
        <w:jc w:val="center"/>
        <w:rPr>
          <w:b/>
          <w:bCs/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</w:t>
      </w:r>
      <w:r>
        <w:rPr>
          <w:rFonts w:hint="eastAsia"/>
          <w:b/>
          <w:bCs/>
          <w:sz w:val="24"/>
          <w:szCs w:val="24"/>
        </w:rPr>
        <w:t>协议编号：HBGHRCHT-20240</w:t>
      </w:r>
      <w:r>
        <w:rPr>
          <w:rFonts w:hint="eastAsia"/>
          <w:b/>
          <w:bCs/>
          <w:sz w:val="24"/>
          <w:szCs w:val="24"/>
          <w:lang w:val="en-US" w:eastAsia="zh-CN"/>
        </w:rPr>
        <w:t>919</w:t>
      </w:r>
      <w:r>
        <w:rPr>
          <w:rFonts w:hint="eastAsia"/>
          <w:b/>
          <w:bCs/>
          <w:sz w:val="24"/>
          <w:szCs w:val="24"/>
        </w:rPr>
        <w:t>-01</w:t>
      </w:r>
    </w:p>
    <w:p w14:paraId="669BEC3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甲方：</w:t>
      </w:r>
      <w:r>
        <w:rPr>
          <w:rFonts w:hint="eastAsia" w:asciiTheme="minorEastAsia" w:hAnsiTheme="minorEastAsia"/>
          <w:sz w:val="24"/>
          <w:szCs w:val="24"/>
        </w:rPr>
        <w:t>河北光华荣昌汽车部件有限公司（以下简称：甲方）</w:t>
      </w:r>
    </w:p>
    <w:p w14:paraId="2C94B07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乙方：</w:t>
      </w:r>
      <w:r>
        <w:rPr>
          <w:rFonts w:hint="eastAsia" w:asciiTheme="minorEastAsia" w:hAnsiTheme="minorEastAsia"/>
          <w:sz w:val="24"/>
          <w:szCs w:val="24"/>
        </w:rPr>
        <w:t>青岛亿嘉通物流有限公司（以下简称：乙方）</w:t>
      </w:r>
    </w:p>
    <w:p w14:paraId="33F2BAA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丙方：</w:t>
      </w:r>
      <w:r>
        <w:rPr>
          <w:rFonts w:hint="eastAsia" w:asciiTheme="minorEastAsia" w:hAnsiTheme="minorEastAsia"/>
          <w:sz w:val="24"/>
          <w:szCs w:val="24"/>
        </w:rPr>
        <w:t>青岛中外运储运有限公司（以下简称：丙方）</w:t>
      </w:r>
    </w:p>
    <w:p w14:paraId="27E630A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本协议中乙方及丙方为甲方</w:t>
      </w:r>
      <w:r>
        <w:rPr>
          <w:rFonts w:hint="eastAsia" w:asciiTheme="minorEastAsia" w:hAnsiTheme="minorEastAsia"/>
          <w:sz w:val="24"/>
          <w:szCs w:val="24"/>
          <w:lang w:eastAsia="zh-CN"/>
        </w:rPr>
        <w:t>仓储配送</w:t>
      </w:r>
      <w:r>
        <w:rPr>
          <w:rFonts w:hint="eastAsia" w:asciiTheme="minorEastAsia" w:hAnsiTheme="minorEastAsia"/>
          <w:sz w:val="24"/>
          <w:szCs w:val="24"/>
        </w:rPr>
        <w:t>商，</w:t>
      </w:r>
      <w:r>
        <w:rPr>
          <w:rFonts w:hint="eastAsia" w:asciiTheme="minorEastAsia" w:hAnsiTheme="minorEastAsia"/>
          <w:sz w:val="24"/>
          <w:szCs w:val="24"/>
          <w:lang w:eastAsia="zh-CN"/>
        </w:rPr>
        <w:t>甲乙双方</w:t>
      </w:r>
      <w:r>
        <w:rPr>
          <w:rFonts w:hint="eastAsia" w:asciiTheme="minorEastAsia" w:hAnsiTheme="minorEastAsia"/>
          <w:sz w:val="24"/>
          <w:szCs w:val="24"/>
        </w:rPr>
        <w:t>存在欠款关系，经三方友好协商，达成如下协议（以下价格均含13%增值税）：</w:t>
      </w:r>
    </w:p>
    <w:p w14:paraId="08959A2B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甲方欠乙方145663.97元，乙方欠丙方货款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 w14:paraId="0128415D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现三方协商一致，</w:t>
      </w:r>
      <w:r>
        <w:rPr>
          <w:rFonts w:hint="eastAsia" w:asciiTheme="minorEastAsia" w:hAnsiTheme="minorEastAsia"/>
          <w:sz w:val="24"/>
          <w:szCs w:val="24"/>
          <w:lang w:eastAsia="zh-CN"/>
        </w:rPr>
        <w:t>甲</w:t>
      </w:r>
      <w:r>
        <w:rPr>
          <w:rFonts w:hint="eastAsia" w:asciiTheme="minorEastAsia" w:hAnsiTheme="minorEastAsia"/>
          <w:sz w:val="24"/>
          <w:szCs w:val="24"/>
        </w:rPr>
        <w:t>方欠</w:t>
      </w:r>
      <w:r>
        <w:rPr>
          <w:rFonts w:hint="eastAsia" w:asciiTheme="minorEastAsia" w:hAnsiTheme="minorEastAsia"/>
          <w:sz w:val="24"/>
          <w:szCs w:val="24"/>
          <w:lang w:eastAsia="zh-CN"/>
        </w:rPr>
        <w:t>乙</w:t>
      </w:r>
      <w:r>
        <w:rPr>
          <w:rFonts w:hint="eastAsia" w:asciiTheme="minorEastAsia" w:hAnsiTheme="minorEastAsia"/>
          <w:sz w:val="24"/>
          <w:szCs w:val="24"/>
        </w:rPr>
        <w:t>方的145663.97元，</w:t>
      </w:r>
      <w:r>
        <w:rPr>
          <w:rFonts w:hint="eastAsia" w:asciiTheme="minorEastAsia" w:hAnsiTheme="minorEastAsia"/>
          <w:sz w:val="24"/>
          <w:szCs w:val="24"/>
          <w:lang w:eastAsia="zh-CN"/>
        </w:rPr>
        <w:t>其中</w:t>
      </w:r>
      <w:r>
        <w:rPr>
          <w:rFonts w:hint="eastAsia" w:asciiTheme="minorEastAsia" w:hAnsiTheme="minorEastAsia"/>
          <w:sz w:val="24"/>
          <w:szCs w:val="24"/>
        </w:rPr>
        <w:t>由丙方向乙方支付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68000元</w:t>
      </w:r>
      <w:r>
        <w:rPr>
          <w:rFonts w:hint="eastAsia"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  <w:lang w:eastAsia="zh-CN"/>
        </w:rPr>
        <w:t>甲</w:t>
      </w:r>
      <w:r>
        <w:rPr>
          <w:rFonts w:hint="eastAsia" w:asciiTheme="minorEastAsia" w:hAnsiTheme="minorEastAsia"/>
          <w:sz w:val="24"/>
          <w:szCs w:val="24"/>
        </w:rPr>
        <w:t>方对</w:t>
      </w:r>
      <w:r>
        <w:rPr>
          <w:rFonts w:hint="eastAsia" w:asciiTheme="minorEastAsia" w:hAnsiTheme="minorEastAsia"/>
          <w:sz w:val="24"/>
          <w:szCs w:val="24"/>
          <w:lang w:eastAsia="zh-CN"/>
        </w:rPr>
        <w:t>乙</w:t>
      </w:r>
      <w:r>
        <w:rPr>
          <w:rFonts w:hint="eastAsia" w:asciiTheme="minorEastAsia" w:hAnsiTheme="minorEastAsia"/>
          <w:sz w:val="24"/>
          <w:szCs w:val="24"/>
        </w:rPr>
        <w:t>方的债务转移给</w:t>
      </w:r>
      <w:r>
        <w:rPr>
          <w:rFonts w:hint="eastAsia" w:asciiTheme="minorEastAsia" w:hAnsiTheme="minorEastAsia"/>
          <w:sz w:val="24"/>
          <w:szCs w:val="24"/>
          <w:lang w:eastAsia="zh-CN"/>
        </w:rPr>
        <w:t>丙</w:t>
      </w:r>
      <w:r>
        <w:rPr>
          <w:rFonts w:hint="eastAsia" w:asciiTheme="minorEastAsia" w:hAnsiTheme="minorEastAsia"/>
          <w:sz w:val="24"/>
          <w:szCs w:val="24"/>
        </w:rPr>
        <w:t>方)。甲方剩余应付乙方的货款为77663.97元</w:t>
      </w:r>
      <w:r>
        <w:rPr>
          <w:rFonts w:hint="eastAsia" w:asciiTheme="minorEastAsia" w:hAnsiTheme="minorEastAsia"/>
          <w:sz w:val="24"/>
          <w:szCs w:val="24"/>
          <w:lang w:eastAsia="zh-CN"/>
        </w:rPr>
        <w:t>由甲方支付，待支付完成后未清退完成产品由甲方办理清退。</w:t>
      </w:r>
    </w:p>
    <w:p w14:paraId="3C81F500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甲方与丙方需按金额向乙方支付货款。待付款完成后，甲方与乙方债务关系消除，甲方与乙方</w:t>
      </w:r>
      <w:r>
        <w:rPr>
          <w:rFonts w:hint="eastAsia" w:asciiTheme="minorEastAsia" w:hAnsiTheme="minorEastAsia"/>
          <w:sz w:val="24"/>
          <w:szCs w:val="24"/>
        </w:rPr>
        <w:t>再无任何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欠款及</w:t>
      </w:r>
      <w:r>
        <w:rPr>
          <w:rFonts w:hint="eastAsia" w:asciiTheme="minorEastAsia" w:hAnsiTheme="minorEastAsia"/>
          <w:sz w:val="24"/>
          <w:szCs w:val="24"/>
        </w:rPr>
        <w:t>未结事项。</w:t>
      </w:r>
    </w:p>
    <w:p w14:paraId="4CD8A579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本协议经三方代表盖章后生效（复印件有效）。</w:t>
      </w:r>
    </w:p>
    <w:p w14:paraId="07D24E28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本协议为三方欠款及付款依据。</w:t>
      </w:r>
      <w:bookmarkStart w:id="0" w:name="_GoBack"/>
      <w:bookmarkEnd w:id="0"/>
    </w:p>
    <w:p w14:paraId="5535AABE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本协议一式三份，甲、乙、丙三方各执一份。</w:t>
      </w:r>
    </w:p>
    <w:p w14:paraId="5ED5FC28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795A28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甲方：河北光华荣昌汽车部件有限公司</w:t>
      </w:r>
    </w:p>
    <w:p w14:paraId="7035EE8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 w14:paraId="482BBF7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p w14:paraId="1F1FB5D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0B0D3D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乙方：青岛亿嘉通物流有限公司</w:t>
      </w:r>
    </w:p>
    <w:p w14:paraId="0627064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 w14:paraId="27849C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p w14:paraId="48560874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1E028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丙方：青岛中外运储运有限公司</w:t>
      </w:r>
    </w:p>
    <w:p w14:paraId="6A7A41E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 w14:paraId="0C01C31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iMWJhNmZlNjJhZDUwM2NhODMzMTc0MzMyMTc2YzkifQ=="/>
  </w:docVars>
  <w:rsids>
    <w:rsidRoot w:val="007C34C1"/>
    <w:rsid w:val="0007103A"/>
    <w:rsid w:val="00074E50"/>
    <w:rsid w:val="00113038"/>
    <w:rsid w:val="00114D0C"/>
    <w:rsid w:val="00172ED2"/>
    <w:rsid w:val="001A52B4"/>
    <w:rsid w:val="0023448D"/>
    <w:rsid w:val="002B306D"/>
    <w:rsid w:val="002C7896"/>
    <w:rsid w:val="002E5410"/>
    <w:rsid w:val="003E1D2A"/>
    <w:rsid w:val="00404C0A"/>
    <w:rsid w:val="004205F5"/>
    <w:rsid w:val="004662A1"/>
    <w:rsid w:val="00542226"/>
    <w:rsid w:val="00550699"/>
    <w:rsid w:val="00564E56"/>
    <w:rsid w:val="005C021A"/>
    <w:rsid w:val="006125C4"/>
    <w:rsid w:val="00673A19"/>
    <w:rsid w:val="007365FF"/>
    <w:rsid w:val="007869C2"/>
    <w:rsid w:val="007971D2"/>
    <w:rsid w:val="007C34C1"/>
    <w:rsid w:val="008F05DC"/>
    <w:rsid w:val="0097427B"/>
    <w:rsid w:val="00997489"/>
    <w:rsid w:val="00A75AA8"/>
    <w:rsid w:val="00A9132E"/>
    <w:rsid w:val="00B07922"/>
    <w:rsid w:val="00B52532"/>
    <w:rsid w:val="00BE2FA3"/>
    <w:rsid w:val="00BF7D72"/>
    <w:rsid w:val="00C06F19"/>
    <w:rsid w:val="00C11208"/>
    <w:rsid w:val="00C333B4"/>
    <w:rsid w:val="00CD3903"/>
    <w:rsid w:val="00D50B8C"/>
    <w:rsid w:val="00D50F45"/>
    <w:rsid w:val="00DD0CEB"/>
    <w:rsid w:val="00E65EBA"/>
    <w:rsid w:val="00EC79F4"/>
    <w:rsid w:val="00F974D4"/>
    <w:rsid w:val="00FB2C36"/>
    <w:rsid w:val="00FC2D4F"/>
    <w:rsid w:val="00FC357A"/>
    <w:rsid w:val="18EB67F8"/>
    <w:rsid w:val="344C31B3"/>
    <w:rsid w:val="4A732C9B"/>
    <w:rsid w:val="5AFD5928"/>
    <w:rsid w:val="5E1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517</Words>
  <Characters>597</Characters>
  <Lines>4</Lines>
  <Paragraphs>1</Paragraphs>
  <TotalTime>5</TotalTime>
  <ScaleCrop>false</ScaleCrop>
  <LinksUpToDate>false</LinksUpToDate>
  <CharactersWithSpaces>625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2024-05-22T03:01:00Z</dcterms:created>
  <dc:creator>spl</dc:creator>
  <cp:lastModifiedBy>Administrator</cp:lastModifiedBy>
  <cp:lastPrinted>2024-09-19T03:42:58Z</cp:lastPrinted>
  <dcterms:modified xsi:type="dcterms:W3CDTF">2024-09-19T03:48:30Z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3F7BF264619D4B8382BA768D9F71CF6B_13</vt:lpwstr>
  </property>
</Properties>
</file>