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47E3"/>
    <w:p w14:paraId="04D91264"/>
    <w:p w14:paraId="7407DE8E"/>
    <w:p w14:paraId="607F25DE"/>
    <w:p w14:paraId="63AA9A0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B3518F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7E40AC7"/>
    <w:p w14:paraId="1A77705C"/>
    <w:p w14:paraId="241EB4D4"/>
    <w:p w14:paraId="4AC985BF"/>
    <w:p w14:paraId="5A143577"/>
    <w:p w14:paraId="35BDADB7"/>
    <w:p w14:paraId="6D2DCC1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自适应气阀气密性试验</w:t>
      </w:r>
    </w:p>
    <w:p w14:paraId="50E5D90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E381D6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B1C9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B2AD6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F96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4649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6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B75D1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2024年6月13日</w:t>
                </w:r>
              </w:p>
            </w:sdtContent>
          </w:sdt>
        </w:tc>
      </w:tr>
      <w:tr w14:paraId="5B2FE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A95B8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9D95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70B70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5AD17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D906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CE00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F30B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E7A09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787EC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8E06CB5"/>
    <w:p w14:paraId="69A77858"/>
    <w:p w14:paraId="07777D23"/>
    <w:p w14:paraId="51D52AB3"/>
    <w:p w14:paraId="7014FF7D"/>
    <w:p w14:paraId="366E8CD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6515984">
      <w:pPr>
        <w:rPr>
          <w:b/>
        </w:rPr>
      </w:pPr>
    </w:p>
    <w:p w14:paraId="3691397F">
      <w:pPr>
        <w:widowControl/>
        <w:jc w:val="left"/>
        <w:rPr>
          <w:b/>
        </w:rPr>
      </w:pPr>
      <w:r>
        <w:rPr>
          <w:b/>
        </w:rPr>
        <w:br w:type="page"/>
      </w:r>
    </w:p>
    <w:p w14:paraId="7AF0C6CE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379B349">
      <w:pPr>
        <w:spacing w:line="360" w:lineRule="auto"/>
        <w:ind w:firstLine="1280" w:firstLineChars="400"/>
        <w:rPr>
          <w:sz w:val="32"/>
        </w:rPr>
      </w:pPr>
    </w:p>
    <w:p w14:paraId="3A00F68D">
      <w:pPr>
        <w:spacing w:line="360" w:lineRule="auto"/>
        <w:ind w:firstLine="1280" w:firstLineChars="400"/>
        <w:rPr>
          <w:sz w:val="32"/>
        </w:rPr>
      </w:pPr>
    </w:p>
    <w:p w14:paraId="29D977B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D19995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26AA53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E6C249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62DBEFD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109F9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8B4C1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94D091B">
      <w:pPr>
        <w:spacing w:line="360" w:lineRule="auto"/>
        <w:rPr>
          <w:sz w:val="32"/>
        </w:rPr>
      </w:pPr>
    </w:p>
    <w:p w14:paraId="693B7BF8">
      <w:pPr>
        <w:spacing w:line="360" w:lineRule="auto"/>
        <w:rPr>
          <w:sz w:val="32"/>
        </w:rPr>
      </w:pPr>
    </w:p>
    <w:p w14:paraId="25322F5C">
      <w:pPr>
        <w:spacing w:line="360" w:lineRule="auto"/>
        <w:rPr>
          <w:sz w:val="32"/>
        </w:rPr>
      </w:pPr>
    </w:p>
    <w:p w14:paraId="7523186C">
      <w:pPr>
        <w:spacing w:line="360" w:lineRule="auto"/>
        <w:rPr>
          <w:sz w:val="32"/>
        </w:rPr>
      </w:pPr>
    </w:p>
    <w:p w14:paraId="58A02908">
      <w:pPr>
        <w:spacing w:line="360" w:lineRule="auto"/>
        <w:rPr>
          <w:sz w:val="32"/>
        </w:rPr>
      </w:pPr>
    </w:p>
    <w:p w14:paraId="03A61B3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216A3F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9CD1A5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6D77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335E2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3643E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VDC（自适应）气阀总成</w:t>
            </w:r>
          </w:p>
        </w:tc>
        <w:tc>
          <w:tcPr>
            <w:tcW w:w="2056" w:type="dxa"/>
            <w:vAlign w:val="center"/>
          </w:tcPr>
          <w:p w14:paraId="2944156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43693C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2915C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0977377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B758CE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BPC0010238</w:t>
            </w:r>
          </w:p>
        </w:tc>
        <w:tc>
          <w:tcPr>
            <w:tcW w:w="2056" w:type="dxa"/>
            <w:vAlign w:val="center"/>
          </w:tcPr>
          <w:p w14:paraId="7810683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DD389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438D9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3AD3C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743AA3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14:paraId="58602E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5FF5C4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8832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C84EB6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346C10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张加</w:t>
            </w:r>
          </w:p>
          <w:p w14:paraId="3585FC9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</w:rPr>
              <w:t>18510182075</w:t>
            </w:r>
          </w:p>
        </w:tc>
        <w:tc>
          <w:tcPr>
            <w:tcW w:w="2056" w:type="dxa"/>
            <w:vAlign w:val="center"/>
          </w:tcPr>
          <w:p w14:paraId="0EF10EF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A13BE0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67A09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473D4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634ABD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574E1F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4EE25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FF1F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A9668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89E8D4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自适应气阀气密性试验</w:t>
            </w:r>
          </w:p>
        </w:tc>
      </w:tr>
      <w:tr w14:paraId="4CE55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C8EA21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8000A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详见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编号</w:t>
            </w:r>
            <w:r>
              <w:rPr>
                <w:rFonts w:hint="eastAsia" w:ascii="宋体" w:hAnsi="宋体" w:eastAsia="宋体"/>
              </w:rPr>
              <w:t>GR</w:t>
            </w:r>
            <w:r>
              <w:rPr>
                <w:rFonts w:ascii="宋体" w:hAnsi="宋体" w:eastAsia="宋体"/>
              </w:rPr>
              <w:t>2024</w:t>
            </w:r>
            <w:r>
              <w:rPr>
                <w:rFonts w:hint="eastAsia" w:ascii="宋体" w:hAnsi="宋体" w:eastAsia="宋体"/>
                <w:lang w:val="en-US" w:eastAsia="zh-CN"/>
              </w:rPr>
              <w:t>1104</w:t>
            </w:r>
            <w:r>
              <w:rPr>
                <w:rFonts w:hint="eastAsia"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  <w:lang w:val="en-US" w:eastAsia="zh-CN"/>
              </w:rPr>
              <w:t>157</w:t>
            </w:r>
            <w:r>
              <w:rPr>
                <w:rFonts w:hint="eastAsia" w:ascii="宋体" w:hAnsi="宋体"/>
                <w:kern w:val="0"/>
                <w:szCs w:val="20"/>
              </w:rPr>
              <w:t>申请单</w:t>
            </w:r>
          </w:p>
        </w:tc>
      </w:tr>
      <w:tr w14:paraId="4F7F7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EAF9A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057EB5A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 w14:paraId="71A45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2C834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56CBD8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 w:eastAsia="宋体"/>
              </w:rPr>
              <w:t>智能气控产品开发部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VDC（自适应）气阀总成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eastAsia="zh-CN"/>
              </w:rPr>
              <w:t>编号</w:t>
            </w:r>
            <w:r>
              <w:rPr>
                <w:rFonts w:hint="eastAsia" w:ascii="宋体" w:hAnsi="宋体" w:eastAsia="宋体"/>
              </w:rPr>
              <w:t>GR</w:t>
            </w:r>
            <w:r>
              <w:rPr>
                <w:rFonts w:ascii="宋体" w:hAnsi="宋体" w:eastAsia="宋体"/>
              </w:rPr>
              <w:t>2024</w:t>
            </w:r>
            <w:r>
              <w:rPr>
                <w:rFonts w:hint="eastAsia" w:ascii="宋体" w:hAnsi="宋体" w:eastAsia="宋体"/>
                <w:lang w:val="en-US" w:eastAsia="zh-CN"/>
              </w:rPr>
              <w:t>1104</w:t>
            </w:r>
            <w:r>
              <w:rPr>
                <w:rFonts w:hint="eastAsia"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  <w:lang w:val="en-US" w:eastAsia="zh-CN"/>
              </w:rPr>
              <w:t>157</w:t>
            </w:r>
            <w:r>
              <w:rPr>
                <w:rFonts w:hint="eastAsia" w:ascii="宋体" w:hAnsi="宋体"/>
                <w:kern w:val="0"/>
                <w:szCs w:val="20"/>
              </w:rPr>
              <w:t>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自适应气阀气密性试验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0DEF4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75FD1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32AE6AF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3D6F5EC7">
      <w:pPr>
        <w:rPr>
          <w:b/>
        </w:rPr>
      </w:pPr>
    </w:p>
    <w:p w14:paraId="23A2CA1E">
      <w:pPr>
        <w:widowControl/>
        <w:jc w:val="left"/>
        <w:rPr>
          <w:b/>
        </w:rPr>
      </w:pPr>
      <w:r>
        <w:rPr>
          <w:b/>
        </w:rPr>
        <w:br w:type="page"/>
      </w:r>
    </w:p>
    <w:p w14:paraId="318156C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25FC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916854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1324B10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0D745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3EF80B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24A72F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CA55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BF296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F8CE52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53D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F437C2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59FCD6B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16.7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49.5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BD0FFD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48B7C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ACD3D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0F1A33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598C8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72485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3DFE6C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ED7D4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4789B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1EC71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5816C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B7BF04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精密压力表</w:t>
            </w:r>
          </w:p>
        </w:tc>
        <w:tc>
          <w:tcPr>
            <w:tcW w:w="1418" w:type="dxa"/>
            <w:vAlign w:val="center"/>
          </w:tcPr>
          <w:p w14:paraId="609BE5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N-168</w:t>
            </w:r>
          </w:p>
        </w:tc>
        <w:tc>
          <w:tcPr>
            <w:tcW w:w="1417" w:type="dxa"/>
            <w:vAlign w:val="center"/>
          </w:tcPr>
          <w:p w14:paraId="32DD43FB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2192" w:type="dxa"/>
            <w:vAlign w:val="center"/>
          </w:tcPr>
          <w:p w14:paraId="64F2D0C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上海亿川仪表厂</w:t>
            </w:r>
          </w:p>
        </w:tc>
        <w:tc>
          <w:tcPr>
            <w:tcW w:w="1068" w:type="dxa"/>
            <w:vAlign w:val="center"/>
          </w:tcPr>
          <w:p w14:paraId="28DEE1CA">
            <w:pPr>
              <w:widowControl/>
              <w:jc w:val="center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 w14:paraId="17E9E16D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2025年5月27日</w:t>
            </w:r>
          </w:p>
        </w:tc>
      </w:tr>
    </w:tbl>
    <w:p w14:paraId="7188ACC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589B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726E9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ECBA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58B1AA18">
            <w:pPr>
              <w:jc w:val="left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1.水检</w:t>
            </w:r>
          </w:p>
          <w:p w14:paraId="45498427">
            <w:pPr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将装配好的阀总成调至平衡位置，接入1.2MPa压力气体，将阀整体浸入水中，深度不低于30mm，去除浮泡待完全静止后观察30s，是否有气泡产生。</w:t>
            </w:r>
          </w:p>
          <w:p w14:paraId="6B3C5584">
            <w:pPr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泄漏仪检测：</w:t>
            </w:r>
          </w:p>
          <w:p w14:paraId="150EFF4D">
            <w:pPr>
              <w:jc w:val="left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通过专用工装将气阀接头与气密检测仪连接，保证工装及连接处无泄漏，接入1.2MPa气体，保压测试时间15s，读取气密检测仪的泄漏量数。</w:t>
            </w:r>
          </w:p>
        </w:tc>
      </w:tr>
      <w:tr w14:paraId="174FD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34B6A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0FE6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 w14:paraId="1E493D52">
            <w:pPr>
              <w:jc w:val="left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1.水检：静止30s内无气泡产生</w:t>
            </w:r>
          </w:p>
          <w:p w14:paraId="4099E6AF">
            <w:pPr>
              <w:jc w:val="left"/>
              <w:rPr>
                <w:rFonts w:ascii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2.仪器检：泄漏值小于2kPa。</w:t>
            </w:r>
          </w:p>
        </w:tc>
      </w:tr>
    </w:tbl>
    <w:p w14:paraId="0EFDC7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81C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65C4F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965E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CFFC2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C86B8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1392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979160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D895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137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268" w:tblpY="131"/>
              <w:tblOverlap w:val="never"/>
              <w:tblW w:w="827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7"/>
              <w:gridCol w:w="1718"/>
              <w:gridCol w:w="3300"/>
              <w:gridCol w:w="1500"/>
            </w:tblGrid>
            <w:tr w14:paraId="050CFB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1757" w:type="dxa"/>
                  <w:vAlign w:val="center"/>
                </w:tcPr>
                <w:p w14:paraId="19884FC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18" w:type="dxa"/>
                  <w:vAlign w:val="center"/>
                </w:tcPr>
                <w:p w14:paraId="25CEC81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3300" w:type="dxa"/>
                  <w:vAlign w:val="center"/>
                </w:tcPr>
                <w:p w14:paraId="59F469D8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结果描述</w:t>
                  </w:r>
                </w:p>
              </w:tc>
              <w:tc>
                <w:tcPr>
                  <w:tcW w:w="1500" w:type="dxa"/>
                  <w:vAlign w:val="center"/>
                </w:tcPr>
                <w:p w14:paraId="57686B3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 w14:paraId="353DEC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0" w:hRule="atLeast"/>
              </w:trPr>
              <w:tc>
                <w:tcPr>
                  <w:tcW w:w="1757" w:type="dxa"/>
                  <w:vMerge w:val="restart"/>
                  <w:vAlign w:val="center"/>
                </w:tcPr>
                <w:p w14:paraId="7B6F64E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VDC（自适应）气阀总成</w:t>
                  </w:r>
                </w:p>
              </w:tc>
              <w:tc>
                <w:tcPr>
                  <w:tcW w:w="1718" w:type="dxa"/>
                  <w:vAlign w:val="center"/>
                </w:tcPr>
                <w:p w14:paraId="48661DDF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157-008-202411</w:t>
                  </w:r>
                </w:p>
              </w:tc>
              <w:tc>
                <w:tcPr>
                  <w:tcW w:w="3300" w:type="dxa"/>
                  <w:vAlign w:val="center"/>
                </w:tcPr>
                <w:p w14:paraId="76EFD86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30s内无气泡产生</w:t>
                  </w:r>
                </w:p>
              </w:tc>
              <w:tc>
                <w:tcPr>
                  <w:tcW w:w="1500" w:type="dxa"/>
                  <w:vAlign w:val="center"/>
                </w:tcPr>
                <w:p w14:paraId="7187BF6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水检法</w:t>
                  </w:r>
                </w:p>
              </w:tc>
            </w:tr>
            <w:tr w14:paraId="2CA94D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3" w:hRule="atLeast"/>
              </w:trPr>
              <w:tc>
                <w:tcPr>
                  <w:tcW w:w="1757" w:type="dxa"/>
                  <w:vMerge w:val="continue"/>
                  <w:vAlign w:val="center"/>
                </w:tcPr>
                <w:p w14:paraId="780D90B2">
                  <w:pPr>
                    <w:jc w:val="center"/>
                  </w:pPr>
                </w:p>
              </w:tc>
              <w:tc>
                <w:tcPr>
                  <w:tcW w:w="1718" w:type="dxa"/>
                  <w:vAlign w:val="center"/>
                </w:tcPr>
                <w:p w14:paraId="485D781D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157-009-202411</w:t>
                  </w:r>
                </w:p>
              </w:tc>
              <w:tc>
                <w:tcPr>
                  <w:tcW w:w="3300" w:type="dxa"/>
                  <w:vAlign w:val="center"/>
                </w:tcPr>
                <w:p w14:paraId="5466DEBA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30s内无气泡产生</w:t>
                  </w:r>
                </w:p>
              </w:tc>
              <w:tc>
                <w:tcPr>
                  <w:tcW w:w="1500" w:type="dxa"/>
                  <w:vAlign w:val="center"/>
                </w:tcPr>
                <w:p w14:paraId="2F61474E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水检法</w:t>
                  </w:r>
                </w:p>
              </w:tc>
            </w:tr>
          </w:tbl>
          <w:p w14:paraId="0A900430"/>
        </w:tc>
      </w:tr>
    </w:tbl>
    <w:p w14:paraId="26EC2C6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BE81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E50D93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 descr="C:/Users/Administrator/Desktop/GR20241104SQS157-解放3.1自适应/IMG_20241107_135434.jpgIMG_20241107_135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1104SQS157-解放3.1自适应/IMG_20241107_135434.jpgIMG_20241107_13543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2" name="图片 2" descr="C:/Users/Administrator/Desktop/GR20241104SQS157-解放3.1自适应/IMG_20241107_135439.jpgIMG_20241107_135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1104SQS157-解放3.1自适应/IMG_20241107_135439.jpgIMG_20241107_1354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13F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C1AF9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56ED2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EBF18E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 descr="C:/Users/Administrator/Desktop/GR20241104SQS157-解放3.1自适应/IMG_20241108_102114.jpgIMG_20241108_102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1104SQS157-解放3.1自适应/IMG_20241108_102114.jpgIMG_20241108_1021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1B1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8B5D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0933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E170F1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 descr="C:/Users/Administrator/Desktop/GR20241104SQS157-解放3.1自适应/IMG_20241107_135450.jpgIMG_20241107_135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1104SQS157-解放3.1自适应/IMG_20241107_135450.jpgIMG_20241107_13545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 descr="C:/Users/Administrator/Desktop/GR20241104SQS157-解放3.1自适应/IMG_20241107_135452.jpgIMG_20241107_135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1104SQS157-解放3.1自适应/IMG_20241107_135452.jpgIMG_20241107_13545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78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86DB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82597F5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EFFA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A702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</w:rPr>
      <w:t>GR</w:t>
    </w:r>
    <w:r>
      <w:rPr>
        <w:rFonts w:ascii="宋体" w:hAnsi="宋体" w:eastAsia="宋体"/>
      </w:rPr>
      <w:t>2024</w:t>
    </w:r>
    <w:r>
      <w:rPr>
        <w:rFonts w:hint="eastAsia" w:ascii="宋体" w:hAnsi="宋体" w:eastAsia="宋体"/>
        <w:lang w:val="en-US" w:eastAsia="zh-CN"/>
      </w:rPr>
      <w:t>1104</w:t>
    </w:r>
    <w:r>
      <w:rPr>
        <w:rFonts w:hint="eastAsia" w:ascii="宋体" w:hAnsi="宋体" w:eastAsia="宋体"/>
      </w:rPr>
      <w:t>SQS</w:t>
    </w:r>
    <w:r>
      <w:rPr>
        <w:rFonts w:hint="eastAsia" w:ascii="宋体" w:hAnsi="宋体" w:eastAsia="宋体"/>
        <w:lang w:val="en-US" w:eastAsia="zh-CN"/>
      </w:rPr>
      <w:t>157-0474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8757B"/>
    <w:rsid w:val="000B264E"/>
    <w:rsid w:val="000D38FE"/>
    <w:rsid w:val="000E356B"/>
    <w:rsid w:val="00100B55"/>
    <w:rsid w:val="0011116C"/>
    <w:rsid w:val="00112635"/>
    <w:rsid w:val="00125DC5"/>
    <w:rsid w:val="00133D4E"/>
    <w:rsid w:val="00137587"/>
    <w:rsid w:val="00137EC8"/>
    <w:rsid w:val="00146492"/>
    <w:rsid w:val="0016717E"/>
    <w:rsid w:val="00176C86"/>
    <w:rsid w:val="0018418D"/>
    <w:rsid w:val="00186098"/>
    <w:rsid w:val="00187F96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D567F"/>
    <w:rsid w:val="003D6D4D"/>
    <w:rsid w:val="003F4D22"/>
    <w:rsid w:val="0040259B"/>
    <w:rsid w:val="00414384"/>
    <w:rsid w:val="00434A79"/>
    <w:rsid w:val="00455DF6"/>
    <w:rsid w:val="00473BC2"/>
    <w:rsid w:val="004820E3"/>
    <w:rsid w:val="00485F14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97031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1E20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00CC6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9F3AD9"/>
    <w:rsid w:val="009F71CC"/>
    <w:rsid w:val="00A11C8F"/>
    <w:rsid w:val="00A1701E"/>
    <w:rsid w:val="00A36118"/>
    <w:rsid w:val="00A4443D"/>
    <w:rsid w:val="00A5197D"/>
    <w:rsid w:val="00A5217A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575C3"/>
    <w:rsid w:val="00B61DD2"/>
    <w:rsid w:val="00B749BE"/>
    <w:rsid w:val="00B86FC2"/>
    <w:rsid w:val="00BA6FA9"/>
    <w:rsid w:val="00BB20BA"/>
    <w:rsid w:val="00BD635E"/>
    <w:rsid w:val="00BF0E19"/>
    <w:rsid w:val="00C24633"/>
    <w:rsid w:val="00C24A27"/>
    <w:rsid w:val="00C32AC6"/>
    <w:rsid w:val="00C63C0F"/>
    <w:rsid w:val="00C6711D"/>
    <w:rsid w:val="00C714FB"/>
    <w:rsid w:val="00C7723C"/>
    <w:rsid w:val="00CA0DE3"/>
    <w:rsid w:val="00CB772B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66268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14EC"/>
    <w:rsid w:val="00E83AF2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292F"/>
    <w:rsid w:val="00FA45B4"/>
    <w:rsid w:val="00FB3E14"/>
    <w:rsid w:val="00FB6F76"/>
    <w:rsid w:val="00FD3CC0"/>
    <w:rsid w:val="00FD4545"/>
    <w:rsid w:val="01042CD0"/>
    <w:rsid w:val="027619AC"/>
    <w:rsid w:val="02D23086"/>
    <w:rsid w:val="034224C2"/>
    <w:rsid w:val="04BA371A"/>
    <w:rsid w:val="06F86ED4"/>
    <w:rsid w:val="078057A6"/>
    <w:rsid w:val="079015B8"/>
    <w:rsid w:val="0970184A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16021A5"/>
    <w:rsid w:val="12B66520"/>
    <w:rsid w:val="131C20FB"/>
    <w:rsid w:val="1363359A"/>
    <w:rsid w:val="13693592"/>
    <w:rsid w:val="1399697C"/>
    <w:rsid w:val="139A7BF0"/>
    <w:rsid w:val="143D0E24"/>
    <w:rsid w:val="15CB7AD3"/>
    <w:rsid w:val="16410944"/>
    <w:rsid w:val="16556050"/>
    <w:rsid w:val="16BB30E3"/>
    <w:rsid w:val="178C5AA1"/>
    <w:rsid w:val="181E2472"/>
    <w:rsid w:val="185F4F64"/>
    <w:rsid w:val="1A564145"/>
    <w:rsid w:val="1E3B0FB8"/>
    <w:rsid w:val="1E9339D4"/>
    <w:rsid w:val="1EC805AD"/>
    <w:rsid w:val="1F5D7D23"/>
    <w:rsid w:val="1FD004F5"/>
    <w:rsid w:val="205F34B2"/>
    <w:rsid w:val="208337BA"/>
    <w:rsid w:val="21182154"/>
    <w:rsid w:val="211A411E"/>
    <w:rsid w:val="23B56380"/>
    <w:rsid w:val="24264B88"/>
    <w:rsid w:val="247D203D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DB11190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AA386B"/>
    <w:rsid w:val="35F5260C"/>
    <w:rsid w:val="373652B7"/>
    <w:rsid w:val="38644E27"/>
    <w:rsid w:val="394C2E8B"/>
    <w:rsid w:val="3A0D261A"/>
    <w:rsid w:val="3AA7481D"/>
    <w:rsid w:val="3BCC0926"/>
    <w:rsid w:val="3BFC2946"/>
    <w:rsid w:val="3D5567B2"/>
    <w:rsid w:val="3D953A3C"/>
    <w:rsid w:val="3DC70D32"/>
    <w:rsid w:val="3E244592"/>
    <w:rsid w:val="3E8F2AE4"/>
    <w:rsid w:val="3F257FD3"/>
    <w:rsid w:val="3FBB77DF"/>
    <w:rsid w:val="41760AA5"/>
    <w:rsid w:val="41C7034B"/>
    <w:rsid w:val="42402E61"/>
    <w:rsid w:val="444F046F"/>
    <w:rsid w:val="44817E8C"/>
    <w:rsid w:val="46DD42C7"/>
    <w:rsid w:val="46EB1AF6"/>
    <w:rsid w:val="48691363"/>
    <w:rsid w:val="48FD10B0"/>
    <w:rsid w:val="4C8845CA"/>
    <w:rsid w:val="4CFF2296"/>
    <w:rsid w:val="4EEC684A"/>
    <w:rsid w:val="4F7B7070"/>
    <w:rsid w:val="4F9D5D96"/>
    <w:rsid w:val="50096F88"/>
    <w:rsid w:val="50B138A7"/>
    <w:rsid w:val="511D0F3D"/>
    <w:rsid w:val="51E732F9"/>
    <w:rsid w:val="51F003FF"/>
    <w:rsid w:val="52BB6C5F"/>
    <w:rsid w:val="531A34A7"/>
    <w:rsid w:val="53665FB9"/>
    <w:rsid w:val="53CE29C2"/>
    <w:rsid w:val="54BA6AA3"/>
    <w:rsid w:val="54FE4BE1"/>
    <w:rsid w:val="57342B3C"/>
    <w:rsid w:val="58F9403E"/>
    <w:rsid w:val="59594ADC"/>
    <w:rsid w:val="5A3612C1"/>
    <w:rsid w:val="5A811EBA"/>
    <w:rsid w:val="5B8D3163"/>
    <w:rsid w:val="5E7D74BF"/>
    <w:rsid w:val="5F5A217E"/>
    <w:rsid w:val="603E5BFC"/>
    <w:rsid w:val="63544167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7B5779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2B0559"/>
    <w:rsid w:val="6B8F438D"/>
    <w:rsid w:val="6BCC7390"/>
    <w:rsid w:val="6C501D6F"/>
    <w:rsid w:val="6C6121CE"/>
    <w:rsid w:val="6C6C0138"/>
    <w:rsid w:val="6CB5251A"/>
    <w:rsid w:val="6CBA18DE"/>
    <w:rsid w:val="6CF748E0"/>
    <w:rsid w:val="6D94212F"/>
    <w:rsid w:val="6EB26D8A"/>
    <w:rsid w:val="6F063A70"/>
    <w:rsid w:val="6FDE294B"/>
    <w:rsid w:val="70E86833"/>
    <w:rsid w:val="71035C45"/>
    <w:rsid w:val="73214465"/>
    <w:rsid w:val="733D0B73"/>
    <w:rsid w:val="73AF1A71"/>
    <w:rsid w:val="74DC779C"/>
    <w:rsid w:val="75041948"/>
    <w:rsid w:val="753F5076"/>
    <w:rsid w:val="75CD2682"/>
    <w:rsid w:val="761E2EDE"/>
    <w:rsid w:val="765764A8"/>
    <w:rsid w:val="774C5829"/>
    <w:rsid w:val="78C25DA2"/>
    <w:rsid w:val="791B5577"/>
    <w:rsid w:val="793241D1"/>
    <w:rsid w:val="799040F2"/>
    <w:rsid w:val="7AC028CA"/>
    <w:rsid w:val="7B564A57"/>
    <w:rsid w:val="7C091F3A"/>
    <w:rsid w:val="7C287B50"/>
    <w:rsid w:val="7CE45D82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19A9-26C1-48CC-8D7E-67C7D3C34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801</Words>
  <Characters>970</Characters>
  <Lines>10</Lines>
  <Paragraphs>2</Paragraphs>
  <TotalTime>0</TotalTime>
  <ScaleCrop>false</ScaleCrop>
  <LinksUpToDate>false</LinksUpToDate>
  <CharactersWithSpaces>1022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2024-11-13T08:08:14Z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