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</w:t>
      </w:r>
      <w:r w:rsidR="00706443">
        <w:rPr>
          <w:rFonts w:ascii="仿宋" w:eastAsia="仿宋" w:hAnsi="仿宋" w:hint="eastAsia"/>
          <w:sz w:val="24"/>
        </w:rPr>
        <w:t>111</w:t>
      </w:r>
      <w:r w:rsidR="000104B9">
        <w:rPr>
          <w:rFonts w:ascii="仿宋" w:eastAsia="仿宋" w:hAnsi="仿宋" w:hint="eastAsia"/>
          <w:sz w:val="24"/>
        </w:rPr>
        <w:t>5-4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104B9" w:rsidRPr="000104B9">
        <w:rPr>
          <w:rFonts w:ascii="仿宋" w:eastAsia="仿宋" w:hAnsi="仿宋" w:hint="eastAsia"/>
          <w:b/>
          <w:sz w:val="24"/>
        </w:rPr>
        <w:t>重庆多鎏实业有限公司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5A757C" w:rsidRPr="005A757C">
        <w:rPr>
          <w:rFonts w:ascii="仿宋" w:eastAsia="仿宋" w:hAnsi="仿宋"/>
          <w:b/>
          <w:sz w:val="24"/>
        </w:rPr>
        <w:t>91500000MA5YXQ34XH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04" w:type="dxa"/>
        <w:tblInd w:w="103" w:type="dxa"/>
        <w:tblLook w:val="04A0" w:firstRow="1" w:lastRow="0" w:firstColumn="1" w:lastColumn="0" w:noHBand="0" w:noVBand="1"/>
      </w:tblPr>
      <w:tblGrid>
        <w:gridCol w:w="520"/>
        <w:gridCol w:w="1176"/>
        <w:gridCol w:w="1995"/>
        <w:gridCol w:w="567"/>
        <w:gridCol w:w="567"/>
        <w:gridCol w:w="1075"/>
        <w:gridCol w:w="1172"/>
        <w:gridCol w:w="998"/>
        <w:gridCol w:w="998"/>
        <w:gridCol w:w="936"/>
      </w:tblGrid>
      <w:tr w:rsidR="00706443" w:rsidRPr="00706443" w:rsidTr="000104B9">
        <w:trPr>
          <w:trHeight w:val="6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06443" w:rsidRPr="00706443" w:rsidTr="000104B9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0104B9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4B9">
              <w:rPr>
                <w:rFonts w:ascii="仿宋" w:eastAsia="仿宋" w:hAnsi="仿宋" w:cs="宋体"/>
                <w:color w:val="000000"/>
                <w:kern w:val="0"/>
                <w:sz w:val="24"/>
              </w:rPr>
              <w:t>LS240818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0104B9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104B9">
              <w:rPr>
                <w:rFonts w:ascii="仿宋" w:eastAsia="仿宋" w:hAnsi="仿宋" w:cs="宋体"/>
                <w:color w:val="000000"/>
                <w:kern w:val="0"/>
                <w:sz w:val="24"/>
              </w:rPr>
              <w:t>氧化铝陶瓷阀芯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0104B9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0104B9" w:rsidP="000104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150.44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0104B9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1504.42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0104B9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195.58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0104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 w:rsidR="000104B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0104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</w:t>
            </w:r>
            <w:r w:rsidR="000104B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124</w:t>
            </w:r>
          </w:p>
        </w:tc>
      </w:tr>
      <w:tr w:rsidR="000104B9" w:rsidRPr="00706443" w:rsidTr="000104B9">
        <w:trPr>
          <w:trHeight w:val="540"/>
        </w:trPr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B9" w:rsidRPr="00706443" w:rsidRDefault="000104B9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B9" w:rsidRPr="00706443" w:rsidRDefault="000104B9" w:rsidP="007064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06443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B9" w:rsidRPr="00706443" w:rsidRDefault="000104B9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B9" w:rsidRPr="00706443" w:rsidRDefault="000104B9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B9" w:rsidRPr="00706443" w:rsidRDefault="000104B9" w:rsidP="005D75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1504.42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B9" w:rsidRPr="00706443" w:rsidRDefault="000104B9" w:rsidP="005D75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195.58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4B9" w:rsidRPr="00706443" w:rsidRDefault="000104B9" w:rsidP="005D75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4B9" w:rsidRPr="00706443" w:rsidRDefault="000104B9" w:rsidP="007064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06443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104B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17</w:t>
      </w:r>
      <w:r w:rsidR="0070644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104B9" w:rsidRPr="000104B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壹仟柒佰</w:t>
      </w:r>
      <w:r w:rsidR="002C6C99" w:rsidRPr="000104B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0104B9">
        <w:rPr>
          <w:rFonts w:ascii="仿宋" w:eastAsia="仿宋" w:hAnsi="仿宋" w:cs="宋体"/>
          <w:bCs/>
          <w:kern w:val="0"/>
          <w:sz w:val="24"/>
        </w:rPr>
        <w:t>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0104B9">
        <w:rPr>
          <w:rFonts w:ascii="仿宋" w:eastAsia="仿宋" w:hAnsi="仿宋" w:cs="宋体" w:hint="eastAsia"/>
          <w:b/>
          <w:kern w:val="0"/>
          <w:sz w:val="24"/>
          <w:u w:val="single"/>
        </w:rPr>
        <w:t>12</w:t>
      </w:r>
      <w:r w:rsidR="00706443">
        <w:rPr>
          <w:rFonts w:ascii="仿宋" w:eastAsia="仿宋" w:hAnsi="仿宋" w:cs="宋体" w:hint="eastAsia"/>
          <w:b/>
          <w:kern w:val="0"/>
          <w:sz w:val="24"/>
          <w:u w:val="single"/>
        </w:rPr>
        <w:t>月</w:t>
      </w:r>
      <w:r w:rsidR="000104B9">
        <w:rPr>
          <w:rFonts w:ascii="仿宋" w:eastAsia="仿宋" w:hAnsi="仿宋" w:cs="宋体" w:hint="eastAsia"/>
          <w:b/>
          <w:kern w:val="0"/>
          <w:sz w:val="24"/>
          <w:u w:val="single"/>
        </w:rPr>
        <w:t>1</w:t>
      </w:r>
      <w:r w:rsidR="00F56EAD">
        <w:rPr>
          <w:rFonts w:ascii="仿宋" w:eastAsia="仿宋" w:hAnsi="仿宋" w:cs="宋体" w:hint="eastAsia"/>
          <w:b/>
          <w:kern w:val="0"/>
          <w:sz w:val="24"/>
          <w:u w:val="single"/>
        </w:rPr>
        <w:t>5</w:t>
      </w:r>
      <w:bookmarkStart w:id="1" w:name="_GoBack"/>
      <w:bookmarkEnd w:id="1"/>
      <w:r w:rsidR="00706443">
        <w:rPr>
          <w:rFonts w:ascii="仿宋" w:eastAsia="仿宋" w:hAnsi="仿宋" w:cs="宋体" w:hint="eastAsia"/>
          <w:b/>
          <w:kern w:val="0"/>
          <w:sz w:val="24"/>
          <w:u w:val="single"/>
        </w:rPr>
        <w:t>日前发货至北京光华荣昌汽车部件有限公司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0104B9" w:rsidRPr="000104B9">
        <w:rPr>
          <w:rFonts w:ascii="仿宋" w:eastAsia="仿宋" w:hAnsi="仿宋" w:hint="eastAsia"/>
          <w:sz w:val="24"/>
        </w:rPr>
        <w:t>重庆多鎏实业有限公司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1B" w:rsidRDefault="00E02E1B" w:rsidP="006B1554">
      <w:r>
        <w:separator/>
      </w:r>
    </w:p>
  </w:endnote>
  <w:endnote w:type="continuationSeparator" w:id="0">
    <w:p w:rsidR="00E02E1B" w:rsidRDefault="00E02E1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56EA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56EA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1B" w:rsidRDefault="00E02E1B" w:rsidP="006B1554">
      <w:r>
        <w:separator/>
      </w:r>
    </w:p>
  </w:footnote>
  <w:footnote w:type="continuationSeparator" w:id="0">
    <w:p w:rsidR="00E02E1B" w:rsidRDefault="00E02E1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D4362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163</cp:revision>
  <cp:lastPrinted>2023-03-29T00:05:00Z</cp:lastPrinted>
  <dcterms:created xsi:type="dcterms:W3CDTF">2018-09-03T02:40:00Z</dcterms:created>
  <dcterms:modified xsi:type="dcterms:W3CDTF">2024-11-19T00:39:00Z</dcterms:modified>
</cp:coreProperties>
</file>