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9D9A"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 w14:paraId="7B0EBD7A"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 w14:paraId="10112602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5139EC5A"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 w14:paraId="4655AEBE"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 w14:paraId="3D0176B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试验名称：膝压测试</w:t>
      </w:r>
    </w:p>
    <w:p w14:paraId="46CF07A6"/>
    <w:p w14:paraId="4A689B87"/>
    <w:p w14:paraId="3AB53934"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76C0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F952F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C06F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474980" cy="36893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DDE7F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4F7FB6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 w14:paraId="6B584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AC3A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4579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9199E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8F3FD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 w14:paraId="53265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799DA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3CE36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635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5A2C4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F6E5E4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 w14:paraId="5B1A774A">
      <w:pPr>
        <w:jc w:val="center"/>
        <w:rPr>
          <w:rFonts w:ascii="Calibri" w:hAnsi="Calibri" w:eastAsia="宋体"/>
          <w:sz w:val="28"/>
        </w:rPr>
      </w:pPr>
    </w:p>
    <w:p w14:paraId="09022469"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81280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7867D">
      <w:pPr>
        <w:ind w:right="-102"/>
        <w:rPr>
          <w:rFonts w:ascii="Calibri" w:hAnsi="Calibri" w:eastAsia="宋体"/>
          <w:sz w:val="28"/>
        </w:rPr>
      </w:pPr>
    </w:p>
    <w:p w14:paraId="3EC988F8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3B9B171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 w14:paraId="50EDFE00">
      <w:pPr>
        <w:spacing w:line="360" w:lineRule="auto"/>
        <w:ind w:firstLine="1280" w:firstLineChars="400"/>
        <w:rPr>
          <w:sz w:val="32"/>
        </w:rPr>
      </w:pPr>
    </w:p>
    <w:p w14:paraId="323DD72F">
      <w:pPr>
        <w:spacing w:line="360" w:lineRule="auto"/>
        <w:ind w:firstLine="1280" w:firstLineChars="400"/>
        <w:rPr>
          <w:sz w:val="32"/>
        </w:rPr>
      </w:pPr>
    </w:p>
    <w:p w14:paraId="13880D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 w14:paraId="7A77627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 w14:paraId="21F768FE">
      <w:pPr>
        <w:spacing w:line="360" w:lineRule="auto"/>
        <w:rPr>
          <w:rFonts w:hint="eastAsia" w:ascii="Calibri" w:hAnsi="Calibri" w:eastAsia="宋体" w:cs="Times New Roman"/>
          <w:iCs/>
          <w:sz w:val="32"/>
          <w:lang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。</w:t>
      </w:r>
    </w:p>
    <w:p w14:paraId="079685C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3AE9D7C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E42CE3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3E3DB49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0E62FDA3">
      <w:pPr>
        <w:spacing w:line="360" w:lineRule="auto"/>
        <w:rPr>
          <w:sz w:val="32"/>
        </w:rPr>
      </w:pPr>
    </w:p>
    <w:p w14:paraId="6FCA3765">
      <w:pPr>
        <w:spacing w:line="360" w:lineRule="auto"/>
        <w:rPr>
          <w:sz w:val="32"/>
        </w:rPr>
      </w:pPr>
    </w:p>
    <w:p w14:paraId="69BD3318">
      <w:pPr>
        <w:spacing w:line="360" w:lineRule="auto"/>
        <w:rPr>
          <w:sz w:val="32"/>
        </w:rPr>
      </w:pPr>
    </w:p>
    <w:p w14:paraId="49F01F8E">
      <w:pPr>
        <w:spacing w:line="360" w:lineRule="auto"/>
        <w:rPr>
          <w:sz w:val="32"/>
        </w:rPr>
      </w:pPr>
    </w:p>
    <w:p w14:paraId="06B2AD76">
      <w:pPr>
        <w:spacing w:line="360" w:lineRule="auto"/>
        <w:rPr>
          <w:sz w:val="32"/>
        </w:rPr>
      </w:pPr>
    </w:p>
    <w:p w14:paraId="7993DD81">
      <w:pPr>
        <w:spacing w:line="360" w:lineRule="auto"/>
        <w:rPr>
          <w:sz w:val="32"/>
        </w:rPr>
      </w:pPr>
    </w:p>
    <w:p w14:paraId="2E27D4D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E07D9D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33FF02C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0F3675C2">
      <w:pPr>
        <w:widowControl/>
        <w:jc w:val="left"/>
        <w:rPr>
          <w:rFonts w:ascii="Calibri" w:hAnsi="Calibri" w:eastAsia="宋体"/>
          <w:b/>
          <w:sz w:val="32"/>
        </w:rPr>
      </w:pPr>
    </w:p>
    <w:p w14:paraId="31587AA9"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1984"/>
        <w:gridCol w:w="2943"/>
      </w:tblGrid>
      <w:tr w14:paraId="77C7F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97DE9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119" w:type="dxa"/>
            <w:vAlign w:val="center"/>
          </w:tcPr>
          <w:p w14:paraId="2FBCDF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坐垫--新面料（量产发泡）</w:t>
            </w:r>
          </w:p>
        </w:tc>
        <w:tc>
          <w:tcPr>
            <w:tcW w:w="1984" w:type="dxa"/>
            <w:vAlign w:val="center"/>
          </w:tcPr>
          <w:p w14:paraId="2602E6E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 w14:paraId="0C47A912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 w14:paraId="21F2C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605EE3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119" w:type="dxa"/>
            <w:vAlign w:val="center"/>
          </w:tcPr>
          <w:p w14:paraId="4791BB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 w14:paraId="0A3306BE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 w14:paraId="2AC41C8A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189C2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5D2219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119" w:type="dxa"/>
            <w:vAlign w:val="center"/>
          </w:tcPr>
          <w:p w14:paraId="54A192B3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海外事业部</w:t>
            </w:r>
          </w:p>
        </w:tc>
        <w:tc>
          <w:tcPr>
            <w:tcW w:w="1984" w:type="dxa"/>
            <w:vAlign w:val="center"/>
          </w:tcPr>
          <w:p w14:paraId="5D3EDDBB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 w14:paraId="64FB9443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2C0A3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C41CE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 w14:paraId="23FB95F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119" w:type="dxa"/>
            <w:vAlign w:val="center"/>
          </w:tcPr>
          <w:p w14:paraId="1B34F2E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 w14:paraId="46CFD54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1984" w:type="dxa"/>
            <w:vAlign w:val="center"/>
          </w:tcPr>
          <w:p w14:paraId="270C7002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1C17B30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3A2AA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951" w:type="dxa"/>
            <w:vAlign w:val="center"/>
          </w:tcPr>
          <w:p w14:paraId="6AA71AD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119" w:type="dxa"/>
            <w:vAlign w:val="center"/>
          </w:tcPr>
          <w:p w14:paraId="7A7F00C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4083DDA1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984" w:type="dxa"/>
            <w:vAlign w:val="center"/>
          </w:tcPr>
          <w:p w14:paraId="6D4347F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43E0A2C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5C03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1C46197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14:paraId="1A54BA5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膝压测试</w:t>
            </w:r>
          </w:p>
        </w:tc>
      </w:tr>
      <w:tr w14:paraId="4C115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4DC575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14:paraId="18570B00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详见编号GR20240906SQS132申请单</w:t>
            </w:r>
          </w:p>
        </w:tc>
      </w:tr>
      <w:tr w14:paraId="280B72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FCA955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 w14:paraId="6E351A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 w14:paraId="18743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31E7D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14:paraId="10C53DD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</w:t>
            </w:r>
            <w:r>
              <w:rPr>
                <w:rFonts w:hint="eastAsia" w:ascii="宋体" w:hAnsi="宋体" w:eastAsia="宋体"/>
                <w:lang w:val="en-US" w:eastAsia="zh-CN"/>
              </w:rPr>
              <w:t>坐垫--新面料（量产发泡）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编号GR20240906SQS132申请单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膝压测试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仅提供数据不评价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。</w:t>
            </w:r>
          </w:p>
        </w:tc>
      </w:tr>
      <w:tr w14:paraId="7775B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165F3B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 w14:paraId="16894ED0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5FBD717E">
      <w:pPr>
        <w:ind w:right="-102"/>
        <w:rPr>
          <w:rFonts w:ascii="Calibri" w:hAnsi="Calibri" w:eastAsia="宋体"/>
          <w:sz w:val="28"/>
        </w:rPr>
      </w:pPr>
    </w:p>
    <w:p w14:paraId="7A33DDA4"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 w14:paraId="205CCF67"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62"/>
      </w:tblGrid>
      <w:tr w14:paraId="66730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35" w:type="dxa"/>
          </w:tcPr>
          <w:p w14:paraId="03C15C4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14:paraId="63486623">
            <w:pPr>
              <w:ind w:right="-102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500711776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65055158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</w:p>
        </w:tc>
      </w:tr>
      <w:tr w14:paraId="79B00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8813FB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14:paraId="58A5BE3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1107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A1C4B0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62" w:type="dxa"/>
          </w:tcPr>
          <w:p w14:paraId="4B523BFF"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 w14:paraId="689C69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77882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62" w:type="dxa"/>
          </w:tcPr>
          <w:p w14:paraId="3E5DD89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65.7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929BC5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39"/>
        <w:gridCol w:w="992"/>
        <w:gridCol w:w="1134"/>
        <w:gridCol w:w="2481"/>
        <w:gridCol w:w="1134"/>
        <w:gridCol w:w="2020"/>
      </w:tblGrid>
      <w:tr w14:paraId="7C28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 w14:paraId="65C949A4"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639" w:type="dxa"/>
            <w:vAlign w:val="center"/>
          </w:tcPr>
          <w:p w14:paraId="3EB0A1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 w14:paraId="269B0A3B"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 w14:paraId="0F98973C"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481" w:type="dxa"/>
            <w:vAlign w:val="center"/>
          </w:tcPr>
          <w:p w14:paraId="1785E9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 w14:paraId="66AC3580"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20" w:type="dxa"/>
            <w:vAlign w:val="center"/>
          </w:tcPr>
          <w:p w14:paraId="7CE154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 w14:paraId="5573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 w14:paraId="16198A3B"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639" w:type="dxa"/>
            <w:vAlign w:val="center"/>
          </w:tcPr>
          <w:p w14:paraId="50FACD5C"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 w14:paraId="7366519C"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Q-046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 w14:paraId="18951381"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JYNJ-2</w:t>
            </w:r>
          </w:p>
        </w:tc>
        <w:tc>
          <w:tcPr>
            <w:tcW w:w="2481" w:type="dxa"/>
            <w:vAlign w:val="center"/>
          </w:tcPr>
          <w:p w14:paraId="64015148"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上海聚德永升测控系统有限公司</w:t>
            </w:r>
          </w:p>
        </w:tc>
        <w:tc>
          <w:tcPr>
            <w:tcW w:w="1134" w:type="dxa"/>
            <w:vAlign w:val="center"/>
          </w:tcPr>
          <w:p w14:paraId="23FA1202"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1级</w:t>
            </w:r>
          </w:p>
        </w:tc>
        <w:sdt>
          <w:sdtPr>
            <w:rPr>
              <w:rFonts w:cs="Times New Roman"/>
              <w:kern w:val="2"/>
              <w:sz w:val="21"/>
              <w:szCs w:val="21"/>
            </w:rPr>
            <w:id w:val="1409181"/>
            <w:date w:fullDate="2022-10-17T00:00:00Z"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cs="Times New Roman"/>
              <w:kern w:val="2"/>
              <w:sz w:val="21"/>
              <w:szCs w:val="21"/>
            </w:rPr>
          </w:sdtEndPr>
          <w:sdtContent>
            <w:tc>
              <w:tcPr>
                <w:tcW w:w="2020" w:type="dxa"/>
                <w:vAlign w:val="center"/>
              </w:tcPr>
              <w:p w14:paraId="4300E8F3">
                <w:pPr>
                  <w:pStyle w:val="5"/>
                  <w:shd w:val="clear" w:color="auto" w:fill="FFFFFF"/>
                  <w:spacing w:line="316" w:lineRule="atLeast"/>
                  <w:jc w:val="center"/>
                  <w:rPr>
                    <w:rFonts w:cs="Times New Roman"/>
                    <w:kern w:val="2"/>
                    <w:sz w:val="21"/>
                    <w:szCs w:val="21"/>
                  </w:rPr>
                </w:pP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202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年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11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月1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日</w:t>
                </w:r>
              </w:p>
            </w:tc>
          </w:sdtContent>
        </w:sdt>
      </w:tr>
    </w:tbl>
    <w:p w14:paraId="39F1EBB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 w14:paraId="5DA837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 w14:paraId="130B1B7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 w14:paraId="0AFCF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 w14:paraId="676F6A15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将座椅固定在汽车座椅多功能试验台上，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SBR正常工作状态下，在H点正下方和H点正下方向前200mm处，使用φ100mm的压头，对座椅垂直方向施加750N载荷，频率为4.5次/分钟，两个部位分别重复5000次。</w:t>
            </w:r>
          </w:p>
        </w:tc>
      </w:tr>
      <w:tr w14:paraId="739C7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 w14:paraId="2024883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 w14:paraId="017BA5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 w14:paraId="6B94E457">
            <w:pPr>
              <w:jc w:val="lef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不评价</w:t>
            </w:r>
          </w:p>
        </w:tc>
      </w:tr>
    </w:tbl>
    <w:p w14:paraId="2A422C6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 w14:paraId="6D966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 w14:paraId="472A834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 w14:paraId="4971C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 w14:paraId="37524AB1"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 w14:paraId="44C362F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 w14:paraId="2E34BC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 w14:paraId="0C610CD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 w14:paraId="09CC5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97" w:type="dxa"/>
          </w:tcPr>
          <w:tbl>
            <w:tblPr>
              <w:tblStyle w:val="7"/>
              <w:tblW w:w="797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21"/>
              <w:gridCol w:w="1830"/>
              <w:gridCol w:w="3520"/>
            </w:tblGrid>
            <w:tr w14:paraId="55D2162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2621" w:type="dxa"/>
                  <w:vMerge w:val="restart"/>
                  <w:vAlign w:val="center"/>
                </w:tcPr>
                <w:p w14:paraId="094D5E7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30" w:type="dxa"/>
                  <w:vMerge w:val="restart"/>
                  <w:vAlign w:val="center"/>
                </w:tcPr>
                <w:p w14:paraId="7502C95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520" w:type="dxa"/>
                  <w:vMerge w:val="restart"/>
                  <w:vAlign w:val="center"/>
                </w:tcPr>
                <w:p w14:paraId="198417C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结果描述</w:t>
                  </w:r>
                </w:p>
              </w:tc>
            </w:tr>
            <w:tr w14:paraId="26AA303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21" w:type="dxa"/>
                  <w:vMerge w:val="continue"/>
                  <w:vAlign w:val="center"/>
                </w:tcPr>
                <w:p w14:paraId="7DE034D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30" w:type="dxa"/>
                  <w:vMerge w:val="continue"/>
                  <w:vAlign w:val="center"/>
                </w:tcPr>
                <w:p w14:paraId="190BC32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520" w:type="dxa"/>
                  <w:vMerge w:val="continue"/>
                  <w:vAlign w:val="center"/>
                </w:tcPr>
                <w:p w14:paraId="1BBA57F7">
                  <w:pPr>
                    <w:jc w:val="center"/>
                    <w:rPr>
                      <w:rFonts w:hint="eastAsia"/>
                      <w:szCs w:val="21"/>
                    </w:rPr>
                  </w:pPr>
                </w:p>
              </w:tc>
            </w:tr>
            <w:tr w14:paraId="35B449E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6" w:hRule="atLeast"/>
              </w:trPr>
              <w:tc>
                <w:tcPr>
                  <w:tcW w:w="2621" w:type="dxa"/>
                  <w:vAlign w:val="center"/>
                </w:tcPr>
                <w:p w14:paraId="2E4294BC"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坐垫--新面料（量产发泡）</w:t>
                  </w:r>
                </w:p>
              </w:tc>
              <w:tc>
                <w:tcPr>
                  <w:tcW w:w="1830" w:type="dxa"/>
                  <w:vAlign w:val="center"/>
                </w:tcPr>
                <w:p w14:paraId="59B73D00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132-001-202409</w:t>
                  </w:r>
                </w:p>
              </w:tc>
              <w:tc>
                <w:tcPr>
                  <w:tcW w:w="3520" w:type="dxa"/>
                  <w:vAlign w:val="center"/>
                </w:tcPr>
                <w:p w14:paraId="763D8D86">
                  <w:pPr>
                    <w:jc w:val="left"/>
                    <w:rPr>
                      <w:rFonts w:hint="default" w:ascii="Calibri" w:hAnsi="宋体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eastAsia="zh-CN"/>
                    </w:rPr>
                    <w:t>试验</w:t>
                  </w:r>
                  <w:r>
                    <w:rPr>
                      <w:rFonts w:hint="eastAsia" w:ascii="Calibri" w:hAnsi="宋体"/>
                      <w:kern w:val="0"/>
                      <w:sz w:val="22"/>
                      <w:lang w:val="en-US" w:eastAsia="zh-CN"/>
                    </w:rPr>
                    <w:t>3516次后坐垫出现褶皱，24h后褶皱未恢复。</w:t>
                  </w:r>
                </w:p>
              </w:tc>
            </w:tr>
          </w:tbl>
          <w:p w14:paraId="5E8A0AB3">
            <w:pPr>
              <w:ind w:right="-102"/>
              <w:rPr>
                <w:rFonts w:ascii="宋体" w:hAnsi="宋体" w:eastAsia="宋体"/>
              </w:rPr>
            </w:pPr>
          </w:p>
        </w:tc>
      </w:tr>
    </w:tbl>
    <w:p w14:paraId="5635851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 w14:paraId="24E057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 w14:paraId="5A16B4E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1" name="图片 11" descr="C:/Users/Administrator/Desktop/GR202409SQS132-0409-H6-坐垫-新面料（量产发泡）-膝压测试/IMG_20240909_100135.jpgIMG_20240909_100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GR202409SQS132-0409-H6-坐垫-新面料（量产发泡）-膝压测试/IMG_20240909_100135.jpgIMG_20240909_1001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0" name="图片 10" descr="C:/Users/Administrator/Desktop/GR202409SQS132-0409-H6-坐垫-新面料（量产发泡）-膝压测试/IMG_20240909_100151.jpgIMG_20240909_100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9SQS132-0409-H6-坐垫-新面料（量产发泡）-膝压测试/IMG_20240909_100151.jpgIMG_20240909_1001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568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 w14:paraId="5DDE2AB9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宋体" w:cs="Arial"/>
                <w:lang w:eastAsia="zh-CN"/>
              </w:rPr>
              <w:t>试验前</w:t>
            </w:r>
          </w:p>
        </w:tc>
      </w:tr>
      <w:tr w14:paraId="1B953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 w14:paraId="5DB58F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GR202409SQS132-0409-H6-坐垫-新面料（量产发泡）-膝压测试/IMG_20240909_105554.jpgIMG_20240909_10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GR202409SQS132-0409-H6-坐垫-新面料（量产发泡）-膝压测试/IMG_20240909_105554.jpgIMG_20240909_105554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92E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 w14:paraId="2F4C574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 w14:paraId="2E228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 w14:paraId="284CAB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3" name="图片 13" descr="C:/Users/Administrator/Desktop/GR202409SQS132-0409-H6-坐垫-新面料（量产发泡）-膝压测试/IMG_20240909_100056.jpgIMG_20240909_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9SQS132-0409-H6-坐垫-新面料（量产发泡）-膝压测试/IMG_20240909_100056.jpgIMG_20240909_1000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2" name="图片 12" descr="C:/Users/Administrator/Desktop/GR202409SQS132-0409-H6-坐垫-新面料（量产发泡）-膝压测试/IMG_20240909_100111.jpgIMG_20240909_1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9SQS132-0409-H6-坐垫-新面料（量产发泡）-膝压测试/IMG_20240909_100111.jpgIMG_20240909_1001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10A3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 w14:paraId="6CB1540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 w14:paraId="5B715013">
      <w:pPr>
        <w:ind w:right="-102"/>
        <w:jc w:val="both"/>
        <w:rPr>
          <w:rFonts w:eastAsia="宋体" w:cs="Arial"/>
          <w:b/>
        </w:rPr>
      </w:pPr>
    </w:p>
    <w:p w14:paraId="180E25BC"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57A79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07ED"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CF74BE">
    <w:pPr>
      <w:pStyle w:val="4"/>
      <w:rPr>
        <w:rFonts w:hAnsi="宋体" w:eastAsia="宋体" w:cs="Arial"/>
        <w:sz w:val="21"/>
        <w:szCs w:val="21"/>
      </w:rPr>
    </w:pPr>
  </w:p>
  <w:p w14:paraId="6030A00B">
    <w:pPr>
      <w:pStyle w:val="4"/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t xml:space="preserve"> </w:t>
    </w:r>
    <w:r>
      <w:rPr>
        <w:rFonts w:hint="eastAsia"/>
        <w:sz w:val="21"/>
        <w:szCs w:val="21"/>
      </w:rPr>
      <w:t>GR202409SQS132-0409</w:t>
    </w:r>
    <w:r>
      <w:ptab w:relativeTo="margin" w:alignment="right" w:leader="none"/>
    </w:r>
    <w:r>
      <w:rPr>
        <w:rFonts w:hint="eastAsia" w:asciiTheme="minorEastAsia" w:hAnsiTheme="minorEastAsia"/>
      </w:rPr>
      <w:t>第</w:t>
    </w:r>
    <w:r>
      <w:rPr>
        <w:rFonts w:asciiTheme="minorEastAsia" w:hAnsiTheme="minorEastAsia"/>
      </w:rPr>
      <w:fldChar w:fldCharType="begin"/>
    </w:r>
    <w:r>
      <w:rPr>
        <w:rFonts w:asciiTheme="minorEastAsia" w:hAnsiTheme="minorEastAsia"/>
      </w:rPr>
      <w:instrText xml:space="preserve"> </w:instrText>
    </w:r>
    <w:r>
      <w:rPr>
        <w:rFonts w:hint="eastAsia" w:asciiTheme="minorEastAsia" w:hAnsiTheme="minorEastAsia"/>
      </w:rPr>
      <w:instrText xml:space="preserve">PAGE   \* MERGEFORMAT</w:instrText>
    </w:r>
    <w:r>
      <w:rPr>
        <w:rFonts w:asciiTheme="minorEastAsia" w:hAnsiTheme="minorEastAsia"/>
      </w:rPr>
      <w:instrText xml:space="preserve"> </w:instrText>
    </w:r>
    <w:r>
      <w:rPr>
        <w:rFonts w:asciiTheme="minorEastAsia" w:hAnsiTheme="minorEastAsia"/>
      </w:rPr>
      <w:fldChar w:fldCharType="separate"/>
    </w:r>
    <w:r>
      <w:rPr>
        <w:rFonts w:asciiTheme="minorEastAsia" w:hAnsiTheme="minorEastAsia"/>
      </w:rPr>
      <w:t>1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 xml:space="preserve"> 页  共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Theme="minorEastAsia" w:hAnsiTheme="minorEastAsia"/>
      </w:rPr>
      <w:t>6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2633D0"/>
    <w:rsid w:val="000007F9"/>
    <w:rsid w:val="00006E39"/>
    <w:rsid w:val="00020571"/>
    <w:rsid w:val="0003161F"/>
    <w:rsid w:val="000333AC"/>
    <w:rsid w:val="00044313"/>
    <w:rsid w:val="000506D0"/>
    <w:rsid w:val="0005699E"/>
    <w:rsid w:val="00056DED"/>
    <w:rsid w:val="000601AB"/>
    <w:rsid w:val="000654DC"/>
    <w:rsid w:val="00092209"/>
    <w:rsid w:val="000B2787"/>
    <w:rsid w:val="000D4BAB"/>
    <w:rsid w:val="00104040"/>
    <w:rsid w:val="0010458A"/>
    <w:rsid w:val="001053C1"/>
    <w:rsid w:val="001511FC"/>
    <w:rsid w:val="001653D7"/>
    <w:rsid w:val="0017493C"/>
    <w:rsid w:val="001800A1"/>
    <w:rsid w:val="00184398"/>
    <w:rsid w:val="00184CD5"/>
    <w:rsid w:val="001A2EB5"/>
    <w:rsid w:val="001A7C5B"/>
    <w:rsid w:val="001D290B"/>
    <w:rsid w:val="001F5FE1"/>
    <w:rsid w:val="00216071"/>
    <w:rsid w:val="00220E86"/>
    <w:rsid w:val="0022340B"/>
    <w:rsid w:val="00235DEC"/>
    <w:rsid w:val="00241DA8"/>
    <w:rsid w:val="002633D0"/>
    <w:rsid w:val="0027238F"/>
    <w:rsid w:val="002A2BF7"/>
    <w:rsid w:val="002A6DBB"/>
    <w:rsid w:val="002A7B22"/>
    <w:rsid w:val="002E33C7"/>
    <w:rsid w:val="002E63DB"/>
    <w:rsid w:val="00301779"/>
    <w:rsid w:val="00333764"/>
    <w:rsid w:val="0034648D"/>
    <w:rsid w:val="003606A0"/>
    <w:rsid w:val="00362DCA"/>
    <w:rsid w:val="003764B9"/>
    <w:rsid w:val="003B40FD"/>
    <w:rsid w:val="003C35B2"/>
    <w:rsid w:val="003C7832"/>
    <w:rsid w:val="003E4C4B"/>
    <w:rsid w:val="003F2C79"/>
    <w:rsid w:val="004017A5"/>
    <w:rsid w:val="004058A8"/>
    <w:rsid w:val="0043513D"/>
    <w:rsid w:val="00442810"/>
    <w:rsid w:val="00461D31"/>
    <w:rsid w:val="00480812"/>
    <w:rsid w:val="004A2996"/>
    <w:rsid w:val="004A60C7"/>
    <w:rsid w:val="004B0C08"/>
    <w:rsid w:val="004B6E9D"/>
    <w:rsid w:val="004C6B24"/>
    <w:rsid w:val="004E20FA"/>
    <w:rsid w:val="00503AA7"/>
    <w:rsid w:val="00503B2F"/>
    <w:rsid w:val="0051060C"/>
    <w:rsid w:val="00510BF4"/>
    <w:rsid w:val="0052345A"/>
    <w:rsid w:val="0052645E"/>
    <w:rsid w:val="00532DE2"/>
    <w:rsid w:val="00536739"/>
    <w:rsid w:val="00540230"/>
    <w:rsid w:val="005616C8"/>
    <w:rsid w:val="005745F1"/>
    <w:rsid w:val="005A4C82"/>
    <w:rsid w:val="005D46FD"/>
    <w:rsid w:val="005E19F1"/>
    <w:rsid w:val="005E769F"/>
    <w:rsid w:val="005F2910"/>
    <w:rsid w:val="005F6385"/>
    <w:rsid w:val="00603246"/>
    <w:rsid w:val="00604DB8"/>
    <w:rsid w:val="00613F3D"/>
    <w:rsid w:val="00623BFD"/>
    <w:rsid w:val="00633C12"/>
    <w:rsid w:val="00644958"/>
    <w:rsid w:val="00650721"/>
    <w:rsid w:val="00664E07"/>
    <w:rsid w:val="0067235F"/>
    <w:rsid w:val="00672D30"/>
    <w:rsid w:val="00687BF5"/>
    <w:rsid w:val="006910AD"/>
    <w:rsid w:val="006B3103"/>
    <w:rsid w:val="006C3D99"/>
    <w:rsid w:val="006D273A"/>
    <w:rsid w:val="006E15F1"/>
    <w:rsid w:val="006E21A9"/>
    <w:rsid w:val="00717D96"/>
    <w:rsid w:val="007751BC"/>
    <w:rsid w:val="00795593"/>
    <w:rsid w:val="007B3A96"/>
    <w:rsid w:val="007D45B5"/>
    <w:rsid w:val="007F215F"/>
    <w:rsid w:val="007F73F1"/>
    <w:rsid w:val="00811BFE"/>
    <w:rsid w:val="008171EB"/>
    <w:rsid w:val="008438BB"/>
    <w:rsid w:val="00855661"/>
    <w:rsid w:val="008630CA"/>
    <w:rsid w:val="00864927"/>
    <w:rsid w:val="008878EA"/>
    <w:rsid w:val="00887A94"/>
    <w:rsid w:val="008B6DDC"/>
    <w:rsid w:val="008C0C3E"/>
    <w:rsid w:val="008E2930"/>
    <w:rsid w:val="008E319E"/>
    <w:rsid w:val="008E5370"/>
    <w:rsid w:val="008E7AE1"/>
    <w:rsid w:val="009245FF"/>
    <w:rsid w:val="00933E51"/>
    <w:rsid w:val="009416BD"/>
    <w:rsid w:val="009469E2"/>
    <w:rsid w:val="00951CAD"/>
    <w:rsid w:val="00963F28"/>
    <w:rsid w:val="00976999"/>
    <w:rsid w:val="00996AA4"/>
    <w:rsid w:val="009A3CD8"/>
    <w:rsid w:val="009C4BDF"/>
    <w:rsid w:val="009C5286"/>
    <w:rsid w:val="009C79F8"/>
    <w:rsid w:val="009D1C06"/>
    <w:rsid w:val="009E1870"/>
    <w:rsid w:val="00A014B5"/>
    <w:rsid w:val="00A10F15"/>
    <w:rsid w:val="00A47352"/>
    <w:rsid w:val="00A67A19"/>
    <w:rsid w:val="00A877D2"/>
    <w:rsid w:val="00A94317"/>
    <w:rsid w:val="00AA2B22"/>
    <w:rsid w:val="00AA50F9"/>
    <w:rsid w:val="00AA59E9"/>
    <w:rsid w:val="00AB287F"/>
    <w:rsid w:val="00AB322D"/>
    <w:rsid w:val="00AB68AB"/>
    <w:rsid w:val="00AC0CBC"/>
    <w:rsid w:val="00AC3AF7"/>
    <w:rsid w:val="00AD095F"/>
    <w:rsid w:val="00AD47DE"/>
    <w:rsid w:val="00AF5520"/>
    <w:rsid w:val="00B02220"/>
    <w:rsid w:val="00B12232"/>
    <w:rsid w:val="00B13CF2"/>
    <w:rsid w:val="00B72F02"/>
    <w:rsid w:val="00B84450"/>
    <w:rsid w:val="00B9417E"/>
    <w:rsid w:val="00BA63FC"/>
    <w:rsid w:val="00BC1CD2"/>
    <w:rsid w:val="00BC28AE"/>
    <w:rsid w:val="00BC5BA7"/>
    <w:rsid w:val="00BE77A1"/>
    <w:rsid w:val="00BF17E5"/>
    <w:rsid w:val="00BF2C63"/>
    <w:rsid w:val="00C11C13"/>
    <w:rsid w:val="00C20E6F"/>
    <w:rsid w:val="00C63863"/>
    <w:rsid w:val="00C80CAD"/>
    <w:rsid w:val="00C85E6D"/>
    <w:rsid w:val="00CA43C5"/>
    <w:rsid w:val="00CB3D6F"/>
    <w:rsid w:val="00CC142E"/>
    <w:rsid w:val="00CE6F7F"/>
    <w:rsid w:val="00D12A6A"/>
    <w:rsid w:val="00D15A69"/>
    <w:rsid w:val="00D21A98"/>
    <w:rsid w:val="00D23FDF"/>
    <w:rsid w:val="00D34B78"/>
    <w:rsid w:val="00D47DCA"/>
    <w:rsid w:val="00D5064B"/>
    <w:rsid w:val="00D53D7C"/>
    <w:rsid w:val="00D81D0A"/>
    <w:rsid w:val="00D8278E"/>
    <w:rsid w:val="00D87A31"/>
    <w:rsid w:val="00DC2ADF"/>
    <w:rsid w:val="00DE4CAA"/>
    <w:rsid w:val="00DE7D56"/>
    <w:rsid w:val="00E055FD"/>
    <w:rsid w:val="00E060DC"/>
    <w:rsid w:val="00E1391B"/>
    <w:rsid w:val="00E52F10"/>
    <w:rsid w:val="00E61D1F"/>
    <w:rsid w:val="00E64550"/>
    <w:rsid w:val="00E76DBF"/>
    <w:rsid w:val="00E80C00"/>
    <w:rsid w:val="00EB6AB0"/>
    <w:rsid w:val="00EC4890"/>
    <w:rsid w:val="00EC689C"/>
    <w:rsid w:val="00ED7545"/>
    <w:rsid w:val="00EF1491"/>
    <w:rsid w:val="00F11E47"/>
    <w:rsid w:val="00F167D4"/>
    <w:rsid w:val="00F20485"/>
    <w:rsid w:val="00F3189C"/>
    <w:rsid w:val="00F37EF0"/>
    <w:rsid w:val="00F43F7B"/>
    <w:rsid w:val="00F4773B"/>
    <w:rsid w:val="00F55FB9"/>
    <w:rsid w:val="00F6712A"/>
    <w:rsid w:val="00F74DB5"/>
    <w:rsid w:val="00F8144F"/>
    <w:rsid w:val="00F85348"/>
    <w:rsid w:val="00F86FC5"/>
    <w:rsid w:val="00F9141E"/>
    <w:rsid w:val="00FA47FB"/>
    <w:rsid w:val="00FB0447"/>
    <w:rsid w:val="00FC2684"/>
    <w:rsid w:val="00FD1B80"/>
    <w:rsid w:val="00FD7CC6"/>
    <w:rsid w:val="00FF1428"/>
    <w:rsid w:val="06513492"/>
    <w:rsid w:val="16536C4D"/>
    <w:rsid w:val="1D9A4B9E"/>
    <w:rsid w:val="1DF71F13"/>
    <w:rsid w:val="25E46AA9"/>
    <w:rsid w:val="292813A2"/>
    <w:rsid w:val="46FD1EFC"/>
    <w:rsid w:val="4F3E43AC"/>
    <w:rsid w:val="55126804"/>
    <w:rsid w:val="569E585C"/>
    <w:rsid w:val="5B9E7C65"/>
    <w:rsid w:val="70322187"/>
    <w:rsid w:val="768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719</Words>
  <Characters>947</Characters>
  <Lines>143</Lines>
  <Paragraphs>189</Paragraphs>
  <TotalTime>3</TotalTime>
  <ScaleCrop>false</ScaleCrop>
  <LinksUpToDate>false</LinksUpToDate>
  <CharactersWithSpaces>997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2018-09-05T02:25:00Z</dcterms:created>
  <dc:creator>个人用户</dc:creator>
  <cp:lastModifiedBy>李亚平</cp:lastModifiedBy>
  <cp:lastPrinted>2018-09-15T02:09:00Z</cp:lastPrinted>
  <dcterms:modified xsi:type="dcterms:W3CDTF">2024-11-30T07:12:29Z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57B630A3DA034120BDF37EBD479BB9F6_12</vt:lpwstr>
  </property>
</Properties>
</file>