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5779"/>
        <w:tblW w:w="4360" w:type="dxa"/>
        <w:tblBorders>
          <w:top w:val="single" w:sz="2" w:space="0" w:color="0B5798"/>
          <w:left w:val="single" w:sz="2" w:space="0" w:color="0B5798"/>
          <w:bottom w:val="single" w:sz="2" w:space="0" w:color="0B5798"/>
          <w:right w:val="single" w:sz="2" w:space="0" w:color="0B5798"/>
          <w:insideH w:val="single" w:sz="2" w:space="0" w:color="0B5798"/>
          <w:insideV w:val="single" w:sz="2" w:space="0" w:color="0B5798"/>
        </w:tblBorders>
        <w:tblLook w:val="04A0" w:firstRow="1" w:lastRow="0" w:firstColumn="1" w:lastColumn="0" w:noHBand="0" w:noVBand="1"/>
      </w:tblPr>
      <w:tblGrid>
        <w:gridCol w:w="817"/>
        <w:gridCol w:w="992"/>
        <w:gridCol w:w="1134"/>
        <w:gridCol w:w="1417"/>
      </w:tblGrid>
      <w:tr w:rsidR="00EB0CFB" w:rsidRPr="00EB0CFB" w:rsidTr="00C95911">
        <w:trPr>
          <w:trHeight w:val="250"/>
        </w:trPr>
        <w:tc>
          <w:tcPr>
            <w:tcW w:w="817" w:type="dxa"/>
            <w:shd w:val="clear" w:color="auto" w:fill="auto"/>
            <w:noWrap/>
            <w:vAlign w:val="center"/>
          </w:tcPr>
          <w:p w:rsidR="00EB0CFB" w:rsidRPr="00EB0CFB" w:rsidRDefault="00EB0CFB" w:rsidP="00C95911">
            <w:pPr>
              <w:jc w:val="center"/>
              <w:textAlignment w:val="center"/>
              <w:rPr>
                <w:rFonts w:ascii="宋体" w:eastAsia="宋体" w:hAnsi="宋体" w:cs="微软雅黑 Light"/>
                <w:b/>
                <w:bCs/>
                <w:color w:val="000000" w:themeColor="text1"/>
                <w:sz w:val="13"/>
                <w:szCs w:val="16"/>
              </w:rPr>
            </w:pPr>
            <w:r w:rsidRPr="00EB0CFB">
              <w:rPr>
                <w:rStyle w:val="font11"/>
                <w:rFonts w:ascii="宋体" w:eastAsia="宋体" w:hAnsi="宋体" w:hint="default"/>
                <w:color w:val="000000" w:themeColor="text1"/>
                <w:sz w:val="13"/>
                <w:lang w:bidi="ar"/>
              </w:rPr>
              <w:t>日</w:t>
            </w:r>
            <w:r>
              <w:rPr>
                <w:rStyle w:val="font11"/>
                <w:rFonts w:ascii="宋体" w:eastAsia="宋体" w:hAnsi="宋体" w:hint="default"/>
                <w:color w:val="000000" w:themeColor="text1"/>
                <w:sz w:val="13"/>
                <w:lang w:eastAsia="zh-CN" w:bidi="ar"/>
              </w:rPr>
              <w:t xml:space="preserve"> </w:t>
            </w:r>
            <w:r w:rsidRPr="00EB0CFB">
              <w:rPr>
                <w:rStyle w:val="font11"/>
                <w:rFonts w:ascii="宋体" w:eastAsia="宋体" w:hAnsi="宋体" w:hint="default"/>
                <w:color w:val="000000" w:themeColor="text1"/>
                <w:sz w:val="13"/>
                <w:lang w:bidi="ar"/>
              </w:rPr>
              <w:t>期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B0CFB" w:rsidRPr="00EB0CFB" w:rsidRDefault="00EB0CFB" w:rsidP="00C95911">
            <w:pPr>
              <w:jc w:val="center"/>
              <w:textAlignment w:val="center"/>
              <w:rPr>
                <w:rFonts w:ascii="宋体" w:eastAsia="宋体" w:hAnsi="宋体" w:cs="微软雅黑 Light"/>
                <w:b/>
                <w:bCs/>
                <w:color w:val="000000" w:themeColor="text1"/>
                <w:sz w:val="13"/>
                <w:szCs w:val="16"/>
              </w:rPr>
            </w:pPr>
            <w:r w:rsidRPr="00EB0CFB">
              <w:rPr>
                <w:rFonts w:ascii="宋体" w:eastAsia="宋体" w:hAnsi="宋体" w:cs="微软雅黑 Light" w:hint="eastAsia"/>
                <w:b/>
                <w:bCs/>
                <w:color w:val="000000" w:themeColor="text1"/>
                <w:sz w:val="13"/>
                <w:szCs w:val="16"/>
                <w:lang w:bidi="ar"/>
              </w:rPr>
              <w:t>时</w:t>
            </w:r>
            <w:r>
              <w:rPr>
                <w:rFonts w:ascii="宋体" w:eastAsia="宋体" w:hAnsi="宋体" w:cs="微软雅黑 Light" w:hint="eastAsia"/>
                <w:b/>
                <w:bCs/>
                <w:color w:val="000000" w:themeColor="text1"/>
                <w:sz w:val="13"/>
                <w:szCs w:val="16"/>
                <w:lang w:eastAsia="zh-CN" w:bidi="ar"/>
              </w:rPr>
              <w:t xml:space="preserve"> </w:t>
            </w:r>
            <w:r w:rsidRPr="00EB0CFB">
              <w:rPr>
                <w:rFonts w:ascii="宋体" w:eastAsia="宋体" w:hAnsi="宋体" w:cs="微软雅黑 Light" w:hint="eastAsia"/>
                <w:b/>
                <w:bCs/>
                <w:color w:val="000000" w:themeColor="text1"/>
                <w:sz w:val="13"/>
                <w:szCs w:val="16"/>
                <w:lang w:bidi="ar"/>
              </w:rPr>
              <w:t>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0CFB" w:rsidRPr="00EB0CFB" w:rsidRDefault="00EB0CFB" w:rsidP="00C95911">
            <w:pPr>
              <w:jc w:val="center"/>
              <w:textAlignment w:val="center"/>
              <w:rPr>
                <w:rFonts w:ascii="宋体" w:eastAsia="宋体" w:hAnsi="宋体" w:cs="微软雅黑 Light"/>
                <w:b/>
                <w:bCs/>
                <w:color w:val="000000" w:themeColor="text1"/>
                <w:sz w:val="13"/>
                <w:szCs w:val="16"/>
                <w:lang w:bidi="ar"/>
              </w:rPr>
            </w:pPr>
            <w:r w:rsidRPr="00EB0CFB">
              <w:rPr>
                <w:rFonts w:ascii="宋体" w:eastAsia="宋体" w:hAnsi="宋体" w:cs="微软雅黑 Light" w:hint="eastAsia"/>
                <w:b/>
                <w:bCs/>
                <w:color w:val="000000" w:themeColor="text1"/>
                <w:sz w:val="13"/>
                <w:szCs w:val="16"/>
                <w:lang w:bidi="ar"/>
              </w:rPr>
              <w:t>日</w:t>
            </w:r>
            <w:r>
              <w:rPr>
                <w:rFonts w:ascii="宋体" w:eastAsia="宋体" w:hAnsi="宋体" w:cs="微软雅黑 Light" w:hint="eastAsia"/>
                <w:b/>
                <w:bCs/>
                <w:color w:val="000000" w:themeColor="text1"/>
                <w:sz w:val="13"/>
                <w:szCs w:val="16"/>
                <w:lang w:eastAsia="zh-CN" w:bidi="ar"/>
              </w:rPr>
              <w:t xml:space="preserve"> </w:t>
            </w:r>
            <w:r w:rsidRPr="00EB0CFB">
              <w:rPr>
                <w:rFonts w:ascii="宋体" w:eastAsia="宋体" w:hAnsi="宋体" w:cs="微软雅黑 Light" w:hint="eastAsia"/>
                <w:b/>
                <w:bCs/>
                <w:color w:val="000000" w:themeColor="text1"/>
                <w:sz w:val="13"/>
                <w:szCs w:val="16"/>
                <w:lang w:bidi="ar"/>
              </w:rPr>
              <w:t>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0CFB" w:rsidRPr="00EB0CFB" w:rsidRDefault="00EB0CFB" w:rsidP="00C95911">
            <w:pPr>
              <w:jc w:val="center"/>
              <w:textAlignment w:val="center"/>
              <w:rPr>
                <w:rFonts w:ascii="宋体" w:eastAsia="宋体" w:hAnsi="宋体" w:cs="微软雅黑 Light"/>
                <w:b/>
                <w:bCs/>
                <w:color w:val="000000" w:themeColor="text1"/>
                <w:sz w:val="13"/>
                <w:szCs w:val="16"/>
                <w:lang w:bidi="ar"/>
              </w:rPr>
            </w:pPr>
            <w:r w:rsidRPr="00EB0CFB">
              <w:rPr>
                <w:rFonts w:ascii="宋体" w:eastAsia="宋体" w:hAnsi="宋体" w:cs="微软雅黑 Light" w:hint="eastAsia"/>
                <w:b/>
                <w:bCs/>
                <w:color w:val="000000" w:themeColor="text1"/>
                <w:sz w:val="13"/>
                <w:szCs w:val="16"/>
                <w:lang w:bidi="ar"/>
              </w:rPr>
              <w:t>地</w:t>
            </w:r>
            <w:r>
              <w:rPr>
                <w:rFonts w:ascii="宋体" w:eastAsia="宋体" w:hAnsi="宋体" w:cs="微软雅黑 Light" w:hint="eastAsia"/>
                <w:b/>
                <w:bCs/>
                <w:color w:val="000000" w:themeColor="text1"/>
                <w:sz w:val="13"/>
                <w:szCs w:val="16"/>
                <w:lang w:eastAsia="zh-CN" w:bidi="ar"/>
              </w:rPr>
              <w:t xml:space="preserve"> </w:t>
            </w:r>
            <w:r w:rsidRPr="00EB0CFB">
              <w:rPr>
                <w:rFonts w:ascii="宋体" w:eastAsia="宋体" w:hAnsi="宋体" w:cs="微软雅黑 Light" w:hint="eastAsia"/>
                <w:b/>
                <w:bCs/>
                <w:color w:val="000000" w:themeColor="text1"/>
                <w:sz w:val="13"/>
                <w:szCs w:val="16"/>
                <w:lang w:bidi="ar"/>
              </w:rPr>
              <w:t>点</w:t>
            </w:r>
          </w:p>
        </w:tc>
      </w:tr>
      <w:tr w:rsidR="00EB0CFB" w:rsidRPr="00EB0CFB" w:rsidTr="00C95911">
        <w:trPr>
          <w:trHeight w:val="250"/>
        </w:trPr>
        <w:tc>
          <w:tcPr>
            <w:tcW w:w="817" w:type="dxa"/>
            <w:vMerge w:val="restart"/>
            <w:shd w:val="clear" w:color="auto" w:fill="auto"/>
            <w:noWrap/>
            <w:vAlign w:val="center"/>
          </w:tcPr>
          <w:p w:rsidR="00EB0CFB" w:rsidRPr="00EB0CFB" w:rsidRDefault="00EB0CFB" w:rsidP="00C95911">
            <w:pPr>
              <w:jc w:val="center"/>
              <w:textAlignment w:val="center"/>
              <w:rPr>
                <w:rFonts w:ascii="宋体" w:eastAsia="宋体" w:hAnsi="宋体" w:cs="微软雅黑 Light"/>
                <w:color w:val="000000" w:themeColor="text1"/>
                <w:sz w:val="13"/>
                <w:szCs w:val="16"/>
              </w:rPr>
            </w:pPr>
            <w:r w:rsidRPr="00EB0CFB">
              <w:rPr>
                <w:rFonts w:ascii="宋体" w:eastAsia="宋体" w:hAnsi="宋体" w:cs="微软雅黑 Light" w:hint="eastAsia"/>
                <w:color w:val="000000" w:themeColor="text1"/>
                <w:sz w:val="13"/>
                <w:szCs w:val="16"/>
              </w:rPr>
              <w:t>1</w:t>
            </w:r>
            <w:r w:rsidRPr="00EB0CFB">
              <w:rPr>
                <w:rFonts w:ascii="宋体" w:eastAsia="宋体" w:hAnsi="宋体" w:cs="微软雅黑 Light"/>
                <w:color w:val="000000" w:themeColor="text1"/>
                <w:sz w:val="13"/>
                <w:szCs w:val="16"/>
              </w:rPr>
              <w:t>2月6日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B0CFB" w:rsidRPr="00EB0CFB" w:rsidRDefault="00EB0CFB" w:rsidP="00C95911">
            <w:pPr>
              <w:jc w:val="center"/>
              <w:textAlignment w:val="center"/>
              <w:rPr>
                <w:rFonts w:ascii="宋体" w:eastAsia="宋体" w:hAnsi="宋体" w:cs="微软雅黑 Light"/>
                <w:color w:val="000000" w:themeColor="text1"/>
                <w:sz w:val="13"/>
                <w:szCs w:val="16"/>
              </w:rPr>
            </w:pPr>
            <w:r w:rsidRPr="00EB0CFB">
              <w:rPr>
                <w:rFonts w:ascii="宋体" w:eastAsia="宋体" w:hAnsi="宋体" w:cs="微软雅黑 Light" w:hint="eastAsia"/>
                <w:color w:val="000000" w:themeColor="text1"/>
                <w:sz w:val="13"/>
                <w:szCs w:val="16"/>
                <w:lang w:bidi="ar"/>
              </w:rPr>
              <w:t>全天</w:t>
            </w:r>
          </w:p>
        </w:tc>
        <w:tc>
          <w:tcPr>
            <w:tcW w:w="1134" w:type="dxa"/>
            <w:vAlign w:val="center"/>
          </w:tcPr>
          <w:p w:rsidR="00EB0CFB" w:rsidRPr="00EB0CFB" w:rsidRDefault="00EB0CFB" w:rsidP="00C95911">
            <w:pPr>
              <w:jc w:val="center"/>
              <w:textAlignment w:val="center"/>
              <w:rPr>
                <w:rFonts w:ascii="宋体" w:eastAsia="宋体" w:hAnsi="宋体" w:cs="微软雅黑 Light"/>
                <w:color w:val="000000" w:themeColor="text1"/>
                <w:sz w:val="13"/>
                <w:szCs w:val="16"/>
                <w:lang w:bidi="ar"/>
              </w:rPr>
            </w:pPr>
            <w:r w:rsidRPr="00EB0CFB">
              <w:rPr>
                <w:rFonts w:ascii="宋体" w:eastAsia="宋体" w:hAnsi="宋体" w:cs="微软雅黑 Light" w:hint="eastAsia"/>
                <w:color w:val="000000" w:themeColor="text1"/>
                <w:sz w:val="13"/>
                <w:szCs w:val="16"/>
                <w:lang w:bidi="ar"/>
              </w:rPr>
              <w:t>供应商报到</w:t>
            </w:r>
          </w:p>
        </w:tc>
        <w:tc>
          <w:tcPr>
            <w:tcW w:w="1417" w:type="dxa"/>
            <w:vAlign w:val="center"/>
          </w:tcPr>
          <w:p w:rsidR="00EB0CFB" w:rsidRPr="00EB0CFB" w:rsidRDefault="00EB0CFB" w:rsidP="00C95911">
            <w:pPr>
              <w:jc w:val="center"/>
              <w:textAlignment w:val="center"/>
              <w:rPr>
                <w:rFonts w:ascii="宋体" w:eastAsia="宋体" w:hAnsi="宋体" w:cs="微软雅黑 Light"/>
                <w:color w:val="000000" w:themeColor="text1"/>
                <w:sz w:val="13"/>
                <w:szCs w:val="16"/>
                <w:lang w:bidi="ar"/>
              </w:rPr>
            </w:pPr>
            <w:r w:rsidRPr="00EB0CFB">
              <w:rPr>
                <w:rFonts w:ascii="宋体" w:eastAsia="宋体" w:hAnsi="宋体" w:cs="微软雅黑 Light" w:hint="eastAsia"/>
                <w:color w:val="000000" w:themeColor="text1"/>
                <w:sz w:val="13"/>
                <w:szCs w:val="16"/>
                <w:lang w:bidi="ar"/>
              </w:rPr>
              <w:t>北京国际会议中心</w:t>
            </w:r>
          </w:p>
        </w:tc>
      </w:tr>
      <w:tr w:rsidR="00EB0CFB" w:rsidRPr="00EB0CFB" w:rsidTr="00C95911">
        <w:trPr>
          <w:trHeight w:val="250"/>
        </w:trPr>
        <w:tc>
          <w:tcPr>
            <w:tcW w:w="817" w:type="dxa"/>
            <w:vMerge/>
            <w:shd w:val="clear" w:color="auto" w:fill="auto"/>
            <w:noWrap/>
            <w:vAlign w:val="center"/>
          </w:tcPr>
          <w:p w:rsidR="00EB0CFB" w:rsidRPr="00EB0CFB" w:rsidRDefault="00EB0CFB" w:rsidP="00C95911">
            <w:pPr>
              <w:jc w:val="center"/>
              <w:textAlignment w:val="center"/>
              <w:rPr>
                <w:rFonts w:ascii="宋体" w:eastAsia="宋体" w:hAnsi="宋体" w:cs="微软雅黑 Light"/>
                <w:color w:val="000000" w:themeColor="text1"/>
                <w:sz w:val="13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B0CFB" w:rsidRPr="00EB0CFB" w:rsidRDefault="00EB0CFB" w:rsidP="00C95911">
            <w:pPr>
              <w:jc w:val="center"/>
              <w:textAlignment w:val="center"/>
              <w:rPr>
                <w:rFonts w:ascii="宋体" w:eastAsia="宋体" w:hAnsi="宋体" w:cs="微软雅黑 Light"/>
                <w:color w:val="000000" w:themeColor="text1"/>
                <w:sz w:val="13"/>
                <w:szCs w:val="16"/>
                <w:lang w:bidi="ar"/>
              </w:rPr>
            </w:pPr>
            <w:r w:rsidRPr="00EB0CFB">
              <w:rPr>
                <w:rFonts w:ascii="宋体" w:eastAsia="宋体" w:hAnsi="宋体" w:cs="微软雅黑 Light" w:hint="eastAsia"/>
                <w:color w:val="000000" w:themeColor="text1"/>
                <w:sz w:val="13"/>
                <w:szCs w:val="16"/>
                <w:lang w:bidi="ar"/>
              </w:rPr>
              <w:t>1</w:t>
            </w:r>
            <w:r w:rsidRPr="00EB0CFB">
              <w:rPr>
                <w:rFonts w:ascii="宋体" w:eastAsia="宋体" w:hAnsi="宋体" w:cs="微软雅黑 Light"/>
                <w:color w:val="000000" w:themeColor="text1"/>
                <w:sz w:val="13"/>
                <w:szCs w:val="16"/>
                <w:lang w:bidi="ar"/>
              </w:rPr>
              <w:t>8</w:t>
            </w:r>
            <w:r w:rsidRPr="00EB0CFB">
              <w:rPr>
                <w:rFonts w:ascii="宋体" w:eastAsia="宋体" w:hAnsi="宋体" w:cs="微软雅黑 Light" w:hint="eastAsia"/>
                <w:color w:val="000000" w:themeColor="text1"/>
                <w:sz w:val="13"/>
                <w:szCs w:val="16"/>
                <w:lang w:bidi="ar"/>
              </w:rPr>
              <w:t>:</w:t>
            </w:r>
            <w:r w:rsidRPr="00EB0CFB">
              <w:rPr>
                <w:rFonts w:ascii="宋体" w:eastAsia="宋体" w:hAnsi="宋体" w:cs="微软雅黑 Light"/>
                <w:color w:val="000000" w:themeColor="text1"/>
                <w:sz w:val="13"/>
                <w:szCs w:val="16"/>
                <w:lang w:bidi="ar"/>
              </w:rPr>
              <w:t>20</w:t>
            </w:r>
            <w:r w:rsidRPr="00EB0CFB">
              <w:rPr>
                <w:rFonts w:ascii="宋体" w:eastAsia="宋体" w:hAnsi="宋体" w:cs="微软雅黑 Light" w:hint="eastAsia"/>
                <w:color w:val="000000" w:themeColor="text1"/>
                <w:sz w:val="13"/>
                <w:szCs w:val="16"/>
                <w:lang w:bidi="ar"/>
              </w:rPr>
              <w:t>-</w:t>
            </w:r>
            <w:r w:rsidRPr="00EB0CFB">
              <w:rPr>
                <w:rFonts w:ascii="宋体" w:eastAsia="宋体" w:hAnsi="宋体" w:cs="微软雅黑 Light"/>
                <w:color w:val="000000" w:themeColor="text1"/>
                <w:sz w:val="13"/>
                <w:szCs w:val="16"/>
                <w:lang w:bidi="ar"/>
              </w:rPr>
              <w:t>20</w:t>
            </w:r>
            <w:r w:rsidRPr="00EB0CFB">
              <w:rPr>
                <w:rFonts w:ascii="宋体" w:eastAsia="宋体" w:hAnsi="宋体" w:cs="微软雅黑 Light" w:hint="eastAsia"/>
                <w:color w:val="000000" w:themeColor="text1"/>
                <w:sz w:val="13"/>
                <w:szCs w:val="16"/>
                <w:lang w:bidi="ar"/>
              </w:rPr>
              <w:t>:3</w:t>
            </w:r>
            <w:r w:rsidRPr="00EB0CFB">
              <w:rPr>
                <w:rFonts w:ascii="宋体" w:eastAsia="宋体" w:hAnsi="宋体" w:cs="微软雅黑 Light"/>
                <w:color w:val="000000" w:themeColor="text1"/>
                <w:sz w:val="13"/>
                <w:szCs w:val="16"/>
                <w:lang w:bidi="ar"/>
              </w:rPr>
              <w:t>0</w:t>
            </w:r>
          </w:p>
        </w:tc>
        <w:tc>
          <w:tcPr>
            <w:tcW w:w="1134" w:type="dxa"/>
            <w:vAlign w:val="center"/>
          </w:tcPr>
          <w:p w:rsidR="00EB0CFB" w:rsidRPr="00EB0CFB" w:rsidRDefault="00EB0CFB" w:rsidP="00C95911">
            <w:pPr>
              <w:jc w:val="center"/>
              <w:textAlignment w:val="center"/>
              <w:rPr>
                <w:rFonts w:ascii="宋体" w:eastAsia="宋体" w:hAnsi="宋体" w:cs="微软雅黑 Light"/>
                <w:color w:val="000000" w:themeColor="text1"/>
                <w:sz w:val="13"/>
                <w:szCs w:val="16"/>
                <w:lang w:bidi="ar"/>
              </w:rPr>
            </w:pPr>
            <w:r w:rsidRPr="00EB0CFB">
              <w:rPr>
                <w:rFonts w:ascii="宋体" w:eastAsia="宋体" w:hAnsi="宋体" w:cs="微软雅黑 Light" w:hint="eastAsia"/>
                <w:color w:val="000000" w:themeColor="text1"/>
                <w:sz w:val="13"/>
                <w:szCs w:val="16"/>
                <w:lang w:bidi="ar"/>
              </w:rPr>
              <w:t>欢迎晚宴</w:t>
            </w:r>
          </w:p>
        </w:tc>
        <w:tc>
          <w:tcPr>
            <w:tcW w:w="1417" w:type="dxa"/>
            <w:vAlign w:val="center"/>
          </w:tcPr>
          <w:p w:rsidR="00EB0CFB" w:rsidRPr="00EB0CFB" w:rsidRDefault="00EB0CFB" w:rsidP="00C95911">
            <w:pPr>
              <w:jc w:val="center"/>
              <w:rPr>
                <w:rFonts w:ascii="宋体" w:eastAsia="宋体" w:hAnsi="宋体"/>
                <w:color w:val="000000" w:themeColor="text1"/>
                <w:sz w:val="13"/>
              </w:rPr>
            </w:pPr>
            <w:r w:rsidRPr="00EB0CFB">
              <w:rPr>
                <w:rFonts w:ascii="宋体" w:eastAsia="宋体" w:hAnsi="宋体" w:cs="微软雅黑 Light" w:hint="eastAsia"/>
                <w:color w:val="000000" w:themeColor="text1"/>
                <w:sz w:val="13"/>
                <w:szCs w:val="16"/>
                <w:lang w:bidi="ar"/>
              </w:rPr>
              <w:t>北京国际会议中心</w:t>
            </w:r>
          </w:p>
        </w:tc>
      </w:tr>
      <w:tr w:rsidR="00EB0CFB" w:rsidRPr="00EB0CFB" w:rsidTr="00C95911">
        <w:trPr>
          <w:trHeight w:val="250"/>
        </w:trPr>
        <w:tc>
          <w:tcPr>
            <w:tcW w:w="817" w:type="dxa"/>
            <w:vMerge w:val="restart"/>
            <w:shd w:val="clear" w:color="auto" w:fill="auto"/>
            <w:noWrap/>
            <w:vAlign w:val="center"/>
          </w:tcPr>
          <w:p w:rsidR="00EB0CFB" w:rsidRPr="00EB0CFB" w:rsidRDefault="00EB0CFB" w:rsidP="00C95911">
            <w:pPr>
              <w:jc w:val="center"/>
              <w:textAlignment w:val="center"/>
              <w:rPr>
                <w:rFonts w:ascii="宋体" w:eastAsia="宋体" w:hAnsi="宋体" w:cs="微软雅黑 Light"/>
                <w:color w:val="000000" w:themeColor="text1"/>
                <w:sz w:val="13"/>
                <w:szCs w:val="16"/>
              </w:rPr>
            </w:pPr>
            <w:r w:rsidRPr="00EB0CFB">
              <w:rPr>
                <w:rFonts w:ascii="宋体" w:eastAsia="宋体" w:hAnsi="宋体" w:cs="微软雅黑 Light" w:hint="eastAsia"/>
                <w:color w:val="000000" w:themeColor="text1"/>
                <w:sz w:val="13"/>
                <w:szCs w:val="16"/>
              </w:rPr>
              <w:t>1</w:t>
            </w:r>
            <w:r w:rsidRPr="00EB0CFB">
              <w:rPr>
                <w:rFonts w:ascii="宋体" w:eastAsia="宋体" w:hAnsi="宋体" w:cs="微软雅黑 Light"/>
                <w:color w:val="000000" w:themeColor="text1"/>
                <w:sz w:val="13"/>
                <w:szCs w:val="16"/>
              </w:rPr>
              <w:t>2月7日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B0CFB" w:rsidRPr="00EB0CFB" w:rsidRDefault="00EB0CFB" w:rsidP="00C95911">
            <w:pPr>
              <w:jc w:val="center"/>
              <w:textAlignment w:val="center"/>
              <w:rPr>
                <w:rFonts w:ascii="宋体" w:eastAsia="宋体" w:hAnsi="宋体" w:cs="微软雅黑 Light"/>
                <w:color w:val="000000" w:themeColor="text1"/>
                <w:sz w:val="13"/>
                <w:szCs w:val="16"/>
              </w:rPr>
            </w:pPr>
            <w:r w:rsidRPr="00EB0CFB">
              <w:rPr>
                <w:rStyle w:val="font21"/>
                <w:rFonts w:ascii="宋体" w:eastAsia="宋体" w:hAnsi="宋体" w:hint="default"/>
                <w:color w:val="000000" w:themeColor="text1"/>
                <w:sz w:val="13"/>
                <w:lang w:bidi="ar"/>
              </w:rPr>
              <w:t>上午</w:t>
            </w:r>
          </w:p>
        </w:tc>
        <w:tc>
          <w:tcPr>
            <w:tcW w:w="1134" w:type="dxa"/>
            <w:vAlign w:val="center"/>
          </w:tcPr>
          <w:p w:rsidR="00EB0CFB" w:rsidRPr="00EB0CFB" w:rsidRDefault="00EB0CFB" w:rsidP="00C95911">
            <w:pPr>
              <w:jc w:val="center"/>
              <w:textAlignment w:val="center"/>
              <w:rPr>
                <w:rStyle w:val="font21"/>
                <w:rFonts w:ascii="宋体" w:eastAsia="宋体" w:hAnsi="宋体" w:hint="default"/>
                <w:color w:val="000000" w:themeColor="text1"/>
                <w:sz w:val="13"/>
                <w:lang w:bidi="ar"/>
              </w:rPr>
            </w:pPr>
            <w:r w:rsidRPr="00EB0CFB">
              <w:rPr>
                <w:rStyle w:val="font21"/>
                <w:rFonts w:ascii="宋体" w:eastAsia="宋体" w:hAnsi="宋体" w:hint="default"/>
                <w:color w:val="000000" w:themeColor="text1"/>
                <w:sz w:val="13"/>
                <w:lang w:bidi="ar"/>
              </w:rPr>
              <w:t>主题大会</w:t>
            </w:r>
          </w:p>
        </w:tc>
        <w:tc>
          <w:tcPr>
            <w:tcW w:w="1417" w:type="dxa"/>
            <w:vAlign w:val="center"/>
          </w:tcPr>
          <w:p w:rsidR="00EB0CFB" w:rsidRPr="00EB0CFB" w:rsidRDefault="00EB0CFB" w:rsidP="00C95911">
            <w:pPr>
              <w:jc w:val="center"/>
              <w:rPr>
                <w:rFonts w:ascii="宋体" w:eastAsia="宋体" w:hAnsi="宋体"/>
                <w:color w:val="000000" w:themeColor="text1"/>
                <w:sz w:val="13"/>
              </w:rPr>
            </w:pPr>
            <w:r w:rsidRPr="00EB0CFB">
              <w:rPr>
                <w:rFonts w:ascii="宋体" w:eastAsia="宋体" w:hAnsi="宋体" w:cs="微软雅黑 Light" w:hint="eastAsia"/>
                <w:color w:val="000000" w:themeColor="text1"/>
                <w:sz w:val="13"/>
                <w:szCs w:val="16"/>
                <w:lang w:bidi="ar"/>
              </w:rPr>
              <w:t>北京国际会议中心</w:t>
            </w:r>
          </w:p>
        </w:tc>
      </w:tr>
      <w:tr w:rsidR="00EB0CFB" w:rsidRPr="00EB0CFB" w:rsidTr="00C95911">
        <w:trPr>
          <w:trHeight w:val="250"/>
        </w:trPr>
        <w:tc>
          <w:tcPr>
            <w:tcW w:w="817" w:type="dxa"/>
            <w:vMerge/>
            <w:shd w:val="clear" w:color="auto" w:fill="auto"/>
            <w:noWrap/>
            <w:vAlign w:val="center"/>
          </w:tcPr>
          <w:p w:rsidR="00EB0CFB" w:rsidRPr="00EB0CFB" w:rsidRDefault="00EB0CFB" w:rsidP="00C95911">
            <w:pPr>
              <w:jc w:val="center"/>
              <w:textAlignment w:val="center"/>
              <w:rPr>
                <w:rFonts w:ascii="宋体" w:eastAsia="宋体" w:hAnsi="宋体" w:cs="微软雅黑 Light"/>
                <w:color w:val="000000" w:themeColor="text1"/>
                <w:sz w:val="13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B0CFB" w:rsidRPr="00EB0CFB" w:rsidRDefault="00EB0CFB" w:rsidP="00C95911">
            <w:pPr>
              <w:jc w:val="center"/>
              <w:textAlignment w:val="center"/>
              <w:rPr>
                <w:rFonts w:ascii="宋体" w:eastAsia="宋体" w:hAnsi="宋体" w:cs="微软雅黑 Light"/>
                <w:color w:val="000000" w:themeColor="text1"/>
                <w:sz w:val="13"/>
                <w:szCs w:val="16"/>
              </w:rPr>
            </w:pPr>
            <w:r w:rsidRPr="00EB0CFB">
              <w:rPr>
                <w:rStyle w:val="font21"/>
                <w:rFonts w:ascii="宋体" w:eastAsia="宋体" w:hAnsi="宋体" w:hint="default"/>
                <w:color w:val="000000" w:themeColor="text1"/>
                <w:sz w:val="13"/>
                <w:lang w:bidi="ar"/>
              </w:rPr>
              <w:t>下午</w:t>
            </w:r>
          </w:p>
        </w:tc>
        <w:tc>
          <w:tcPr>
            <w:tcW w:w="1134" w:type="dxa"/>
            <w:vAlign w:val="center"/>
          </w:tcPr>
          <w:p w:rsidR="00EB0CFB" w:rsidRPr="00EB0CFB" w:rsidRDefault="00EB0CFB" w:rsidP="00C95911">
            <w:pPr>
              <w:jc w:val="center"/>
              <w:textAlignment w:val="center"/>
              <w:rPr>
                <w:rStyle w:val="font21"/>
                <w:rFonts w:ascii="宋体" w:eastAsia="宋体" w:hAnsi="宋体" w:hint="default"/>
                <w:color w:val="000000" w:themeColor="text1"/>
                <w:sz w:val="13"/>
                <w:lang w:bidi="ar"/>
              </w:rPr>
            </w:pPr>
            <w:r w:rsidRPr="00EB0CFB">
              <w:rPr>
                <w:rStyle w:val="font21"/>
                <w:rFonts w:ascii="宋体" w:eastAsia="宋体" w:hAnsi="宋体" w:hint="default"/>
                <w:color w:val="000000" w:themeColor="text1"/>
                <w:sz w:val="13"/>
                <w:lang w:bidi="ar"/>
              </w:rPr>
              <w:t>各业务分会</w:t>
            </w:r>
          </w:p>
        </w:tc>
        <w:tc>
          <w:tcPr>
            <w:tcW w:w="1417" w:type="dxa"/>
            <w:vAlign w:val="center"/>
          </w:tcPr>
          <w:p w:rsidR="00EB0CFB" w:rsidRPr="00EB0CFB" w:rsidRDefault="00EB0CFB" w:rsidP="00C95911">
            <w:pPr>
              <w:jc w:val="center"/>
              <w:rPr>
                <w:rFonts w:ascii="宋体" w:eastAsia="宋体" w:hAnsi="宋体"/>
                <w:color w:val="000000" w:themeColor="text1"/>
                <w:sz w:val="13"/>
              </w:rPr>
            </w:pPr>
            <w:r w:rsidRPr="00EB0CFB">
              <w:rPr>
                <w:rFonts w:ascii="宋体" w:eastAsia="宋体" w:hAnsi="宋体" w:cs="微软雅黑 Light" w:hint="eastAsia"/>
                <w:color w:val="000000" w:themeColor="text1"/>
                <w:sz w:val="13"/>
                <w:szCs w:val="16"/>
                <w:lang w:bidi="ar"/>
              </w:rPr>
              <w:t>北京国际会议中心</w:t>
            </w:r>
          </w:p>
        </w:tc>
      </w:tr>
      <w:tr w:rsidR="00EB0CFB" w:rsidRPr="00EB0CFB" w:rsidTr="00C95911">
        <w:trPr>
          <w:trHeight w:val="250"/>
        </w:trPr>
        <w:tc>
          <w:tcPr>
            <w:tcW w:w="817" w:type="dxa"/>
            <w:vMerge w:val="restart"/>
            <w:shd w:val="clear" w:color="auto" w:fill="auto"/>
            <w:noWrap/>
            <w:vAlign w:val="center"/>
          </w:tcPr>
          <w:p w:rsidR="00EB0CFB" w:rsidRPr="00EB0CFB" w:rsidRDefault="00EB0CFB" w:rsidP="00C95911">
            <w:pPr>
              <w:jc w:val="center"/>
              <w:textAlignment w:val="center"/>
              <w:rPr>
                <w:rFonts w:ascii="宋体" w:eastAsia="宋体" w:hAnsi="宋体" w:cs="微软雅黑 Light"/>
                <w:color w:val="000000" w:themeColor="text1"/>
                <w:sz w:val="13"/>
                <w:szCs w:val="16"/>
              </w:rPr>
            </w:pPr>
            <w:r w:rsidRPr="00EB0CFB">
              <w:rPr>
                <w:rFonts w:ascii="宋体" w:eastAsia="宋体" w:hAnsi="宋体" w:cs="微软雅黑 Light" w:hint="eastAsia"/>
                <w:color w:val="000000" w:themeColor="text1"/>
                <w:sz w:val="13"/>
                <w:szCs w:val="16"/>
              </w:rPr>
              <w:t>1</w:t>
            </w:r>
            <w:r w:rsidRPr="00EB0CFB">
              <w:rPr>
                <w:rFonts w:ascii="宋体" w:eastAsia="宋体" w:hAnsi="宋体" w:cs="微软雅黑 Light"/>
                <w:color w:val="000000" w:themeColor="text1"/>
                <w:sz w:val="13"/>
                <w:szCs w:val="16"/>
              </w:rPr>
              <w:t>2月8日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B0CFB" w:rsidRPr="00EB0CFB" w:rsidRDefault="00EB0CFB" w:rsidP="00C95911">
            <w:pPr>
              <w:jc w:val="center"/>
              <w:textAlignment w:val="center"/>
              <w:rPr>
                <w:rStyle w:val="font21"/>
                <w:rFonts w:ascii="宋体" w:eastAsia="宋体" w:hAnsi="宋体" w:hint="default"/>
                <w:color w:val="000000" w:themeColor="text1"/>
                <w:sz w:val="13"/>
                <w:lang w:bidi="ar"/>
              </w:rPr>
            </w:pPr>
            <w:r w:rsidRPr="00EB0CFB">
              <w:rPr>
                <w:rStyle w:val="font21"/>
                <w:rFonts w:ascii="宋体" w:eastAsia="宋体" w:hAnsi="宋体" w:hint="default"/>
                <w:color w:val="000000" w:themeColor="text1"/>
                <w:sz w:val="13"/>
                <w:lang w:bidi="ar"/>
              </w:rPr>
              <w:t>上午</w:t>
            </w:r>
          </w:p>
        </w:tc>
        <w:tc>
          <w:tcPr>
            <w:tcW w:w="1134" w:type="dxa"/>
            <w:vAlign w:val="center"/>
          </w:tcPr>
          <w:p w:rsidR="00EB0CFB" w:rsidRPr="00EB0CFB" w:rsidRDefault="00EB0CFB" w:rsidP="00C95911">
            <w:pPr>
              <w:jc w:val="center"/>
              <w:textAlignment w:val="center"/>
              <w:rPr>
                <w:rStyle w:val="font21"/>
                <w:rFonts w:ascii="宋体" w:eastAsia="宋体" w:hAnsi="宋体" w:hint="default"/>
                <w:color w:val="000000" w:themeColor="text1"/>
                <w:sz w:val="13"/>
                <w:lang w:bidi="ar"/>
              </w:rPr>
            </w:pPr>
            <w:r w:rsidRPr="00EB0CFB">
              <w:rPr>
                <w:rStyle w:val="font21"/>
                <w:rFonts w:ascii="宋体" w:eastAsia="宋体" w:hAnsi="宋体" w:hint="default"/>
                <w:color w:val="000000" w:themeColor="text1"/>
                <w:sz w:val="13"/>
                <w:lang w:bidi="ar"/>
              </w:rPr>
              <w:t>各业务分会</w:t>
            </w:r>
          </w:p>
        </w:tc>
        <w:tc>
          <w:tcPr>
            <w:tcW w:w="1417" w:type="dxa"/>
            <w:vAlign w:val="center"/>
          </w:tcPr>
          <w:p w:rsidR="00EB0CFB" w:rsidRPr="00EB0CFB" w:rsidRDefault="00EB0CFB" w:rsidP="00C95911">
            <w:pPr>
              <w:jc w:val="center"/>
              <w:rPr>
                <w:rFonts w:ascii="宋体" w:eastAsia="宋体" w:hAnsi="宋体"/>
                <w:color w:val="000000" w:themeColor="text1"/>
                <w:sz w:val="13"/>
              </w:rPr>
            </w:pPr>
            <w:r w:rsidRPr="00EB0CFB">
              <w:rPr>
                <w:rFonts w:ascii="宋体" w:eastAsia="宋体" w:hAnsi="宋体" w:cs="微软雅黑 Light" w:hint="eastAsia"/>
                <w:color w:val="000000" w:themeColor="text1"/>
                <w:sz w:val="13"/>
                <w:szCs w:val="16"/>
                <w:lang w:bidi="ar"/>
              </w:rPr>
              <w:t>北京国际会议中心</w:t>
            </w:r>
          </w:p>
        </w:tc>
      </w:tr>
      <w:tr w:rsidR="00EB0CFB" w:rsidRPr="00EB0CFB" w:rsidTr="00C95911">
        <w:trPr>
          <w:trHeight w:val="250"/>
        </w:trPr>
        <w:tc>
          <w:tcPr>
            <w:tcW w:w="817" w:type="dxa"/>
            <w:vMerge/>
            <w:shd w:val="clear" w:color="auto" w:fill="auto"/>
            <w:noWrap/>
            <w:vAlign w:val="center"/>
          </w:tcPr>
          <w:p w:rsidR="00EB0CFB" w:rsidRPr="00EB0CFB" w:rsidRDefault="00EB0CFB" w:rsidP="00C95911">
            <w:pPr>
              <w:jc w:val="center"/>
              <w:textAlignment w:val="center"/>
              <w:rPr>
                <w:rFonts w:ascii="宋体" w:eastAsia="宋体" w:hAnsi="宋体" w:cs="微软雅黑 Light"/>
                <w:color w:val="000000" w:themeColor="text1"/>
                <w:sz w:val="13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B0CFB" w:rsidRPr="00EB0CFB" w:rsidRDefault="00EB0CFB" w:rsidP="00C95911">
            <w:pPr>
              <w:jc w:val="center"/>
              <w:textAlignment w:val="center"/>
              <w:rPr>
                <w:rStyle w:val="font21"/>
                <w:rFonts w:ascii="宋体" w:eastAsia="宋体" w:hAnsi="宋体" w:hint="default"/>
                <w:color w:val="000000" w:themeColor="text1"/>
                <w:sz w:val="13"/>
                <w:lang w:bidi="ar"/>
              </w:rPr>
            </w:pPr>
            <w:r w:rsidRPr="00EB0CFB">
              <w:rPr>
                <w:rStyle w:val="font21"/>
                <w:rFonts w:ascii="宋体" w:eastAsia="宋体" w:hAnsi="宋体" w:hint="default"/>
                <w:color w:val="000000" w:themeColor="text1"/>
                <w:sz w:val="13"/>
                <w:lang w:bidi="ar"/>
              </w:rPr>
              <w:t>下午</w:t>
            </w:r>
          </w:p>
        </w:tc>
        <w:tc>
          <w:tcPr>
            <w:tcW w:w="1134" w:type="dxa"/>
            <w:vAlign w:val="center"/>
          </w:tcPr>
          <w:p w:rsidR="00EB0CFB" w:rsidRPr="00EB0CFB" w:rsidRDefault="00EB0CFB" w:rsidP="00C95911">
            <w:pPr>
              <w:jc w:val="center"/>
              <w:textAlignment w:val="center"/>
              <w:rPr>
                <w:rStyle w:val="font21"/>
                <w:rFonts w:ascii="宋体" w:eastAsia="宋体" w:hAnsi="宋体" w:hint="default"/>
                <w:color w:val="000000" w:themeColor="text1"/>
                <w:sz w:val="13"/>
                <w:lang w:bidi="ar"/>
              </w:rPr>
            </w:pPr>
            <w:r w:rsidRPr="00EB0CFB">
              <w:rPr>
                <w:rStyle w:val="font21"/>
                <w:rFonts w:ascii="宋体" w:eastAsia="宋体" w:hAnsi="宋体" w:hint="default"/>
                <w:color w:val="000000" w:themeColor="text1"/>
                <w:sz w:val="13"/>
                <w:lang w:eastAsia="zh-CN" w:bidi="ar"/>
              </w:rPr>
              <w:t>年度商务</w:t>
            </w:r>
          </w:p>
        </w:tc>
        <w:tc>
          <w:tcPr>
            <w:tcW w:w="1417" w:type="dxa"/>
            <w:vAlign w:val="center"/>
          </w:tcPr>
          <w:p w:rsidR="00EB0CFB" w:rsidRPr="00EB0CFB" w:rsidRDefault="00EB0CFB" w:rsidP="00C95911">
            <w:pPr>
              <w:jc w:val="center"/>
              <w:rPr>
                <w:rFonts w:ascii="宋体" w:eastAsia="宋体" w:hAnsi="宋体"/>
                <w:color w:val="000000" w:themeColor="text1"/>
                <w:sz w:val="13"/>
              </w:rPr>
            </w:pPr>
            <w:r w:rsidRPr="00EB0CFB">
              <w:rPr>
                <w:rFonts w:ascii="宋体" w:eastAsia="宋体" w:hAnsi="宋体" w:cs="微软雅黑 Light" w:hint="eastAsia"/>
                <w:color w:val="000000" w:themeColor="text1"/>
                <w:sz w:val="13"/>
                <w:szCs w:val="16"/>
                <w:lang w:bidi="ar"/>
              </w:rPr>
              <w:t>北京国际会议中心</w:t>
            </w:r>
          </w:p>
        </w:tc>
      </w:tr>
    </w:tbl>
    <w:p w:rsidR="00DD04D5" w:rsidRDefault="005D582C">
      <w:pPr>
        <w:spacing w:line="0" w:lineRule="atLeast"/>
        <w:rPr>
          <w:rFonts w:ascii="Arial" w:hAnsi="Calibri"/>
          <w:color w:val="FF0000"/>
          <w:sz w:val="2"/>
          <w:szCs w:val="22"/>
        </w:rPr>
      </w:pPr>
      <w:r>
        <w:rPr>
          <w:rFonts w:eastAsia="Times New Roman"/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1pt;margin-top:-2.5pt;width:258.3pt;height:458.75pt;z-index:-251656192;mso-position-horizontal-relative:page;mso-position-vertical-relative:page">
            <v:imagedata r:id="rId7" o:title=""/>
            <w10:wrap anchorx="page" anchory="page"/>
          </v:shape>
        </w:pict>
      </w:r>
      <w:r w:rsidR="00092F60">
        <w:rPr>
          <w:rFonts w:ascii="Arial" w:hAnsi="Calibri"/>
          <w:color w:val="FF0000"/>
          <w:sz w:val="2"/>
          <w:szCs w:val="22"/>
        </w:rPr>
        <w:t xml:space="preserve"> </w:t>
      </w:r>
    </w:p>
    <w:p w:rsidR="00DD04D5" w:rsidRPr="00595826" w:rsidRDefault="00092F60">
      <w:pPr>
        <w:framePr w:w="1758" w:wrap="auto" w:hAnchor="text" w:x="303" w:y="1083"/>
        <w:widowControl w:val="0"/>
        <w:autoSpaceDE w:val="0"/>
        <w:autoSpaceDN w:val="0"/>
        <w:spacing w:line="277" w:lineRule="exact"/>
        <w:rPr>
          <w:rFonts w:ascii="微软雅黑 Light" w:eastAsia="微软雅黑 Light" w:hAnsi="微软雅黑 Light"/>
          <w:color w:val="000000"/>
          <w:sz w:val="25"/>
          <w:szCs w:val="22"/>
        </w:rPr>
      </w:pPr>
      <w:r w:rsidRPr="00595826">
        <w:rPr>
          <w:rFonts w:ascii="微软雅黑 Light" w:eastAsia="微软雅黑 Light" w:hAnsi="微软雅黑 Light"/>
          <w:color w:val="344358"/>
          <w:spacing w:val="7"/>
          <w:sz w:val="25"/>
          <w:szCs w:val="22"/>
        </w:rPr>
        <w:t>INVITATION</w:t>
      </w:r>
    </w:p>
    <w:p w:rsidR="00DD04D5" w:rsidRPr="00595826" w:rsidRDefault="00092F60" w:rsidP="00EB0CFB">
      <w:pPr>
        <w:framePr w:w="4053" w:wrap="auto" w:vAnchor="page" w:hAnchor="page" w:x="261" w:y="1421"/>
        <w:widowControl w:val="0"/>
        <w:autoSpaceDE w:val="0"/>
        <w:autoSpaceDN w:val="0"/>
        <w:spacing w:line="276" w:lineRule="auto"/>
        <w:rPr>
          <w:rFonts w:ascii="微软雅黑 Light" w:eastAsia="微软雅黑 Light" w:hAnsi="微软雅黑 Light" w:cs="NITGBF+FotonType-Light"/>
          <w:color w:val="344358"/>
          <w:sz w:val="21"/>
          <w:szCs w:val="22"/>
          <w:lang w:eastAsia="zh-CN"/>
        </w:rPr>
      </w:pPr>
      <w:r w:rsidRPr="00595826">
        <w:rPr>
          <w:rFonts w:ascii="微软雅黑 Light" w:eastAsia="微软雅黑 Light" w:hAnsi="微软雅黑 Light" w:cs="NITGBF+FotonType-Light"/>
          <w:color w:val="344358"/>
          <w:sz w:val="21"/>
          <w:szCs w:val="22"/>
          <w:lang w:eastAsia="zh-CN"/>
        </w:rPr>
        <w:t>福</w:t>
      </w:r>
      <w:r w:rsidRPr="00595826">
        <w:rPr>
          <w:rFonts w:ascii="微软雅黑 Light" w:eastAsia="微软雅黑 Light" w:hAnsi="微软雅黑 Light"/>
          <w:color w:val="344358"/>
          <w:spacing w:val="-1"/>
          <w:sz w:val="21"/>
          <w:szCs w:val="22"/>
          <w:lang w:eastAsia="zh-CN"/>
        </w:rPr>
        <w:t xml:space="preserve"> </w:t>
      </w:r>
      <w:r w:rsidRPr="00595826">
        <w:rPr>
          <w:rFonts w:ascii="微软雅黑 Light" w:eastAsia="微软雅黑 Light" w:hAnsi="微软雅黑 Light" w:cs="NITGBF+FotonType-Light"/>
          <w:color w:val="344358"/>
          <w:sz w:val="21"/>
          <w:szCs w:val="22"/>
          <w:lang w:eastAsia="zh-CN"/>
        </w:rPr>
        <w:t>田</w:t>
      </w:r>
      <w:r w:rsidRPr="00595826">
        <w:rPr>
          <w:rFonts w:ascii="微软雅黑 Light" w:eastAsia="微软雅黑 Light" w:hAnsi="微软雅黑 Light"/>
          <w:color w:val="344358"/>
          <w:spacing w:val="-1"/>
          <w:sz w:val="21"/>
          <w:szCs w:val="22"/>
          <w:lang w:eastAsia="zh-CN"/>
        </w:rPr>
        <w:t xml:space="preserve"> </w:t>
      </w:r>
      <w:r w:rsidRPr="00595826">
        <w:rPr>
          <w:rFonts w:ascii="微软雅黑 Light" w:eastAsia="微软雅黑 Light" w:hAnsi="微软雅黑 Light" w:cs="NITGBF+FotonType-Light"/>
          <w:color w:val="344358"/>
          <w:sz w:val="21"/>
          <w:szCs w:val="22"/>
          <w:lang w:eastAsia="zh-CN"/>
        </w:rPr>
        <w:t>汽</w:t>
      </w:r>
      <w:r w:rsidRPr="00595826">
        <w:rPr>
          <w:rFonts w:ascii="微软雅黑 Light" w:eastAsia="微软雅黑 Light" w:hAnsi="微软雅黑 Light"/>
          <w:color w:val="344358"/>
          <w:spacing w:val="-1"/>
          <w:sz w:val="21"/>
          <w:szCs w:val="22"/>
          <w:lang w:eastAsia="zh-CN"/>
        </w:rPr>
        <w:t xml:space="preserve"> </w:t>
      </w:r>
      <w:r w:rsidRPr="00595826">
        <w:rPr>
          <w:rFonts w:ascii="微软雅黑 Light" w:eastAsia="微软雅黑 Light" w:hAnsi="微软雅黑 Light" w:cs="NITGBF+FotonType-Light"/>
          <w:color w:val="344358"/>
          <w:sz w:val="21"/>
          <w:szCs w:val="22"/>
          <w:lang w:eastAsia="zh-CN"/>
        </w:rPr>
        <w:t>车</w:t>
      </w:r>
      <w:r w:rsidRPr="00595826">
        <w:rPr>
          <w:rFonts w:ascii="微软雅黑 Light" w:eastAsia="微软雅黑 Light" w:hAnsi="微软雅黑 Light"/>
          <w:color w:val="344358"/>
          <w:spacing w:val="-1"/>
          <w:sz w:val="21"/>
          <w:szCs w:val="22"/>
          <w:lang w:eastAsia="zh-CN"/>
        </w:rPr>
        <w:t xml:space="preserve"> </w:t>
      </w:r>
      <w:r w:rsidRPr="00595826">
        <w:rPr>
          <w:rFonts w:ascii="微软雅黑 Light" w:eastAsia="微软雅黑 Light" w:hAnsi="微软雅黑 Light"/>
          <w:color w:val="344358"/>
          <w:sz w:val="21"/>
          <w:szCs w:val="22"/>
          <w:lang w:eastAsia="zh-CN"/>
        </w:rPr>
        <w:t>2</w:t>
      </w:r>
      <w:r w:rsidRPr="00595826">
        <w:rPr>
          <w:rFonts w:ascii="微软雅黑 Light" w:eastAsia="微软雅黑 Light" w:hAnsi="微软雅黑 Light"/>
          <w:color w:val="344358"/>
          <w:spacing w:val="-3"/>
          <w:sz w:val="21"/>
          <w:szCs w:val="22"/>
          <w:lang w:eastAsia="zh-CN"/>
        </w:rPr>
        <w:t xml:space="preserve"> </w:t>
      </w:r>
      <w:r w:rsidRPr="00595826">
        <w:rPr>
          <w:rFonts w:ascii="微软雅黑 Light" w:eastAsia="微软雅黑 Light" w:hAnsi="微软雅黑 Light"/>
          <w:color w:val="344358"/>
          <w:sz w:val="21"/>
          <w:szCs w:val="22"/>
          <w:lang w:eastAsia="zh-CN"/>
        </w:rPr>
        <w:t>0</w:t>
      </w:r>
      <w:r w:rsidRPr="00595826">
        <w:rPr>
          <w:rFonts w:ascii="微软雅黑 Light" w:eastAsia="微软雅黑 Light" w:hAnsi="微软雅黑 Light"/>
          <w:color w:val="344358"/>
          <w:spacing w:val="-2"/>
          <w:sz w:val="21"/>
          <w:szCs w:val="22"/>
          <w:lang w:eastAsia="zh-CN"/>
        </w:rPr>
        <w:t xml:space="preserve"> </w:t>
      </w:r>
      <w:r w:rsidRPr="00595826">
        <w:rPr>
          <w:rFonts w:ascii="微软雅黑 Light" w:eastAsia="微软雅黑 Light" w:hAnsi="微软雅黑 Light"/>
          <w:color w:val="344358"/>
          <w:sz w:val="21"/>
          <w:szCs w:val="22"/>
          <w:lang w:eastAsia="zh-CN"/>
        </w:rPr>
        <w:t>2</w:t>
      </w:r>
      <w:r w:rsidRPr="00595826">
        <w:rPr>
          <w:rFonts w:ascii="微软雅黑 Light" w:eastAsia="微软雅黑 Light" w:hAnsi="微软雅黑 Light"/>
          <w:color w:val="344358"/>
          <w:spacing w:val="-3"/>
          <w:sz w:val="21"/>
          <w:szCs w:val="22"/>
          <w:lang w:eastAsia="zh-CN"/>
        </w:rPr>
        <w:t xml:space="preserve"> </w:t>
      </w:r>
      <w:r w:rsidRPr="00595826">
        <w:rPr>
          <w:rFonts w:ascii="微软雅黑 Light" w:eastAsia="微软雅黑 Light" w:hAnsi="微软雅黑 Light"/>
          <w:color w:val="344358"/>
          <w:sz w:val="21"/>
          <w:szCs w:val="22"/>
          <w:lang w:eastAsia="zh-CN"/>
        </w:rPr>
        <w:t>5</w:t>
      </w:r>
      <w:r w:rsidRPr="00595826">
        <w:rPr>
          <w:rFonts w:ascii="微软雅黑 Light" w:eastAsia="微软雅黑 Light" w:hAnsi="微软雅黑 Light"/>
          <w:color w:val="344358"/>
          <w:spacing w:val="-3"/>
          <w:sz w:val="21"/>
          <w:szCs w:val="22"/>
          <w:lang w:eastAsia="zh-CN"/>
        </w:rPr>
        <w:t xml:space="preserve"> </w:t>
      </w:r>
      <w:r w:rsidRPr="00595826">
        <w:rPr>
          <w:rFonts w:ascii="微软雅黑 Light" w:eastAsia="微软雅黑 Light" w:hAnsi="微软雅黑 Light" w:cs="NITGBF+FotonType-Light"/>
          <w:color w:val="344358"/>
          <w:sz w:val="21"/>
          <w:szCs w:val="22"/>
          <w:lang w:eastAsia="zh-CN"/>
        </w:rPr>
        <w:t>全</w:t>
      </w:r>
      <w:r w:rsidRPr="00595826">
        <w:rPr>
          <w:rFonts w:ascii="微软雅黑 Light" w:eastAsia="微软雅黑 Light" w:hAnsi="微软雅黑 Light"/>
          <w:color w:val="344358"/>
          <w:spacing w:val="-1"/>
          <w:sz w:val="21"/>
          <w:szCs w:val="22"/>
          <w:lang w:eastAsia="zh-CN"/>
        </w:rPr>
        <w:t xml:space="preserve"> </w:t>
      </w:r>
      <w:r w:rsidRPr="00595826">
        <w:rPr>
          <w:rFonts w:ascii="微软雅黑 Light" w:eastAsia="微软雅黑 Light" w:hAnsi="微软雅黑 Light" w:cs="NITGBF+FotonType-Light"/>
          <w:color w:val="344358"/>
          <w:sz w:val="21"/>
          <w:szCs w:val="22"/>
          <w:lang w:eastAsia="zh-CN"/>
        </w:rPr>
        <w:t>球</w:t>
      </w:r>
      <w:r w:rsidRPr="00595826">
        <w:rPr>
          <w:rFonts w:ascii="微软雅黑 Light" w:eastAsia="微软雅黑 Light" w:hAnsi="微软雅黑 Light"/>
          <w:color w:val="344358"/>
          <w:spacing w:val="-1"/>
          <w:sz w:val="21"/>
          <w:szCs w:val="22"/>
          <w:lang w:eastAsia="zh-CN"/>
        </w:rPr>
        <w:t xml:space="preserve"> </w:t>
      </w:r>
      <w:r w:rsidRPr="00595826">
        <w:rPr>
          <w:rFonts w:ascii="微软雅黑 Light" w:eastAsia="微软雅黑 Light" w:hAnsi="微软雅黑 Light" w:cs="NITGBF+FotonType-Light"/>
          <w:color w:val="344358"/>
          <w:sz w:val="21"/>
          <w:szCs w:val="22"/>
          <w:lang w:eastAsia="zh-CN"/>
        </w:rPr>
        <w:t>合</w:t>
      </w:r>
      <w:r w:rsidRPr="00595826">
        <w:rPr>
          <w:rFonts w:ascii="微软雅黑 Light" w:eastAsia="微软雅黑 Light" w:hAnsi="微软雅黑 Light"/>
          <w:color w:val="344358"/>
          <w:spacing w:val="-1"/>
          <w:sz w:val="21"/>
          <w:szCs w:val="22"/>
          <w:lang w:eastAsia="zh-CN"/>
        </w:rPr>
        <w:t xml:space="preserve"> </w:t>
      </w:r>
      <w:r w:rsidRPr="00595826">
        <w:rPr>
          <w:rFonts w:ascii="微软雅黑 Light" w:eastAsia="微软雅黑 Light" w:hAnsi="微软雅黑 Light" w:cs="NITGBF+FotonType-Light"/>
          <w:color w:val="344358"/>
          <w:sz w:val="21"/>
          <w:szCs w:val="22"/>
          <w:lang w:eastAsia="zh-CN"/>
        </w:rPr>
        <w:t>作</w:t>
      </w:r>
      <w:r w:rsidRPr="00595826">
        <w:rPr>
          <w:rFonts w:ascii="微软雅黑 Light" w:eastAsia="微软雅黑 Light" w:hAnsi="微软雅黑 Light"/>
          <w:color w:val="344358"/>
          <w:spacing w:val="-1"/>
          <w:sz w:val="21"/>
          <w:szCs w:val="22"/>
          <w:lang w:eastAsia="zh-CN"/>
        </w:rPr>
        <w:t xml:space="preserve"> </w:t>
      </w:r>
      <w:r w:rsidRPr="00595826">
        <w:rPr>
          <w:rFonts w:ascii="微软雅黑 Light" w:eastAsia="微软雅黑 Light" w:hAnsi="微软雅黑 Light" w:cs="NITGBF+FotonType-Light"/>
          <w:color w:val="344358"/>
          <w:sz w:val="21"/>
          <w:szCs w:val="22"/>
          <w:lang w:eastAsia="zh-CN"/>
        </w:rPr>
        <w:t>伙</w:t>
      </w:r>
      <w:r w:rsidRPr="00595826">
        <w:rPr>
          <w:rFonts w:ascii="微软雅黑 Light" w:eastAsia="微软雅黑 Light" w:hAnsi="微软雅黑 Light"/>
          <w:color w:val="344358"/>
          <w:spacing w:val="-1"/>
          <w:sz w:val="21"/>
          <w:szCs w:val="22"/>
          <w:lang w:eastAsia="zh-CN"/>
        </w:rPr>
        <w:t xml:space="preserve"> </w:t>
      </w:r>
      <w:r w:rsidRPr="00595826">
        <w:rPr>
          <w:rFonts w:ascii="微软雅黑 Light" w:eastAsia="微软雅黑 Light" w:hAnsi="微软雅黑 Light" w:cs="NITGBF+FotonType-Light"/>
          <w:color w:val="344358"/>
          <w:sz w:val="21"/>
          <w:szCs w:val="22"/>
          <w:lang w:eastAsia="zh-CN"/>
        </w:rPr>
        <w:t>伴</w:t>
      </w:r>
      <w:r w:rsidRPr="00595826">
        <w:rPr>
          <w:rFonts w:ascii="微软雅黑 Light" w:eastAsia="微软雅黑 Light" w:hAnsi="微软雅黑 Light"/>
          <w:color w:val="344358"/>
          <w:spacing w:val="-1"/>
          <w:sz w:val="21"/>
          <w:szCs w:val="22"/>
          <w:lang w:eastAsia="zh-CN"/>
        </w:rPr>
        <w:t xml:space="preserve"> </w:t>
      </w:r>
      <w:r w:rsidRPr="00595826">
        <w:rPr>
          <w:rFonts w:ascii="微软雅黑 Light" w:eastAsia="微软雅黑 Light" w:hAnsi="微软雅黑 Light" w:cs="NITGBF+FotonType-Light"/>
          <w:color w:val="344358"/>
          <w:sz w:val="21"/>
          <w:szCs w:val="22"/>
          <w:lang w:eastAsia="zh-CN"/>
        </w:rPr>
        <w:t>大</w:t>
      </w:r>
      <w:r w:rsidRPr="00595826">
        <w:rPr>
          <w:rFonts w:ascii="微软雅黑 Light" w:eastAsia="微软雅黑 Light" w:hAnsi="微软雅黑 Light"/>
          <w:color w:val="344358"/>
          <w:spacing w:val="-1"/>
          <w:sz w:val="21"/>
          <w:szCs w:val="22"/>
          <w:lang w:eastAsia="zh-CN"/>
        </w:rPr>
        <w:t xml:space="preserve"> </w:t>
      </w:r>
      <w:r w:rsidRPr="00595826">
        <w:rPr>
          <w:rFonts w:ascii="微软雅黑 Light" w:eastAsia="微软雅黑 Light" w:hAnsi="微软雅黑 Light" w:cs="NITGBF+FotonType-Light"/>
          <w:color w:val="344358"/>
          <w:sz w:val="21"/>
          <w:szCs w:val="22"/>
          <w:lang w:eastAsia="zh-CN"/>
        </w:rPr>
        <w:t>会</w:t>
      </w:r>
    </w:p>
    <w:p w:rsidR="00D92407" w:rsidRPr="00595826" w:rsidRDefault="00D92407" w:rsidP="00EB0CFB">
      <w:pPr>
        <w:framePr w:w="4053" w:wrap="auto" w:vAnchor="page" w:hAnchor="page" w:x="261" w:y="1421"/>
        <w:widowControl w:val="0"/>
        <w:autoSpaceDE w:val="0"/>
        <w:autoSpaceDN w:val="0"/>
        <w:spacing w:line="276" w:lineRule="auto"/>
        <w:rPr>
          <w:rFonts w:ascii="微软雅黑 Light" w:eastAsia="微软雅黑 Light" w:hAnsi="微软雅黑 Light"/>
          <w:color w:val="000000"/>
          <w:sz w:val="21"/>
          <w:szCs w:val="22"/>
          <w:lang w:eastAsia="zh-CN"/>
        </w:rPr>
      </w:pPr>
      <w:r w:rsidRPr="00595826">
        <w:rPr>
          <w:rFonts w:ascii="微软雅黑 Light" w:eastAsia="微软雅黑 Light" w:hAnsi="微软雅黑 Light" w:cs="NITGBF+FotonType-Light" w:hint="eastAsia"/>
          <w:color w:val="344358"/>
          <w:sz w:val="21"/>
          <w:szCs w:val="22"/>
          <w:lang w:eastAsia="zh-CN"/>
        </w:rPr>
        <w:t>邀请</w:t>
      </w:r>
      <w:r w:rsidRPr="00595826">
        <w:rPr>
          <w:rFonts w:ascii="微软雅黑 Light" w:eastAsia="微软雅黑 Light" w:hAnsi="微软雅黑 Light" w:cs="NITGBF+FotonType-Light"/>
          <w:color w:val="344358"/>
          <w:sz w:val="21"/>
          <w:szCs w:val="22"/>
          <w:lang w:eastAsia="zh-CN"/>
        </w:rPr>
        <w:t>函</w:t>
      </w:r>
    </w:p>
    <w:p w:rsidR="00595826" w:rsidRPr="00595826" w:rsidRDefault="00595826" w:rsidP="007F5F9E">
      <w:pPr>
        <w:framePr w:w="4621" w:wrap="auto" w:vAnchor="page" w:hAnchor="page" w:x="291" w:y="2291"/>
        <w:spacing w:line="360" w:lineRule="auto"/>
        <w:rPr>
          <w:rFonts w:asciiTheme="minorEastAsia" w:hAnsiTheme="minorEastAsia"/>
          <w:color w:val="000000" w:themeColor="text1"/>
          <w:sz w:val="15"/>
          <w:szCs w:val="18"/>
          <w:u w:val="single"/>
          <w:lang w:eastAsia="zh-CN"/>
        </w:rPr>
      </w:pPr>
      <w:r>
        <w:rPr>
          <w:rFonts w:asciiTheme="minorEastAsia" w:hAnsiTheme="minorEastAsia" w:hint="eastAsia"/>
          <w:color w:val="000000" w:themeColor="text1"/>
          <w:sz w:val="15"/>
          <w:szCs w:val="18"/>
          <w:lang w:eastAsia="zh-CN"/>
        </w:rPr>
        <w:t>尊敬</w:t>
      </w:r>
      <w:r>
        <w:rPr>
          <w:rFonts w:asciiTheme="minorEastAsia" w:hAnsiTheme="minorEastAsia"/>
          <w:color w:val="000000" w:themeColor="text1"/>
          <w:sz w:val="15"/>
          <w:szCs w:val="18"/>
          <w:lang w:eastAsia="zh-CN"/>
        </w:rPr>
        <w:t>的</w:t>
      </w:r>
      <w:r w:rsidRPr="00595826">
        <w:rPr>
          <w:rFonts w:asciiTheme="minorEastAsia" w:hAnsiTheme="minorEastAsia" w:hint="eastAsia"/>
          <w:color w:val="000000" w:themeColor="text1"/>
          <w:sz w:val="15"/>
          <w:szCs w:val="18"/>
          <w:u w:val="single"/>
          <w:lang w:eastAsia="zh-CN"/>
        </w:rPr>
        <w:t xml:space="preserve"> </w:t>
      </w:r>
      <w:r w:rsidRPr="00595826">
        <w:rPr>
          <w:rFonts w:asciiTheme="minorEastAsia" w:hAnsiTheme="minorEastAsia"/>
          <w:color w:val="000000" w:themeColor="text1"/>
          <w:sz w:val="15"/>
          <w:szCs w:val="18"/>
          <w:u w:val="single"/>
          <w:lang w:eastAsia="zh-CN"/>
        </w:rPr>
        <w:t xml:space="preserve">     </w:t>
      </w:r>
      <w:r>
        <w:rPr>
          <w:rFonts w:asciiTheme="minorEastAsia" w:hAnsiTheme="minorEastAsia"/>
          <w:color w:val="000000" w:themeColor="text1"/>
          <w:sz w:val="15"/>
          <w:szCs w:val="18"/>
          <w:u w:val="single"/>
          <w:lang w:eastAsia="zh-CN"/>
        </w:rPr>
        <w:t xml:space="preserve">  </w:t>
      </w:r>
      <w:r w:rsidRPr="00595826">
        <w:rPr>
          <w:rFonts w:asciiTheme="minorEastAsia" w:hAnsiTheme="minorEastAsia"/>
          <w:color w:val="000000" w:themeColor="text1"/>
          <w:sz w:val="15"/>
          <w:szCs w:val="18"/>
          <w:u w:val="single"/>
          <w:lang w:eastAsia="zh-CN"/>
        </w:rPr>
        <w:t xml:space="preserve">  </w:t>
      </w:r>
      <w:r>
        <w:rPr>
          <w:rFonts w:asciiTheme="minorEastAsia" w:hAnsiTheme="minorEastAsia"/>
          <w:color w:val="000000" w:themeColor="text1"/>
          <w:sz w:val="15"/>
          <w:szCs w:val="18"/>
          <w:u w:val="single"/>
          <w:lang w:eastAsia="zh-CN"/>
        </w:rPr>
        <w:t xml:space="preserve">  </w:t>
      </w:r>
      <w:r w:rsidRPr="00595826">
        <w:rPr>
          <w:rFonts w:asciiTheme="minorEastAsia" w:hAnsiTheme="minorEastAsia" w:hint="eastAsia"/>
          <w:color w:val="000000" w:themeColor="text1"/>
          <w:sz w:val="15"/>
          <w:szCs w:val="18"/>
          <w:lang w:eastAsia="zh-CN"/>
        </w:rPr>
        <w:t>（公司）</w:t>
      </w:r>
    </w:p>
    <w:p w:rsidR="005C1FAF" w:rsidRDefault="005C1FAF" w:rsidP="000C10EF">
      <w:pPr>
        <w:framePr w:w="4621" w:wrap="auto" w:vAnchor="page" w:hAnchor="page" w:x="291" w:y="2291"/>
        <w:spacing w:line="360" w:lineRule="auto"/>
        <w:ind w:firstLineChars="200" w:firstLine="300"/>
        <w:rPr>
          <w:rFonts w:asciiTheme="minorEastAsia" w:hAnsiTheme="minorEastAsia"/>
          <w:color w:val="000000" w:themeColor="text1"/>
          <w:sz w:val="15"/>
          <w:szCs w:val="18"/>
          <w:lang w:eastAsia="zh-CN"/>
        </w:rPr>
      </w:pPr>
      <w:r w:rsidRPr="005C1FAF">
        <w:rPr>
          <w:rFonts w:asciiTheme="minorEastAsia" w:hAnsiTheme="minorEastAsia" w:hint="eastAsia"/>
          <w:color w:val="000000" w:themeColor="text1"/>
          <w:sz w:val="15"/>
          <w:szCs w:val="18"/>
          <w:lang w:eastAsia="zh-CN"/>
        </w:rPr>
        <w:t>把不可能变成可能！当今商用车市场竞争激烈，行业正在经历深刻变化，在这机遇与挑战并存的市场环境下， 福田汽车将始终坚持高质量发展目标，坚定规模领先战略路线，链接合作伙伴，驱动生态变革，实现共赢发展。</w:t>
      </w:r>
    </w:p>
    <w:p w:rsidR="00595826" w:rsidRPr="00595826" w:rsidRDefault="00595826" w:rsidP="000C10EF">
      <w:pPr>
        <w:framePr w:w="4621" w:wrap="auto" w:vAnchor="page" w:hAnchor="page" w:x="291" w:y="2291"/>
        <w:spacing w:line="360" w:lineRule="auto"/>
        <w:ind w:firstLineChars="200" w:firstLine="300"/>
        <w:rPr>
          <w:rFonts w:asciiTheme="minorEastAsia" w:hAnsiTheme="minorEastAsia"/>
          <w:color w:val="000000" w:themeColor="text1"/>
          <w:sz w:val="15"/>
          <w:szCs w:val="18"/>
          <w:lang w:eastAsia="zh-CN"/>
        </w:rPr>
      </w:pPr>
      <w:r w:rsidRPr="00595826">
        <w:rPr>
          <w:rFonts w:asciiTheme="minorEastAsia" w:hAnsiTheme="minorEastAsia" w:hint="eastAsia"/>
          <w:color w:val="000000" w:themeColor="text1"/>
          <w:sz w:val="15"/>
          <w:szCs w:val="18"/>
          <w:lang w:eastAsia="zh-CN"/>
        </w:rPr>
        <w:t>福田汽车</w:t>
      </w:r>
      <w:r w:rsidRPr="00595826">
        <w:rPr>
          <w:rFonts w:asciiTheme="minorEastAsia" w:hAnsiTheme="minorEastAsia"/>
          <w:color w:val="000000" w:themeColor="text1"/>
          <w:sz w:val="15"/>
          <w:szCs w:val="18"/>
          <w:lang w:eastAsia="zh-CN"/>
        </w:rPr>
        <w:t>2025 全球合作伙伴大会，将于 2024 年 12 月 7 日在北京举行，诚邀您拔冗莅临，共启恢弘！</w:t>
      </w:r>
      <w:bookmarkStart w:id="0" w:name="_GoBack"/>
      <w:bookmarkEnd w:id="0"/>
    </w:p>
    <w:p w:rsidR="00DD04D5" w:rsidRPr="00EB0CFB" w:rsidRDefault="00170755" w:rsidP="007F5F9E">
      <w:pPr>
        <w:framePr w:w="4421" w:h="511" w:hRule="exact" w:wrap="auto" w:vAnchor="page" w:hAnchor="page" w:x="251" w:y="4731"/>
        <w:widowControl w:val="0"/>
        <w:autoSpaceDE w:val="0"/>
        <w:autoSpaceDN w:val="0"/>
        <w:spacing w:line="276" w:lineRule="auto"/>
        <w:rPr>
          <w:rFonts w:asciiTheme="majorEastAsia" w:eastAsiaTheme="majorEastAsia" w:hAnsiTheme="majorEastAsia"/>
          <w:color w:val="000000"/>
          <w:sz w:val="15"/>
          <w:szCs w:val="22"/>
          <w:lang w:eastAsia="zh-CN"/>
        </w:rPr>
      </w:pPr>
      <w:r>
        <w:rPr>
          <w:rFonts w:asciiTheme="majorEastAsia" w:eastAsiaTheme="majorEastAsia" w:hAnsiTheme="majorEastAsia" w:cs="NITGBF+FotonType-Light" w:hint="eastAsia"/>
          <w:color w:val="344358"/>
          <w:spacing w:val="2"/>
          <w:sz w:val="15"/>
          <w:szCs w:val="22"/>
          <w:lang w:eastAsia="zh-CN"/>
        </w:rPr>
        <w:t>会议</w:t>
      </w:r>
      <w:r w:rsidR="00092F60" w:rsidRPr="00EB0CFB">
        <w:rPr>
          <w:rFonts w:asciiTheme="majorEastAsia" w:eastAsiaTheme="majorEastAsia" w:hAnsiTheme="majorEastAsia" w:cs="NITGBF+FotonType-Light"/>
          <w:color w:val="344358"/>
          <w:spacing w:val="2"/>
          <w:sz w:val="15"/>
          <w:szCs w:val="22"/>
          <w:lang w:eastAsia="zh-CN"/>
        </w:rPr>
        <w:t>时间：2024</w:t>
      </w:r>
      <w:r w:rsidR="00092F60" w:rsidRPr="00EB0CFB">
        <w:rPr>
          <w:rFonts w:asciiTheme="majorEastAsia" w:eastAsiaTheme="majorEastAsia" w:hAnsiTheme="majorEastAsia"/>
          <w:color w:val="344358"/>
          <w:sz w:val="15"/>
          <w:szCs w:val="22"/>
          <w:lang w:eastAsia="zh-CN"/>
        </w:rPr>
        <w:t xml:space="preserve"> </w:t>
      </w:r>
      <w:r w:rsidR="00092F60" w:rsidRPr="00EB0CFB">
        <w:rPr>
          <w:rFonts w:asciiTheme="majorEastAsia" w:eastAsiaTheme="majorEastAsia" w:hAnsiTheme="majorEastAsia" w:cs="NITGBF+FotonType-Light"/>
          <w:color w:val="344358"/>
          <w:sz w:val="15"/>
          <w:szCs w:val="22"/>
          <w:lang w:eastAsia="zh-CN"/>
        </w:rPr>
        <w:t>年</w:t>
      </w:r>
      <w:r w:rsidR="00092F60" w:rsidRPr="00EB0CFB">
        <w:rPr>
          <w:rFonts w:asciiTheme="majorEastAsia" w:eastAsiaTheme="majorEastAsia" w:hAnsiTheme="majorEastAsia"/>
          <w:color w:val="344358"/>
          <w:spacing w:val="2"/>
          <w:sz w:val="15"/>
          <w:szCs w:val="22"/>
          <w:lang w:eastAsia="zh-CN"/>
        </w:rPr>
        <w:t xml:space="preserve"> 12</w:t>
      </w:r>
      <w:r w:rsidR="00092F60" w:rsidRPr="00EB0CFB">
        <w:rPr>
          <w:rFonts w:asciiTheme="majorEastAsia" w:eastAsiaTheme="majorEastAsia" w:hAnsiTheme="majorEastAsia"/>
          <w:color w:val="344358"/>
          <w:sz w:val="15"/>
          <w:szCs w:val="22"/>
          <w:lang w:eastAsia="zh-CN"/>
        </w:rPr>
        <w:t xml:space="preserve"> </w:t>
      </w:r>
      <w:r w:rsidR="00092F60" w:rsidRPr="00EB0CFB">
        <w:rPr>
          <w:rFonts w:asciiTheme="majorEastAsia" w:eastAsiaTheme="majorEastAsia" w:hAnsiTheme="majorEastAsia" w:cs="NITGBF+FotonType-Light"/>
          <w:color w:val="344358"/>
          <w:sz w:val="15"/>
          <w:szCs w:val="22"/>
          <w:lang w:eastAsia="zh-CN"/>
        </w:rPr>
        <w:t>月</w:t>
      </w:r>
      <w:r w:rsidR="00092F60" w:rsidRPr="00EB0CFB">
        <w:rPr>
          <w:rFonts w:asciiTheme="majorEastAsia" w:eastAsiaTheme="majorEastAsia" w:hAnsiTheme="majorEastAsia"/>
          <w:color w:val="344358"/>
          <w:spacing w:val="2"/>
          <w:sz w:val="15"/>
          <w:szCs w:val="22"/>
          <w:lang w:eastAsia="zh-CN"/>
        </w:rPr>
        <w:t xml:space="preserve"> </w:t>
      </w:r>
      <w:r w:rsidR="00092F60" w:rsidRPr="00EB0CFB">
        <w:rPr>
          <w:rFonts w:asciiTheme="majorEastAsia" w:eastAsiaTheme="majorEastAsia" w:hAnsiTheme="majorEastAsia"/>
          <w:color w:val="344358"/>
          <w:sz w:val="15"/>
          <w:szCs w:val="22"/>
          <w:lang w:eastAsia="zh-CN"/>
        </w:rPr>
        <w:t>6</w:t>
      </w:r>
      <w:r w:rsidR="00092F60" w:rsidRPr="00EB0CFB">
        <w:rPr>
          <w:rFonts w:asciiTheme="majorEastAsia" w:eastAsiaTheme="majorEastAsia" w:hAnsiTheme="majorEastAsia"/>
          <w:color w:val="344358"/>
          <w:spacing w:val="2"/>
          <w:sz w:val="15"/>
          <w:szCs w:val="22"/>
          <w:lang w:eastAsia="zh-CN"/>
        </w:rPr>
        <w:t xml:space="preserve"> </w:t>
      </w:r>
      <w:r w:rsidR="00092F60" w:rsidRPr="00EB0CFB">
        <w:rPr>
          <w:rFonts w:asciiTheme="majorEastAsia" w:eastAsiaTheme="majorEastAsia" w:hAnsiTheme="majorEastAsia" w:cs="NITGBF+FotonType-Light"/>
          <w:color w:val="344358"/>
          <w:sz w:val="15"/>
          <w:szCs w:val="22"/>
          <w:lang w:eastAsia="zh-CN"/>
        </w:rPr>
        <w:t>日</w:t>
      </w:r>
      <w:r w:rsidR="00092F60" w:rsidRPr="00EB0CFB">
        <w:rPr>
          <w:rFonts w:asciiTheme="majorEastAsia" w:eastAsiaTheme="majorEastAsia" w:hAnsiTheme="majorEastAsia"/>
          <w:color w:val="344358"/>
          <w:spacing w:val="2"/>
          <w:sz w:val="15"/>
          <w:szCs w:val="22"/>
          <w:lang w:eastAsia="zh-CN"/>
        </w:rPr>
        <w:t xml:space="preserve"> -</w:t>
      </w:r>
      <w:r w:rsidR="00EB0CFB">
        <w:rPr>
          <w:rFonts w:asciiTheme="majorEastAsia" w:eastAsiaTheme="majorEastAsia" w:hAnsiTheme="majorEastAsia"/>
          <w:color w:val="344358"/>
          <w:spacing w:val="2"/>
          <w:sz w:val="15"/>
          <w:szCs w:val="22"/>
          <w:lang w:eastAsia="zh-CN"/>
        </w:rPr>
        <w:t>- 2024</w:t>
      </w:r>
      <w:r w:rsidR="00EB0CFB">
        <w:rPr>
          <w:rFonts w:asciiTheme="majorEastAsia" w:eastAsiaTheme="majorEastAsia" w:hAnsiTheme="majorEastAsia" w:hint="eastAsia"/>
          <w:color w:val="344358"/>
          <w:spacing w:val="2"/>
          <w:sz w:val="15"/>
          <w:szCs w:val="22"/>
          <w:lang w:eastAsia="zh-CN"/>
        </w:rPr>
        <w:t>年</w:t>
      </w:r>
      <w:r w:rsidR="00092F60" w:rsidRPr="00EB0CFB">
        <w:rPr>
          <w:rFonts w:asciiTheme="majorEastAsia" w:eastAsiaTheme="majorEastAsia" w:hAnsiTheme="majorEastAsia"/>
          <w:color w:val="344358"/>
          <w:spacing w:val="2"/>
          <w:sz w:val="15"/>
          <w:szCs w:val="22"/>
          <w:lang w:eastAsia="zh-CN"/>
        </w:rPr>
        <w:t>12</w:t>
      </w:r>
      <w:r w:rsidR="00092F60" w:rsidRPr="00EB0CFB">
        <w:rPr>
          <w:rFonts w:asciiTheme="majorEastAsia" w:eastAsiaTheme="majorEastAsia" w:hAnsiTheme="majorEastAsia"/>
          <w:color w:val="344358"/>
          <w:sz w:val="15"/>
          <w:szCs w:val="22"/>
          <w:lang w:eastAsia="zh-CN"/>
        </w:rPr>
        <w:t xml:space="preserve"> </w:t>
      </w:r>
      <w:r w:rsidR="00092F60" w:rsidRPr="00EB0CFB">
        <w:rPr>
          <w:rFonts w:asciiTheme="majorEastAsia" w:eastAsiaTheme="majorEastAsia" w:hAnsiTheme="majorEastAsia" w:cs="NITGBF+FotonType-Light"/>
          <w:color w:val="344358"/>
          <w:sz w:val="15"/>
          <w:szCs w:val="22"/>
          <w:lang w:eastAsia="zh-CN"/>
        </w:rPr>
        <w:t>月</w:t>
      </w:r>
      <w:r w:rsidR="00092F60" w:rsidRPr="00EB0CFB">
        <w:rPr>
          <w:rFonts w:asciiTheme="majorEastAsia" w:eastAsiaTheme="majorEastAsia" w:hAnsiTheme="majorEastAsia"/>
          <w:color w:val="344358"/>
          <w:spacing w:val="2"/>
          <w:sz w:val="15"/>
          <w:szCs w:val="22"/>
          <w:lang w:eastAsia="zh-CN"/>
        </w:rPr>
        <w:t xml:space="preserve"> </w:t>
      </w:r>
      <w:r w:rsidR="00092F60" w:rsidRPr="00EB0CFB">
        <w:rPr>
          <w:rFonts w:asciiTheme="majorEastAsia" w:eastAsiaTheme="majorEastAsia" w:hAnsiTheme="majorEastAsia"/>
          <w:color w:val="344358"/>
          <w:sz w:val="15"/>
          <w:szCs w:val="22"/>
          <w:lang w:eastAsia="zh-CN"/>
        </w:rPr>
        <w:t>8</w:t>
      </w:r>
      <w:r w:rsidR="00092F60" w:rsidRPr="00EB0CFB">
        <w:rPr>
          <w:rFonts w:asciiTheme="majorEastAsia" w:eastAsiaTheme="majorEastAsia" w:hAnsiTheme="majorEastAsia"/>
          <w:color w:val="344358"/>
          <w:spacing w:val="2"/>
          <w:sz w:val="15"/>
          <w:szCs w:val="22"/>
          <w:lang w:eastAsia="zh-CN"/>
        </w:rPr>
        <w:t xml:space="preserve"> </w:t>
      </w:r>
      <w:r w:rsidR="00092F60" w:rsidRPr="00EB0CFB">
        <w:rPr>
          <w:rFonts w:asciiTheme="majorEastAsia" w:eastAsiaTheme="majorEastAsia" w:hAnsiTheme="majorEastAsia" w:cs="NITGBF+FotonType-Light"/>
          <w:color w:val="344358"/>
          <w:sz w:val="15"/>
          <w:szCs w:val="22"/>
          <w:lang w:eastAsia="zh-CN"/>
        </w:rPr>
        <w:t>日</w:t>
      </w:r>
    </w:p>
    <w:p w:rsidR="00DD04D5" w:rsidRPr="00EB0CFB" w:rsidRDefault="00170755" w:rsidP="007F5F9E">
      <w:pPr>
        <w:framePr w:w="4421" w:h="511" w:hRule="exact" w:wrap="auto" w:vAnchor="page" w:hAnchor="page" w:x="251" w:y="4731"/>
        <w:widowControl w:val="0"/>
        <w:autoSpaceDE w:val="0"/>
        <w:autoSpaceDN w:val="0"/>
        <w:spacing w:before="82" w:line="276" w:lineRule="auto"/>
        <w:rPr>
          <w:rFonts w:asciiTheme="majorEastAsia" w:eastAsiaTheme="majorEastAsia" w:hAnsiTheme="majorEastAsia"/>
          <w:color w:val="000000"/>
          <w:sz w:val="15"/>
          <w:szCs w:val="22"/>
          <w:lang w:eastAsia="zh-CN"/>
        </w:rPr>
      </w:pPr>
      <w:r>
        <w:rPr>
          <w:rFonts w:asciiTheme="majorEastAsia" w:eastAsiaTheme="majorEastAsia" w:hAnsiTheme="majorEastAsia" w:cs="NITGBF+FotonType-Light" w:hint="eastAsia"/>
          <w:color w:val="344358"/>
          <w:spacing w:val="2"/>
          <w:sz w:val="15"/>
          <w:szCs w:val="22"/>
          <w:lang w:eastAsia="zh-CN"/>
        </w:rPr>
        <w:t>会议</w:t>
      </w:r>
      <w:r w:rsidR="00092F60" w:rsidRPr="00EB0CFB">
        <w:rPr>
          <w:rFonts w:asciiTheme="majorEastAsia" w:eastAsiaTheme="majorEastAsia" w:hAnsiTheme="majorEastAsia" w:cs="NITGBF+FotonType-Light"/>
          <w:color w:val="344358"/>
          <w:spacing w:val="2"/>
          <w:sz w:val="15"/>
          <w:szCs w:val="22"/>
          <w:lang w:eastAsia="zh-CN"/>
        </w:rPr>
        <w:t>地</w:t>
      </w:r>
      <w:r w:rsidR="00EB0CFB">
        <w:rPr>
          <w:rFonts w:asciiTheme="majorEastAsia" w:eastAsiaTheme="majorEastAsia" w:hAnsiTheme="majorEastAsia" w:cs="NITGBF+FotonType-Light" w:hint="eastAsia"/>
          <w:color w:val="344358"/>
          <w:spacing w:val="2"/>
          <w:sz w:val="15"/>
          <w:szCs w:val="22"/>
          <w:lang w:eastAsia="zh-CN"/>
        </w:rPr>
        <w:t>点</w:t>
      </w:r>
      <w:r w:rsidR="00092F60" w:rsidRPr="00EB0CFB">
        <w:rPr>
          <w:rFonts w:asciiTheme="majorEastAsia" w:eastAsiaTheme="majorEastAsia" w:hAnsiTheme="majorEastAsia" w:cs="NITGBF+FotonType-Light"/>
          <w:color w:val="344358"/>
          <w:spacing w:val="2"/>
          <w:sz w:val="15"/>
          <w:szCs w:val="22"/>
          <w:lang w:eastAsia="zh-CN"/>
        </w:rPr>
        <w:t>：</w:t>
      </w:r>
      <w:r w:rsidR="00092F60" w:rsidRPr="00EB0CFB">
        <w:rPr>
          <w:rFonts w:asciiTheme="majorEastAsia" w:eastAsiaTheme="majorEastAsia" w:hAnsiTheme="majorEastAsia" w:cs="SLDKVK+FotonType-Light"/>
          <w:color w:val="344358"/>
          <w:spacing w:val="2"/>
          <w:sz w:val="15"/>
          <w:szCs w:val="22"/>
          <w:lang w:eastAsia="zh-CN"/>
        </w:rPr>
        <w:t>北京市朝阳区北京国际会议中心</w:t>
      </w:r>
    </w:p>
    <w:p w:rsidR="00DD04D5" w:rsidRPr="00EB0CFB" w:rsidRDefault="00092F60" w:rsidP="007F5F9E">
      <w:pPr>
        <w:framePr w:w="887" w:wrap="auto" w:vAnchor="page" w:hAnchor="page" w:x="2231" w:y="5461"/>
        <w:widowControl w:val="0"/>
        <w:autoSpaceDE w:val="0"/>
        <w:autoSpaceDN w:val="0"/>
        <w:spacing w:line="174" w:lineRule="exact"/>
        <w:rPr>
          <w:rFonts w:hAnsi="Calibri"/>
          <w:color w:val="000000"/>
          <w:sz w:val="15"/>
          <w:szCs w:val="22"/>
          <w:lang w:eastAsia="zh-CN"/>
        </w:rPr>
      </w:pPr>
      <w:r w:rsidRPr="00EB0CFB">
        <w:rPr>
          <w:rFonts w:ascii="JRJINC+FotonType-Medium" w:hAnsi="JRJINC+FotonType-Medium" w:cs="JRJINC+FotonType-Medium"/>
          <w:color w:val="344358"/>
          <w:spacing w:val="3"/>
          <w:sz w:val="15"/>
          <w:szCs w:val="22"/>
          <w:lang w:eastAsia="zh-CN"/>
        </w:rPr>
        <w:t>日程安排</w:t>
      </w:r>
    </w:p>
    <w:p w:rsidR="00DD04D5" w:rsidRDefault="00DD04D5">
      <w:pPr>
        <w:spacing w:line="0" w:lineRule="atLeast"/>
        <w:rPr>
          <w:rFonts w:ascii="Arial" w:hAnsi="Calibri"/>
          <w:color w:val="FF0000"/>
          <w:sz w:val="2"/>
          <w:szCs w:val="22"/>
          <w:lang w:eastAsia="zh-CN"/>
        </w:rPr>
        <w:sectPr w:rsidR="00DD04D5">
          <w:pgSz w:w="5100" w:h="906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6C6C66" w:rsidRDefault="005D582C" w:rsidP="006C6C66">
      <w:pPr>
        <w:widowControl w:val="0"/>
        <w:autoSpaceDE w:val="0"/>
        <w:autoSpaceDN w:val="0"/>
        <w:spacing w:line="174" w:lineRule="exact"/>
        <w:rPr>
          <w:rFonts w:hAnsi="Calibri"/>
          <w:color w:val="000000"/>
          <w:sz w:val="16"/>
          <w:szCs w:val="22"/>
          <w:lang w:eastAsia="zh-CN"/>
        </w:rPr>
      </w:pPr>
      <w:bookmarkStart w:id="1" w:name="br1_0"/>
      <w:bookmarkEnd w:id="1"/>
      <w:r>
        <w:rPr>
          <w:rFonts w:eastAsia="Times New Roman"/>
          <w:noProof/>
        </w:rPr>
        <w:lastRenderedPageBreak/>
        <w:pict>
          <v:shape id="_x0000_s1026" type="#_x0000_t75" style="position:absolute;margin-left:-1.7pt;margin-top:-2pt;width:257pt;height:458.75pt;z-index:-251657216;mso-position-horizontal-relative:page;mso-position-vertical-relative:page">
            <v:imagedata r:id="rId7" o:title=""/>
            <w10:wrap anchorx="page" anchory="page"/>
          </v:shape>
        </w:pict>
      </w:r>
      <w:r w:rsidR="006C6C66" w:rsidRPr="006C6C66">
        <w:rPr>
          <w:rFonts w:ascii="Arial" w:hAnsiTheme="minorHAnsi" w:cstheme="minorBidi" w:hint="eastAsia"/>
          <w:color w:val="FF0000"/>
          <w:sz w:val="2"/>
          <w:szCs w:val="22"/>
          <w:lang w:eastAsia="zh-CN"/>
        </w:rPr>
        <w:t>日程</w:t>
      </w:r>
    </w:p>
    <w:p w:rsidR="00DD04D5" w:rsidRDefault="00092F60">
      <w:pPr>
        <w:spacing w:line="0" w:lineRule="atLeast"/>
        <w:rPr>
          <w:rFonts w:ascii="Arial" w:hAnsiTheme="minorHAnsi" w:cstheme="minorBidi"/>
          <w:color w:val="FF0000"/>
          <w:sz w:val="2"/>
          <w:szCs w:val="22"/>
          <w:lang w:eastAsia="zh-CN"/>
        </w:rPr>
      </w:pPr>
      <w:r>
        <w:rPr>
          <w:rFonts w:ascii="Arial" w:hAnsiTheme="minorHAnsi" w:cstheme="minorBidi"/>
          <w:color w:val="FF0000"/>
          <w:sz w:val="2"/>
          <w:szCs w:val="22"/>
          <w:lang w:eastAsia="zh-CN"/>
        </w:rPr>
        <w:t xml:space="preserve"> </w:t>
      </w:r>
    </w:p>
    <w:p w:rsidR="00EB0CFB" w:rsidRPr="00595826" w:rsidRDefault="00EB0CFB" w:rsidP="00EB0CFB">
      <w:pPr>
        <w:framePr w:w="1758" w:wrap="auto" w:vAnchor="page" w:hAnchor="page" w:x="271" w:y="1071"/>
        <w:widowControl w:val="0"/>
        <w:autoSpaceDE w:val="0"/>
        <w:autoSpaceDN w:val="0"/>
        <w:spacing w:line="277" w:lineRule="exact"/>
        <w:rPr>
          <w:rFonts w:ascii="微软雅黑 Light" w:eastAsia="微软雅黑 Light" w:hAnsi="微软雅黑 Light"/>
          <w:color w:val="000000"/>
          <w:sz w:val="25"/>
          <w:szCs w:val="22"/>
          <w:lang w:eastAsia="zh-CN"/>
        </w:rPr>
      </w:pPr>
      <w:r w:rsidRPr="00595826">
        <w:rPr>
          <w:rFonts w:ascii="微软雅黑 Light" w:eastAsia="微软雅黑 Light" w:hAnsi="微软雅黑 Light"/>
          <w:color w:val="344358"/>
          <w:spacing w:val="7"/>
          <w:sz w:val="25"/>
          <w:szCs w:val="22"/>
          <w:lang w:eastAsia="zh-CN"/>
        </w:rPr>
        <w:t>INVITATION</w:t>
      </w:r>
    </w:p>
    <w:p w:rsidR="00EB0CFB" w:rsidRPr="00595826" w:rsidRDefault="00EB0CFB" w:rsidP="002B5263">
      <w:pPr>
        <w:framePr w:w="4053" w:wrap="auto" w:vAnchor="page" w:hAnchor="page" w:x="271" w:y="1481"/>
        <w:widowControl w:val="0"/>
        <w:autoSpaceDE w:val="0"/>
        <w:autoSpaceDN w:val="0"/>
        <w:spacing w:line="276" w:lineRule="auto"/>
        <w:rPr>
          <w:rFonts w:ascii="微软雅黑 Light" w:eastAsia="微软雅黑 Light" w:hAnsi="微软雅黑 Light" w:cs="NITGBF+FotonType-Light"/>
          <w:color w:val="344358"/>
          <w:sz w:val="21"/>
          <w:szCs w:val="22"/>
          <w:lang w:eastAsia="zh-CN"/>
        </w:rPr>
      </w:pPr>
      <w:r w:rsidRPr="00595826">
        <w:rPr>
          <w:rFonts w:ascii="微软雅黑 Light" w:eastAsia="微软雅黑 Light" w:hAnsi="微软雅黑 Light" w:cs="NITGBF+FotonType-Light"/>
          <w:color w:val="344358"/>
          <w:sz w:val="21"/>
          <w:szCs w:val="22"/>
          <w:lang w:eastAsia="zh-CN"/>
        </w:rPr>
        <w:t>福</w:t>
      </w:r>
      <w:r w:rsidRPr="00595826">
        <w:rPr>
          <w:rFonts w:ascii="微软雅黑 Light" w:eastAsia="微软雅黑 Light" w:hAnsi="微软雅黑 Light"/>
          <w:color w:val="344358"/>
          <w:spacing w:val="-1"/>
          <w:sz w:val="21"/>
          <w:szCs w:val="22"/>
          <w:lang w:eastAsia="zh-CN"/>
        </w:rPr>
        <w:t xml:space="preserve"> </w:t>
      </w:r>
      <w:r w:rsidRPr="00595826">
        <w:rPr>
          <w:rFonts w:ascii="微软雅黑 Light" w:eastAsia="微软雅黑 Light" w:hAnsi="微软雅黑 Light" w:cs="NITGBF+FotonType-Light"/>
          <w:color w:val="344358"/>
          <w:sz w:val="21"/>
          <w:szCs w:val="22"/>
          <w:lang w:eastAsia="zh-CN"/>
        </w:rPr>
        <w:t>田</w:t>
      </w:r>
      <w:r w:rsidRPr="00595826">
        <w:rPr>
          <w:rFonts w:ascii="微软雅黑 Light" w:eastAsia="微软雅黑 Light" w:hAnsi="微软雅黑 Light"/>
          <w:color w:val="344358"/>
          <w:spacing w:val="-1"/>
          <w:sz w:val="21"/>
          <w:szCs w:val="22"/>
          <w:lang w:eastAsia="zh-CN"/>
        </w:rPr>
        <w:t xml:space="preserve"> </w:t>
      </w:r>
      <w:r w:rsidRPr="00595826">
        <w:rPr>
          <w:rFonts w:ascii="微软雅黑 Light" w:eastAsia="微软雅黑 Light" w:hAnsi="微软雅黑 Light" w:cs="NITGBF+FotonType-Light"/>
          <w:color w:val="344358"/>
          <w:sz w:val="21"/>
          <w:szCs w:val="22"/>
          <w:lang w:eastAsia="zh-CN"/>
        </w:rPr>
        <w:t>汽</w:t>
      </w:r>
      <w:r w:rsidRPr="00595826">
        <w:rPr>
          <w:rFonts w:ascii="微软雅黑 Light" w:eastAsia="微软雅黑 Light" w:hAnsi="微软雅黑 Light"/>
          <w:color w:val="344358"/>
          <w:spacing w:val="-1"/>
          <w:sz w:val="21"/>
          <w:szCs w:val="22"/>
          <w:lang w:eastAsia="zh-CN"/>
        </w:rPr>
        <w:t xml:space="preserve"> </w:t>
      </w:r>
      <w:r w:rsidRPr="00595826">
        <w:rPr>
          <w:rFonts w:ascii="微软雅黑 Light" w:eastAsia="微软雅黑 Light" w:hAnsi="微软雅黑 Light" w:cs="NITGBF+FotonType-Light"/>
          <w:color w:val="344358"/>
          <w:sz w:val="21"/>
          <w:szCs w:val="22"/>
          <w:lang w:eastAsia="zh-CN"/>
        </w:rPr>
        <w:t>车</w:t>
      </w:r>
      <w:r w:rsidRPr="00595826">
        <w:rPr>
          <w:rFonts w:ascii="微软雅黑 Light" w:eastAsia="微软雅黑 Light" w:hAnsi="微软雅黑 Light"/>
          <w:color w:val="344358"/>
          <w:spacing w:val="-1"/>
          <w:sz w:val="21"/>
          <w:szCs w:val="22"/>
          <w:lang w:eastAsia="zh-CN"/>
        </w:rPr>
        <w:t xml:space="preserve"> </w:t>
      </w:r>
      <w:r w:rsidRPr="00595826">
        <w:rPr>
          <w:rFonts w:ascii="微软雅黑 Light" w:eastAsia="微软雅黑 Light" w:hAnsi="微软雅黑 Light"/>
          <w:color w:val="344358"/>
          <w:sz w:val="21"/>
          <w:szCs w:val="22"/>
          <w:lang w:eastAsia="zh-CN"/>
        </w:rPr>
        <w:t>2</w:t>
      </w:r>
      <w:r w:rsidRPr="00595826">
        <w:rPr>
          <w:rFonts w:ascii="微软雅黑 Light" w:eastAsia="微软雅黑 Light" w:hAnsi="微软雅黑 Light"/>
          <w:color w:val="344358"/>
          <w:spacing w:val="-3"/>
          <w:sz w:val="21"/>
          <w:szCs w:val="22"/>
          <w:lang w:eastAsia="zh-CN"/>
        </w:rPr>
        <w:t xml:space="preserve"> </w:t>
      </w:r>
      <w:r w:rsidRPr="00595826">
        <w:rPr>
          <w:rFonts w:ascii="微软雅黑 Light" w:eastAsia="微软雅黑 Light" w:hAnsi="微软雅黑 Light"/>
          <w:color w:val="344358"/>
          <w:sz w:val="21"/>
          <w:szCs w:val="22"/>
          <w:lang w:eastAsia="zh-CN"/>
        </w:rPr>
        <w:t>0</w:t>
      </w:r>
      <w:r w:rsidRPr="00595826">
        <w:rPr>
          <w:rFonts w:ascii="微软雅黑 Light" w:eastAsia="微软雅黑 Light" w:hAnsi="微软雅黑 Light"/>
          <w:color w:val="344358"/>
          <w:spacing w:val="-2"/>
          <w:sz w:val="21"/>
          <w:szCs w:val="22"/>
          <w:lang w:eastAsia="zh-CN"/>
        </w:rPr>
        <w:t xml:space="preserve"> </w:t>
      </w:r>
      <w:r w:rsidRPr="00595826">
        <w:rPr>
          <w:rFonts w:ascii="微软雅黑 Light" w:eastAsia="微软雅黑 Light" w:hAnsi="微软雅黑 Light"/>
          <w:color w:val="344358"/>
          <w:sz w:val="21"/>
          <w:szCs w:val="22"/>
          <w:lang w:eastAsia="zh-CN"/>
        </w:rPr>
        <w:t>2</w:t>
      </w:r>
      <w:r w:rsidRPr="00595826">
        <w:rPr>
          <w:rFonts w:ascii="微软雅黑 Light" w:eastAsia="微软雅黑 Light" w:hAnsi="微软雅黑 Light"/>
          <w:color w:val="344358"/>
          <w:spacing w:val="-3"/>
          <w:sz w:val="21"/>
          <w:szCs w:val="22"/>
          <w:lang w:eastAsia="zh-CN"/>
        </w:rPr>
        <w:t xml:space="preserve"> </w:t>
      </w:r>
      <w:r w:rsidRPr="00595826">
        <w:rPr>
          <w:rFonts w:ascii="微软雅黑 Light" w:eastAsia="微软雅黑 Light" w:hAnsi="微软雅黑 Light"/>
          <w:color w:val="344358"/>
          <w:sz w:val="21"/>
          <w:szCs w:val="22"/>
          <w:lang w:eastAsia="zh-CN"/>
        </w:rPr>
        <w:t>5</w:t>
      </w:r>
      <w:r w:rsidRPr="00595826">
        <w:rPr>
          <w:rFonts w:ascii="微软雅黑 Light" w:eastAsia="微软雅黑 Light" w:hAnsi="微软雅黑 Light"/>
          <w:color w:val="344358"/>
          <w:spacing w:val="-3"/>
          <w:sz w:val="21"/>
          <w:szCs w:val="22"/>
          <w:lang w:eastAsia="zh-CN"/>
        </w:rPr>
        <w:t xml:space="preserve"> </w:t>
      </w:r>
      <w:r w:rsidRPr="00595826">
        <w:rPr>
          <w:rFonts w:ascii="微软雅黑 Light" w:eastAsia="微软雅黑 Light" w:hAnsi="微软雅黑 Light" w:cs="NITGBF+FotonType-Light"/>
          <w:color w:val="344358"/>
          <w:sz w:val="21"/>
          <w:szCs w:val="22"/>
          <w:lang w:eastAsia="zh-CN"/>
        </w:rPr>
        <w:t>全</w:t>
      </w:r>
      <w:r w:rsidRPr="00595826">
        <w:rPr>
          <w:rFonts w:ascii="微软雅黑 Light" w:eastAsia="微软雅黑 Light" w:hAnsi="微软雅黑 Light"/>
          <w:color w:val="344358"/>
          <w:spacing w:val="-1"/>
          <w:sz w:val="21"/>
          <w:szCs w:val="22"/>
          <w:lang w:eastAsia="zh-CN"/>
        </w:rPr>
        <w:t xml:space="preserve"> </w:t>
      </w:r>
      <w:r w:rsidRPr="00595826">
        <w:rPr>
          <w:rFonts w:ascii="微软雅黑 Light" w:eastAsia="微软雅黑 Light" w:hAnsi="微软雅黑 Light" w:cs="NITGBF+FotonType-Light"/>
          <w:color w:val="344358"/>
          <w:sz w:val="21"/>
          <w:szCs w:val="22"/>
          <w:lang w:eastAsia="zh-CN"/>
        </w:rPr>
        <w:t>球</w:t>
      </w:r>
      <w:r w:rsidRPr="00595826">
        <w:rPr>
          <w:rFonts w:ascii="微软雅黑 Light" w:eastAsia="微软雅黑 Light" w:hAnsi="微软雅黑 Light"/>
          <w:color w:val="344358"/>
          <w:spacing w:val="-1"/>
          <w:sz w:val="21"/>
          <w:szCs w:val="22"/>
          <w:lang w:eastAsia="zh-CN"/>
        </w:rPr>
        <w:t xml:space="preserve"> </w:t>
      </w:r>
      <w:r w:rsidRPr="00595826">
        <w:rPr>
          <w:rFonts w:ascii="微软雅黑 Light" w:eastAsia="微软雅黑 Light" w:hAnsi="微软雅黑 Light" w:cs="NITGBF+FotonType-Light"/>
          <w:color w:val="344358"/>
          <w:sz w:val="21"/>
          <w:szCs w:val="22"/>
          <w:lang w:eastAsia="zh-CN"/>
        </w:rPr>
        <w:t>合</w:t>
      </w:r>
      <w:r w:rsidRPr="00595826">
        <w:rPr>
          <w:rFonts w:ascii="微软雅黑 Light" w:eastAsia="微软雅黑 Light" w:hAnsi="微软雅黑 Light"/>
          <w:color w:val="344358"/>
          <w:spacing w:val="-1"/>
          <w:sz w:val="21"/>
          <w:szCs w:val="22"/>
          <w:lang w:eastAsia="zh-CN"/>
        </w:rPr>
        <w:t xml:space="preserve"> </w:t>
      </w:r>
      <w:r w:rsidRPr="00595826">
        <w:rPr>
          <w:rFonts w:ascii="微软雅黑 Light" w:eastAsia="微软雅黑 Light" w:hAnsi="微软雅黑 Light" w:cs="NITGBF+FotonType-Light"/>
          <w:color w:val="344358"/>
          <w:sz w:val="21"/>
          <w:szCs w:val="22"/>
          <w:lang w:eastAsia="zh-CN"/>
        </w:rPr>
        <w:t>作</w:t>
      </w:r>
      <w:r w:rsidRPr="00595826">
        <w:rPr>
          <w:rFonts w:ascii="微软雅黑 Light" w:eastAsia="微软雅黑 Light" w:hAnsi="微软雅黑 Light"/>
          <w:color w:val="344358"/>
          <w:spacing w:val="-1"/>
          <w:sz w:val="21"/>
          <w:szCs w:val="22"/>
          <w:lang w:eastAsia="zh-CN"/>
        </w:rPr>
        <w:t xml:space="preserve"> </w:t>
      </w:r>
      <w:r w:rsidRPr="00595826">
        <w:rPr>
          <w:rFonts w:ascii="微软雅黑 Light" w:eastAsia="微软雅黑 Light" w:hAnsi="微软雅黑 Light" w:cs="NITGBF+FotonType-Light"/>
          <w:color w:val="344358"/>
          <w:sz w:val="21"/>
          <w:szCs w:val="22"/>
          <w:lang w:eastAsia="zh-CN"/>
        </w:rPr>
        <w:t>伙</w:t>
      </w:r>
      <w:r w:rsidRPr="00595826">
        <w:rPr>
          <w:rFonts w:ascii="微软雅黑 Light" w:eastAsia="微软雅黑 Light" w:hAnsi="微软雅黑 Light"/>
          <w:color w:val="344358"/>
          <w:spacing w:val="-1"/>
          <w:sz w:val="21"/>
          <w:szCs w:val="22"/>
          <w:lang w:eastAsia="zh-CN"/>
        </w:rPr>
        <w:t xml:space="preserve"> </w:t>
      </w:r>
      <w:r w:rsidRPr="00595826">
        <w:rPr>
          <w:rFonts w:ascii="微软雅黑 Light" w:eastAsia="微软雅黑 Light" w:hAnsi="微软雅黑 Light" w:cs="NITGBF+FotonType-Light"/>
          <w:color w:val="344358"/>
          <w:sz w:val="21"/>
          <w:szCs w:val="22"/>
          <w:lang w:eastAsia="zh-CN"/>
        </w:rPr>
        <w:t>伴</w:t>
      </w:r>
      <w:r w:rsidRPr="00595826">
        <w:rPr>
          <w:rFonts w:ascii="微软雅黑 Light" w:eastAsia="微软雅黑 Light" w:hAnsi="微软雅黑 Light"/>
          <w:color w:val="344358"/>
          <w:spacing w:val="-1"/>
          <w:sz w:val="21"/>
          <w:szCs w:val="22"/>
          <w:lang w:eastAsia="zh-CN"/>
        </w:rPr>
        <w:t xml:space="preserve"> </w:t>
      </w:r>
      <w:r w:rsidRPr="00595826">
        <w:rPr>
          <w:rFonts w:ascii="微软雅黑 Light" w:eastAsia="微软雅黑 Light" w:hAnsi="微软雅黑 Light" w:cs="NITGBF+FotonType-Light"/>
          <w:color w:val="344358"/>
          <w:sz w:val="21"/>
          <w:szCs w:val="22"/>
          <w:lang w:eastAsia="zh-CN"/>
        </w:rPr>
        <w:t>大</w:t>
      </w:r>
      <w:r w:rsidRPr="00595826">
        <w:rPr>
          <w:rFonts w:ascii="微软雅黑 Light" w:eastAsia="微软雅黑 Light" w:hAnsi="微软雅黑 Light"/>
          <w:color w:val="344358"/>
          <w:spacing w:val="-1"/>
          <w:sz w:val="21"/>
          <w:szCs w:val="22"/>
          <w:lang w:eastAsia="zh-CN"/>
        </w:rPr>
        <w:t xml:space="preserve"> </w:t>
      </w:r>
      <w:r w:rsidRPr="00595826">
        <w:rPr>
          <w:rFonts w:ascii="微软雅黑 Light" w:eastAsia="微软雅黑 Light" w:hAnsi="微软雅黑 Light" w:cs="NITGBF+FotonType-Light"/>
          <w:color w:val="344358"/>
          <w:sz w:val="21"/>
          <w:szCs w:val="22"/>
          <w:lang w:eastAsia="zh-CN"/>
        </w:rPr>
        <w:t>会</w:t>
      </w:r>
    </w:p>
    <w:p w:rsidR="00EB0CFB" w:rsidRPr="00595826" w:rsidRDefault="00EB0CFB" w:rsidP="002B5263">
      <w:pPr>
        <w:framePr w:w="4053" w:wrap="auto" w:vAnchor="page" w:hAnchor="page" w:x="271" w:y="1481"/>
        <w:widowControl w:val="0"/>
        <w:autoSpaceDE w:val="0"/>
        <w:autoSpaceDN w:val="0"/>
        <w:spacing w:line="276" w:lineRule="auto"/>
        <w:rPr>
          <w:rFonts w:ascii="微软雅黑 Light" w:eastAsia="微软雅黑 Light" w:hAnsi="微软雅黑 Light"/>
          <w:color w:val="000000"/>
          <w:sz w:val="21"/>
          <w:szCs w:val="22"/>
          <w:lang w:eastAsia="zh-CN"/>
        </w:rPr>
      </w:pPr>
      <w:r w:rsidRPr="00595826">
        <w:rPr>
          <w:rFonts w:ascii="微软雅黑 Light" w:eastAsia="微软雅黑 Light" w:hAnsi="微软雅黑 Light" w:cs="NITGBF+FotonType-Light" w:hint="eastAsia"/>
          <w:color w:val="344358"/>
          <w:sz w:val="21"/>
          <w:szCs w:val="22"/>
          <w:lang w:eastAsia="zh-CN"/>
        </w:rPr>
        <w:t>邀请</w:t>
      </w:r>
      <w:r w:rsidRPr="00595826">
        <w:rPr>
          <w:rFonts w:ascii="微软雅黑 Light" w:eastAsia="微软雅黑 Light" w:hAnsi="微软雅黑 Light" w:cs="NITGBF+FotonType-Light"/>
          <w:color w:val="344358"/>
          <w:sz w:val="21"/>
          <w:szCs w:val="22"/>
          <w:lang w:eastAsia="zh-CN"/>
        </w:rPr>
        <w:t>函</w:t>
      </w:r>
    </w:p>
    <w:p w:rsidR="002B5263" w:rsidRPr="00FD5FDB" w:rsidRDefault="002B5263" w:rsidP="00BB0AD2">
      <w:pPr>
        <w:pStyle w:val="Bodytext20"/>
        <w:framePr w:w="4711" w:h="3681" w:hRule="exact" w:wrap="none" w:vAnchor="page" w:hAnchor="page" w:x="221" w:y="2671"/>
        <w:spacing w:after="0" w:line="360" w:lineRule="auto"/>
        <w:ind w:left="0" w:firstLineChars="150" w:firstLine="225"/>
        <w:rPr>
          <w:rFonts w:asciiTheme="majorEastAsia" w:eastAsiaTheme="majorEastAsia" w:hAnsiTheme="majorEastAsia"/>
          <w:color w:val="000000" w:themeColor="text1"/>
          <w:szCs w:val="16"/>
          <w:lang w:eastAsia="zh-CN"/>
        </w:rPr>
      </w:pPr>
      <w:r w:rsidRPr="00FD5FDB">
        <w:rPr>
          <w:rFonts w:asciiTheme="majorEastAsia" w:eastAsiaTheme="majorEastAsia" w:hAnsiTheme="majorEastAsia" w:hint="eastAsia"/>
          <w:color w:val="000000" w:themeColor="text1"/>
          <w:szCs w:val="16"/>
          <w:lang w:eastAsia="zh-CN"/>
        </w:rPr>
        <w:t>届时特邀贵公司主要领导</w:t>
      </w:r>
      <w:r w:rsidRPr="00FD5FDB">
        <w:rPr>
          <w:rFonts w:asciiTheme="majorEastAsia" w:eastAsiaTheme="majorEastAsia" w:hAnsiTheme="majorEastAsia"/>
          <w:color w:val="000000" w:themeColor="text1"/>
          <w:szCs w:val="16"/>
          <w:u w:val="single"/>
          <w:lang w:eastAsia="zh-CN"/>
        </w:rPr>
        <w:t xml:space="preserve">      </w:t>
      </w:r>
      <w:r w:rsidRPr="00FD5FDB">
        <w:rPr>
          <w:rFonts w:asciiTheme="majorEastAsia" w:eastAsiaTheme="majorEastAsia" w:hAnsiTheme="majorEastAsia" w:hint="eastAsia"/>
          <w:color w:val="000000" w:themeColor="text1"/>
          <w:szCs w:val="16"/>
          <w:lang w:eastAsia="zh-CN"/>
        </w:rPr>
        <w:t>人参会，由于分会较集中，请贵公司按照福田汽车邀请和安排参加各业务分会，各业务分会安排详见会务手册。</w:t>
      </w:r>
    </w:p>
    <w:p w:rsidR="002B5263" w:rsidRPr="00FD5FDB" w:rsidRDefault="002B5263" w:rsidP="00BB0AD2">
      <w:pPr>
        <w:pStyle w:val="Bodytext20"/>
        <w:framePr w:w="4711" w:h="3681" w:hRule="exact" w:wrap="none" w:vAnchor="page" w:hAnchor="page" w:x="221" w:y="2671"/>
        <w:spacing w:after="0" w:line="360" w:lineRule="auto"/>
        <w:ind w:left="0" w:firstLineChars="100" w:firstLine="150"/>
        <w:rPr>
          <w:rFonts w:asciiTheme="majorEastAsia" w:eastAsiaTheme="majorEastAsia" w:hAnsiTheme="majorEastAsia"/>
          <w:color w:val="000000" w:themeColor="text1"/>
          <w:szCs w:val="16"/>
          <w:lang w:eastAsia="zh-CN"/>
        </w:rPr>
      </w:pPr>
      <w:r w:rsidRPr="00FD5FDB">
        <w:rPr>
          <w:rFonts w:asciiTheme="majorEastAsia" w:eastAsiaTheme="majorEastAsia" w:hAnsiTheme="majorEastAsia" w:hint="eastAsia"/>
          <w:color w:val="000000" w:themeColor="text1"/>
          <w:szCs w:val="16"/>
          <w:lang w:eastAsia="zh-CN"/>
        </w:rPr>
        <w:t>报</w:t>
      </w:r>
      <w:r w:rsidRPr="00FD5FDB">
        <w:rPr>
          <w:rFonts w:asciiTheme="majorEastAsia" w:eastAsiaTheme="majorEastAsia" w:hAnsiTheme="majorEastAsia"/>
          <w:color w:val="000000" w:themeColor="text1"/>
          <w:szCs w:val="16"/>
          <w:lang w:eastAsia="zh-CN"/>
        </w:rPr>
        <w:t xml:space="preserve"> </w:t>
      </w:r>
      <w:r w:rsidRPr="00FD5FDB">
        <w:rPr>
          <w:rFonts w:asciiTheme="majorEastAsia" w:eastAsiaTheme="majorEastAsia" w:hAnsiTheme="majorEastAsia" w:hint="eastAsia"/>
          <w:color w:val="000000" w:themeColor="text1"/>
          <w:szCs w:val="16"/>
          <w:lang w:eastAsia="zh-CN"/>
        </w:rPr>
        <w:t>到</w:t>
      </w:r>
      <w:r w:rsidRPr="00FD5FDB">
        <w:rPr>
          <w:rFonts w:asciiTheme="majorEastAsia" w:eastAsiaTheme="majorEastAsia" w:hAnsiTheme="majorEastAsia"/>
          <w:color w:val="000000" w:themeColor="text1"/>
          <w:szCs w:val="16"/>
          <w:lang w:eastAsia="zh-CN"/>
        </w:rPr>
        <w:t xml:space="preserve"> </w:t>
      </w:r>
      <w:r w:rsidRPr="00FD5FDB">
        <w:rPr>
          <w:rFonts w:asciiTheme="majorEastAsia" w:eastAsiaTheme="majorEastAsia" w:hAnsiTheme="majorEastAsia" w:hint="eastAsia"/>
          <w:color w:val="000000" w:themeColor="text1"/>
          <w:szCs w:val="16"/>
          <w:lang w:eastAsia="zh-CN"/>
        </w:rPr>
        <w:t>时</w:t>
      </w:r>
      <w:r w:rsidRPr="00FD5FDB">
        <w:rPr>
          <w:rFonts w:asciiTheme="majorEastAsia" w:eastAsiaTheme="majorEastAsia" w:hAnsiTheme="majorEastAsia"/>
          <w:color w:val="000000" w:themeColor="text1"/>
          <w:szCs w:val="16"/>
          <w:lang w:eastAsia="zh-CN"/>
        </w:rPr>
        <w:t xml:space="preserve"> </w:t>
      </w:r>
      <w:r w:rsidRPr="00FD5FDB">
        <w:rPr>
          <w:rFonts w:asciiTheme="majorEastAsia" w:eastAsiaTheme="majorEastAsia" w:hAnsiTheme="majorEastAsia" w:hint="eastAsia"/>
          <w:color w:val="000000" w:themeColor="text1"/>
          <w:szCs w:val="16"/>
          <w:lang w:eastAsia="zh-CN"/>
        </w:rPr>
        <w:t>间：</w:t>
      </w:r>
      <w:r w:rsidRPr="00FD5FDB">
        <w:rPr>
          <w:rFonts w:asciiTheme="majorEastAsia" w:eastAsiaTheme="majorEastAsia" w:hAnsiTheme="majorEastAsia"/>
          <w:color w:val="000000" w:themeColor="text1"/>
          <w:szCs w:val="16"/>
          <w:lang w:eastAsia="zh-CN"/>
        </w:rPr>
        <w:t>2024</w:t>
      </w:r>
      <w:r w:rsidRPr="00FD5FDB">
        <w:rPr>
          <w:rFonts w:asciiTheme="majorEastAsia" w:eastAsiaTheme="majorEastAsia" w:hAnsiTheme="majorEastAsia" w:hint="eastAsia"/>
          <w:color w:val="000000" w:themeColor="text1"/>
          <w:szCs w:val="16"/>
          <w:lang w:eastAsia="zh-CN"/>
        </w:rPr>
        <w:t>年</w:t>
      </w:r>
      <w:r w:rsidRPr="00FD5FDB">
        <w:rPr>
          <w:rFonts w:asciiTheme="majorEastAsia" w:eastAsiaTheme="majorEastAsia" w:hAnsiTheme="majorEastAsia"/>
          <w:color w:val="000000" w:themeColor="text1"/>
          <w:szCs w:val="16"/>
          <w:lang w:eastAsia="zh-CN"/>
        </w:rPr>
        <w:t>12</w:t>
      </w:r>
      <w:r w:rsidRPr="00FD5FDB">
        <w:rPr>
          <w:rFonts w:asciiTheme="majorEastAsia" w:eastAsiaTheme="majorEastAsia" w:hAnsiTheme="majorEastAsia" w:hint="eastAsia"/>
          <w:color w:val="000000" w:themeColor="text1"/>
          <w:szCs w:val="16"/>
          <w:lang w:eastAsia="zh-CN"/>
        </w:rPr>
        <w:t>月</w:t>
      </w:r>
      <w:r w:rsidRPr="00FD5FDB">
        <w:rPr>
          <w:rFonts w:asciiTheme="majorEastAsia" w:eastAsiaTheme="majorEastAsia" w:hAnsiTheme="majorEastAsia"/>
          <w:color w:val="000000" w:themeColor="text1"/>
          <w:szCs w:val="16"/>
          <w:lang w:eastAsia="zh-CN"/>
        </w:rPr>
        <w:t>6</w:t>
      </w:r>
      <w:r w:rsidRPr="00FD5FDB">
        <w:rPr>
          <w:rFonts w:asciiTheme="majorEastAsia" w:eastAsiaTheme="majorEastAsia" w:hAnsiTheme="majorEastAsia" w:hint="eastAsia"/>
          <w:color w:val="000000" w:themeColor="text1"/>
          <w:szCs w:val="16"/>
          <w:lang w:eastAsia="zh-CN"/>
        </w:rPr>
        <w:t>日</w:t>
      </w:r>
      <w:r w:rsidRPr="00FD5FDB">
        <w:rPr>
          <w:rFonts w:asciiTheme="majorEastAsia" w:eastAsiaTheme="majorEastAsia" w:hAnsiTheme="majorEastAsia"/>
          <w:color w:val="000000" w:themeColor="text1"/>
          <w:szCs w:val="16"/>
          <w:lang w:eastAsia="zh-CN"/>
        </w:rPr>
        <w:t xml:space="preserve">  08</w:t>
      </w:r>
      <w:r w:rsidRPr="00FD5FDB">
        <w:rPr>
          <w:rFonts w:asciiTheme="majorEastAsia" w:eastAsiaTheme="majorEastAsia" w:hAnsiTheme="majorEastAsia" w:hint="eastAsia"/>
          <w:color w:val="000000" w:themeColor="text1"/>
          <w:szCs w:val="16"/>
          <w:lang w:eastAsia="zh-CN"/>
        </w:rPr>
        <w:t>：</w:t>
      </w:r>
      <w:r w:rsidRPr="00FD5FDB">
        <w:rPr>
          <w:rFonts w:asciiTheme="majorEastAsia" w:eastAsiaTheme="majorEastAsia" w:hAnsiTheme="majorEastAsia"/>
          <w:color w:val="000000" w:themeColor="text1"/>
          <w:szCs w:val="16"/>
          <w:lang w:eastAsia="zh-CN"/>
        </w:rPr>
        <w:t>00</w:t>
      </w:r>
      <w:r w:rsidRPr="00FD5FDB">
        <w:rPr>
          <w:rFonts w:asciiTheme="majorEastAsia" w:eastAsiaTheme="majorEastAsia" w:hAnsiTheme="majorEastAsia" w:hint="eastAsia"/>
          <w:color w:val="000000" w:themeColor="text1"/>
          <w:szCs w:val="16"/>
          <w:lang w:eastAsia="zh-CN"/>
        </w:rPr>
        <w:t>～</w:t>
      </w:r>
      <w:r w:rsidRPr="00FD5FDB">
        <w:rPr>
          <w:rFonts w:asciiTheme="majorEastAsia" w:eastAsiaTheme="majorEastAsia" w:hAnsiTheme="majorEastAsia"/>
          <w:color w:val="000000" w:themeColor="text1"/>
          <w:szCs w:val="16"/>
          <w:lang w:eastAsia="zh-CN"/>
        </w:rPr>
        <w:t>22</w:t>
      </w:r>
      <w:r w:rsidRPr="00FD5FDB">
        <w:rPr>
          <w:rFonts w:asciiTheme="majorEastAsia" w:eastAsiaTheme="majorEastAsia" w:hAnsiTheme="majorEastAsia" w:hint="eastAsia"/>
          <w:color w:val="000000" w:themeColor="text1"/>
          <w:szCs w:val="16"/>
          <w:lang w:eastAsia="zh-CN"/>
        </w:rPr>
        <w:t>：</w:t>
      </w:r>
      <w:r w:rsidRPr="00FD5FDB">
        <w:rPr>
          <w:rFonts w:asciiTheme="majorEastAsia" w:eastAsiaTheme="majorEastAsia" w:hAnsiTheme="majorEastAsia"/>
          <w:color w:val="000000" w:themeColor="text1"/>
          <w:szCs w:val="16"/>
          <w:lang w:eastAsia="zh-CN"/>
        </w:rPr>
        <w:t>00</w:t>
      </w:r>
    </w:p>
    <w:p w:rsidR="002B5263" w:rsidRPr="00FD5FDB" w:rsidRDefault="002B5263" w:rsidP="00BB0AD2">
      <w:pPr>
        <w:pStyle w:val="Bodytext20"/>
        <w:framePr w:w="4711" w:h="3681" w:hRule="exact" w:wrap="none" w:vAnchor="page" w:hAnchor="page" w:x="221" w:y="2671"/>
        <w:spacing w:after="0" w:line="360" w:lineRule="auto"/>
        <w:ind w:left="0" w:firstLineChars="100" w:firstLine="150"/>
        <w:rPr>
          <w:rFonts w:asciiTheme="majorEastAsia" w:eastAsiaTheme="majorEastAsia" w:hAnsiTheme="majorEastAsia"/>
          <w:color w:val="000000" w:themeColor="text1"/>
          <w:szCs w:val="16"/>
          <w:u w:val="single"/>
          <w:lang w:eastAsia="zh-CN"/>
        </w:rPr>
      </w:pPr>
      <w:r w:rsidRPr="00FD5FDB">
        <w:rPr>
          <w:rFonts w:asciiTheme="majorEastAsia" w:eastAsiaTheme="majorEastAsia" w:hAnsiTheme="majorEastAsia" w:hint="eastAsia"/>
          <w:color w:val="000000" w:themeColor="text1"/>
          <w:szCs w:val="16"/>
          <w:lang w:eastAsia="zh-CN"/>
        </w:rPr>
        <w:t>报</w:t>
      </w:r>
      <w:r w:rsidRPr="00FD5FDB">
        <w:rPr>
          <w:rFonts w:asciiTheme="majorEastAsia" w:eastAsiaTheme="majorEastAsia" w:hAnsiTheme="majorEastAsia"/>
          <w:color w:val="000000" w:themeColor="text1"/>
          <w:szCs w:val="16"/>
          <w:lang w:eastAsia="zh-CN"/>
        </w:rPr>
        <w:t xml:space="preserve"> </w:t>
      </w:r>
      <w:r w:rsidRPr="00FD5FDB">
        <w:rPr>
          <w:rFonts w:asciiTheme="majorEastAsia" w:eastAsiaTheme="majorEastAsia" w:hAnsiTheme="majorEastAsia" w:hint="eastAsia"/>
          <w:color w:val="000000" w:themeColor="text1"/>
          <w:szCs w:val="16"/>
          <w:lang w:eastAsia="zh-CN"/>
        </w:rPr>
        <w:t>到</w:t>
      </w:r>
      <w:r w:rsidRPr="00FD5FDB">
        <w:rPr>
          <w:rFonts w:asciiTheme="majorEastAsia" w:eastAsiaTheme="majorEastAsia" w:hAnsiTheme="majorEastAsia"/>
          <w:color w:val="000000" w:themeColor="text1"/>
          <w:szCs w:val="16"/>
          <w:lang w:eastAsia="zh-CN"/>
        </w:rPr>
        <w:t xml:space="preserve"> </w:t>
      </w:r>
      <w:r w:rsidRPr="00FD5FDB">
        <w:rPr>
          <w:rFonts w:asciiTheme="majorEastAsia" w:eastAsiaTheme="majorEastAsia" w:hAnsiTheme="majorEastAsia" w:hint="eastAsia"/>
          <w:color w:val="000000" w:themeColor="text1"/>
          <w:szCs w:val="16"/>
          <w:lang w:eastAsia="zh-CN"/>
        </w:rPr>
        <w:t>地</w:t>
      </w:r>
      <w:r w:rsidRPr="00FD5FDB">
        <w:rPr>
          <w:rFonts w:asciiTheme="majorEastAsia" w:eastAsiaTheme="majorEastAsia" w:hAnsiTheme="majorEastAsia"/>
          <w:color w:val="000000" w:themeColor="text1"/>
          <w:szCs w:val="16"/>
          <w:lang w:eastAsia="zh-CN"/>
        </w:rPr>
        <w:t xml:space="preserve"> </w:t>
      </w:r>
      <w:r w:rsidRPr="00FD5FDB">
        <w:rPr>
          <w:rFonts w:asciiTheme="majorEastAsia" w:eastAsiaTheme="majorEastAsia" w:hAnsiTheme="majorEastAsia" w:hint="eastAsia"/>
          <w:color w:val="000000" w:themeColor="text1"/>
          <w:szCs w:val="16"/>
          <w:lang w:eastAsia="zh-CN"/>
        </w:rPr>
        <w:t>点：</w:t>
      </w:r>
      <w:r w:rsidRPr="00FD5FDB">
        <w:rPr>
          <w:rFonts w:asciiTheme="majorEastAsia" w:eastAsiaTheme="majorEastAsia" w:hAnsiTheme="majorEastAsia"/>
          <w:color w:val="000000" w:themeColor="text1"/>
          <w:szCs w:val="16"/>
          <w:u w:val="single"/>
          <w:lang w:eastAsia="zh-CN"/>
        </w:rPr>
        <w:t xml:space="preserve">                  </w:t>
      </w:r>
      <w:r w:rsidRPr="00FD5FDB">
        <w:rPr>
          <w:rFonts w:asciiTheme="majorEastAsia" w:eastAsiaTheme="majorEastAsia" w:hAnsiTheme="majorEastAsia" w:hint="eastAsia"/>
          <w:color w:val="000000" w:themeColor="text1"/>
          <w:szCs w:val="16"/>
          <w:u w:val="single"/>
          <w:lang w:eastAsia="zh-CN"/>
        </w:rPr>
        <w:t>（邀请单位填写）</w:t>
      </w:r>
      <w:r w:rsidRPr="00FD5FDB">
        <w:rPr>
          <w:rFonts w:asciiTheme="majorEastAsia" w:eastAsiaTheme="majorEastAsia" w:hAnsiTheme="majorEastAsia"/>
          <w:color w:val="000000" w:themeColor="text1"/>
          <w:szCs w:val="16"/>
          <w:u w:val="single"/>
          <w:lang w:eastAsia="zh-CN"/>
        </w:rPr>
        <w:t xml:space="preserve">           </w:t>
      </w:r>
      <w:r w:rsidRPr="00FD5FDB">
        <w:rPr>
          <w:rFonts w:asciiTheme="majorEastAsia" w:eastAsiaTheme="majorEastAsia" w:hAnsiTheme="majorEastAsia" w:hint="eastAsia"/>
          <w:color w:val="000000" w:themeColor="text1"/>
          <w:szCs w:val="16"/>
          <w:u w:val="single"/>
          <w:lang w:eastAsia="zh-CN"/>
        </w:rPr>
        <w:t xml:space="preserve"> </w:t>
      </w:r>
      <w:r w:rsidRPr="00FD5FDB">
        <w:rPr>
          <w:rFonts w:asciiTheme="majorEastAsia" w:eastAsiaTheme="majorEastAsia" w:hAnsiTheme="majorEastAsia"/>
          <w:color w:val="000000" w:themeColor="text1"/>
          <w:szCs w:val="16"/>
          <w:u w:val="single"/>
          <w:lang w:eastAsia="zh-CN"/>
        </w:rPr>
        <w:t xml:space="preserve">          </w:t>
      </w:r>
    </w:p>
    <w:p w:rsidR="002B5263" w:rsidRPr="00FD5FDB" w:rsidRDefault="002B5263" w:rsidP="00BB0AD2">
      <w:pPr>
        <w:pStyle w:val="Bodytext20"/>
        <w:framePr w:w="4711" w:h="3681" w:hRule="exact" w:wrap="none" w:vAnchor="page" w:hAnchor="page" w:x="221" w:y="2671"/>
        <w:spacing w:after="0" w:line="360" w:lineRule="auto"/>
        <w:ind w:left="0" w:firstLineChars="100" w:firstLine="150"/>
        <w:rPr>
          <w:rFonts w:asciiTheme="majorEastAsia" w:eastAsiaTheme="majorEastAsia" w:hAnsiTheme="majorEastAsia"/>
          <w:color w:val="000000" w:themeColor="text1"/>
          <w:szCs w:val="16"/>
          <w:u w:val="single"/>
          <w:lang w:eastAsia="zh-CN"/>
        </w:rPr>
      </w:pPr>
      <w:r w:rsidRPr="00FD5FDB">
        <w:rPr>
          <w:rFonts w:asciiTheme="majorEastAsia" w:eastAsiaTheme="majorEastAsia" w:hAnsiTheme="majorEastAsia" w:hint="eastAsia"/>
          <w:color w:val="000000" w:themeColor="text1"/>
          <w:szCs w:val="16"/>
          <w:lang w:eastAsia="zh-CN"/>
        </w:rPr>
        <w:t>主题大会地点：北京国际会展中心</w:t>
      </w:r>
    </w:p>
    <w:p w:rsidR="002B5263" w:rsidRPr="00FD5FDB" w:rsidRDefault="002B5263" w:rsidP="00BB0AD2">
      <w:pPr>
        <w:pStyle w:val="Bodytext20"/>
        <w:framePr w:w="4711" w:h="3681" w:hRule="exact" w:wrap="none" w:vAnchor="page" w:hAnchor="page" w:x="221" w:y="2671"/>
        <w:spacing w:after="0" w:line="360" w:lineRule="auto"/>
        <w:ind w:left="0" w:firstLineChars="100" w:firstLine="150"/>
        <w:rPr>
          <w:rFonts w:asciiTheme="majorEastAsia" w:eastAsiaTheme="majorEastAsia" w:hAnsiTheme="majorEastAsia"/>
          <w:color w:val="000000" w:themeColor="text1"/>
          <w:szCs w:val="16"/>
          <w:u w:val="single"/>
          <w:lang w:eastAsia="zh-CN"/>
        </w:rPr>
      </w:pPr>
      <w:r w:rsidRPr="00FD5FDB">
        <w:rPr>
          <w:rFonts w:asciiTheme="majorEastAsia" w:eastAsiaTheme="majorEastAsia" w:hAnsiTheme="majorEastAsia" w:hint="eastAsia"/>
          <w:color w:val="000000" w:themeColor="text1"/>
          <w:szCs w:val="16"/>
          <w:lang w:eastAsia="zh-CN"/>
        </w:rPr>
        <w:t>邀请函回执联系人：</w:t>
      </w:r>
      <w:r w:rsidRPr="00FD5FDB">
        <w:rPr>
          <w:rFonts w:asciiTheme="majorEastAsia" w:eastAsiaTheme="majorEastAsia" w:hAnsiTheme="majorEastAsia"/>
          <w:color w:val="000000" w:themeColor="text1"/>
          <w:szCs w:val="16"/>
          <w:u w:val="single"/>
          <w:lang w:eastAsia="zh-CN"/>
        </w:rPr>
        <w:t xml:space="preserve">   </w:t>
      </w:r>
      <w:r w:rsidRPr="00FD5FDB">
        <w:rPr>
          <w:rFonts w:asciiTheme="majorEastAsia" w:eastAsiaTheme="majorEastAsia" w:hAnsiTheme="majorEastAsia" w:hint="eastAsia"/>
          <w:color w:val="000000" w:themeColor="text1"/>
          <w:szCs w:val="16"/>
          <w:u w:val="single"/>
          <w:lang w:eastAsia="zh-CN"/>
        </w:rPr>
        <w:t>（邀请单位填写）</w:t>
      </w:r>
      <w:r w:rsidRPr="00FD5FDB">
        <w:rPr>
          <w:rFonts w:asciiTheme="majorEastAsia" w:eastAsiaTheme="majorEastAsia" w:hAnsiTheme="majorEastAsia"/>
          <w:color w:val="000000" w:themeColor="text1"/>
          <w:szCs w:val="16"/>
          <w:u w:val="single"/>
          <w:lang w:eastAsia="zh-CN"/>
        </w:rPr>
        <w:t xml:space="preserve">    </w:t>
      </w:r>
    </w:p>
    <w:p w:rsidR="002B5263" w:rsidRDefault="002B5263" w:rsidP="00BB0AD2">
      <w:pPr>
        <w:pStyle w:val="Bodytext20"/>
        <w:framePr w:w="4711" w:h="3681" w:hRule="exact" w:wrap="none" w:vAnchor="page" w:hAnchor="page" w:x="221" w:y="2671"/>
        <w:spacing w:after="0" w:line="360" w:lineRule="auto"/>
        <w:ind w:left="0" w:firstLineChars="100" w:firstLine="150"/>
        <w:rPr>
          <w:rFonts w:asciiTheme="majorEastAsia" w:eastAsiaTheme="majorEastAsia" w:hAnsiTheme="majorEastAsia"/>
          <w:color w:val="000000" w:themeColor="text1"/>
          <w:szCs w:val="16"/>
          <w:u w:val="single"/>
          <w:lang w:eastAsia="zh-CN"/>
        </w:rPr>
      </w:pPr>
      <w:r w:rsidRPr="00FD5FDB">
        <w:rPr>
          <w:rFonts w:asciiTheme="majorEastAsia" w:eastAsiaTheme="majorEastAsia" w:hAnsiTheme="majorEastAsia" w:hint="eastAsia"/>
          <w:color w:val="000000" w:themeColor="text1"/>
          <w:szCs w:val="16"/>
          <w:lang w:eastAsia="zh-CN"/>
        </w:rPr>
        <w:t>电话：</w:t>
      </w:r>
      <w:r w:rsidRPr="00FD5FDB">
        <w:rPr>
          <w:rFonts w:asciiTheme="majorEastAsia" w:eastAsiaTheme="majorEastAsia" w:hAnsiTheme="majorEastAsia"/>
          <w:color w:val="000000" w:themeColor="text1"/>
          <w:szCs w:val="16"/>
          <w:u w:val="single"/>
          <w:lang w:eastAsia="zh-CN"/>
        </w:rPr>
        <w:t xml:space="preserve">      </w:t>
      </w:r>
      <w:r w:rsidRPr="00FD5FDB">
        <w:rPr>
          <w:rFonts w:asciiTheme="majorEastAsia" w:eastAsiaTheme="majorEastAsia" w:hAnsiTheme="majorEastAsia" w:hint="eastAsia"/>
          <w:color w:val="000000" w:themeColor="text1"/>
          <w:szCs w:val="16"/>
          <w:u w:val="single"/>
          <w:lang w:eastAsia="zh-CN"/>
        </w:rPr>
        <w:t>（邀请单位填写）</w:t>
      </w:r>
      <w:r w:rsidRPr="00FD5FDB">
        <w:rPr>
          <w:rFonts w:asciiTheme="majorEastAsia" w:eastAsiaTheme="majorEastAsia" w:hAnsiTheme="majorEastAsia"/>
          <w:color w:val="000000" w:themeColor="text1"/>
          <w:szCs w:val="16"/>
          <w:u w:val="single"/>
          <w:lang w:eastAsia="zh-CN"/>
        </w:rPr>
        <w:t xml:space="preserve">   </w:t>
      </w:r>
    </w:p>
    <w:p w:rsidR="00B2603B" w:rsidRDefault="00B2603B" w:rsidP="00BB0AD2">
      <w:pPr>
        <w:pStyle w:val="Bodytext20"/>
        <w:framePr w:w="4711" w:h="3681" w:hRule="exact" w:wrap="none" w:vAnchor="page" w:hAnchor="page" w:x="221" w:y="2671"/>
        <w:spacing w:after="0" w:line="360" w:lineRule="auto"/>
        <w:ind w:left="0" w:firstLineChars="100" w:firstLine="150"/>
        <w:rPr>
          <w:rFonts w:asciiTheme="majorEastAsia" w:eastAsiaTheme="majorEastAsia" w:hAnsiTheme="majorEastAsia"/>
          <w:color w:val="000000" w:themeColor="text1"/>
          <w:szCs w:val="16"/>
          <w:u w:val="single"/>
          <w:lang w:eastAsia="zh-CN"/>
        </w:rPr>
      </w:pPr>
    </w:p>
    <w:p w:rsidR="00B2603B" w:rsidRDefault="00B2603B" w:rsidP="00BB0AD2">
      <w:pPr>
        <w:pStyle w:val="Bodytext20"/>
        <w:framePr w:w="4711" w:h="3681" w:hRule="exact" w:wrap="none" w:vAnchor="page" w:hAnchor="page" w:x="221" w:y="2671"/>
        <w:spacing w:after="0" w:line="360" w:lineRule="auto"/>
        <w:ind w:left="0" w:firstLineChars="100" w:firstLine="150"/>
        <w:rPr>
          <w:rFonts w:asciiTheme="majorEastAsia" w:eastAsiaTheme="majorEastAsia" w:hAnsiTheme="majorEastAsia"/>
          <w:color w:val="000000" w:themeColor="text1"/>
          <w:szCs w:val="16"/>
          <w:u w:val="single"/>
          <w:lang w:eastAsia="zh-CN"/>
        </w:rPr>
      </w:pPr>
    </w:p>
    <w:p w:rsidR="008425D5" w:rsidRPr="00FD5FDB" w:rsidRDefault="008425D5" w:rsidP="00BB0AD2">
      <w:pPr>
        <w:pStyle w:val="Bodytext20"/>
        <w:framePr w:w="4711" w:h="3681" w:hRule="exact" w:wrap="none" w:vAnchor="page" w:hAnchor="page" w:x="221" w:y="2671"/>
        <w:spacing w:after="0" w:line="360" w:lineRule="auto"/>
        <w:ind w:left="0" w:firstLineChars="100" w:firstLine="150"/>
        <w:jc w:val="right"/>
        <w:rPr>
          <w:rFonts w:asciiTheme="majorEastAsia" w:eastAsiaTheme="majorEastAsia" w:hAnsiTheme="majorEastAsia"/>
          <w:color w:val="000000" w:themeColor="text1"/>
          <w:szCs w:val="16"/>
          <w:u w:val="single"/>
          <w:lang w:eastAsia="zh-CN"/>
        </w:rPr>
      </w:pPr>
      <w:r w:rsidRPr="00B2603B">
        <w:rPr>
          <w:rFonts w:asciiTheme="majorEastAsia" w:eastAsiaTheme="majorEastAsia" w:hAnsiTheme="majorEastAsia" w:hint="eastAsia"/>
          <w:color w:val="000000" w:themeColor="text1"/>
          <w:szCs w:val="16"/>
          <w:lang w:eastAsia="zh-CN"/>
        </w:rPr>
        <w:t>北汽福田汽车股份有限公司</w:t>
      </w:r>
    </w:p>
    <w:p w:rsidR="002B5263" w:rsidRDefault="008425D5" w:rsidP="00BB0AD2">
      <w:pPr>
        <w:pStyle w:val="Bodytext20"/>
        <w:framePr w:w="4711" w:h="3681" w:hRule="exact" w:wrap="none" w:vAnchor="page" w:hAnchor="page" w:x="221" w:y="2671"/>
        <w:spacing w:after="0" w:line="360" w:lineRule="auto"/>
        <w:ind w:left="0" w:firstLineChars="100" w:firstLine="150"/>
        <w:jc w:val="right"/>
        <w:rPr>
          <w:rFonts w:asciiTheme="majorEastAsia" w:eastAsiaTheme="majorEastAsia" w:hAnsiTheme="majorEastAsia"/>
          <w:color w:val="000000" w:themeColor="text1"/>
          <w:szCs w:val="16"/>
          <w:lang w:eastAsia="zh-CN"/>
        </w:rPr>
      </w:pPr>
      <w:r>
        <w:rPr>
          <w:rFonts w:asciiTheme="majorEastAsia" w:eastAsiaTheme="majorEastAsia" w:hAnsiTheme="majorEastAsia" w:hint="eastAsia"/>
          <w:color w:val="000000" w:themeColor="text1"/>
          <w:szCs w:val="16"/>
          <w:lang w:eastAsia="zh-CN"/>
        </w:rPr>
        <w:t>2</w:t>
      </w:r>
      <w:r>
        <w:rPr>
          <w:rFonts w:asciiTheme="majorEastAsia" w:eastAsiaTheme="majorEastAsia" w:hAnsiTheme="majorEastAsia"/>
          <w:color w:val="000000" w:themeColor="text1"/>
          <w:szCs w:val="16"/>
          <w:lang w:eastAsia="zh-CN"/>
        </w:rPr>
        <w:t>024</w:t>
      </w:r>
      <w:r>
        <w:rPr>
          <w:rFonts w:asciiTheme="majorEastAsia" w:eastAsiaTheme="majorEastAsia" w:hAnsiTheme="majorEastAsia" w:hint="eastAsia"/>
          <w:color w:val="000000" w:themeColor="text1"/>
          <w:szCs w:val="16"/>
          <w:lang w:eastAsia="zh-CN"/>
        </w:rPr>
        <w:t>年11月</w:t>
      </w:r>
    </w:p>
    <w:p w:rsidR="008425D5" w:rsidRDefault="008425D5" w:rsidP="00BB0AD2">
      <w:pPr>
        <w:pStyle w:val="Bodytext20"/>
        <w:framePr w:w="4711" w:h="3681" w:hRule="exact" w:wrap="none" w:vAnchor="page" w:hAnchor="page" w:x="221" w:y="2671"/>
        <w:spacing w:after="0" w:line="360" w:lineRule="auto"/>
        <w:ind w:left="0" w:firstLineChars="100" w:firstLine="150"/>
        <w:jc w:val="right"/>
        <w:rPr>
          <w:rFonts w:asciiTheme="majorEastAsia" w:eastAsiaTheme="majorEastAsia" w:hAnsiTheme="majorEastAsia"/>
          <w:color w:val="000000" w:themeColor="text1"/>
          <w:szCs w:val="16"/>
          <w:lang w:eastAsia="zh-CN"/>
        </w:rPr>
      </w:pPr>
    </w:p>
    <w:p w:rsidR="00B2603B" w:rsidRPr="00B2603B" w:rsidRDefault="00B2603B" w:rsidP="00BB0AD2">
      <w:pPr>
        <w:pStyle w:val="Bodytext20"/>
        <w:framePr w:w="4711" w:h="3681" w:hRule="exact" w:wrap="none" w:vAnchor="page" w:hAnchor="page" w:x="221" w:y="2671"/>
        <w:spacing w:after="0" w:line="360" w:lineRule="auto"/>
        <w:ind w:left="0" w:firstLineChars="100" w:firstLine="150"/>
        <w:jc w:val="right"/>
        <w:rPr>
          <w:rFonts w:asciiTheme="majorEastAsia" w:eastAsiaTheme="majorEastAsia" w:hAnsiTheme="majorEastAsia"/>
          <w:color w:val="000000" w:themeColor="text1"/>
          <w:szCs w:val="16"/>
          <w:lang w:eastAsia="zh-CN"/>
        </w:rPr>
      </w:pPr>
    </w:p>
    <w:p w:rsidR="00B2603B" w:rsidRDefault="00B2603B" w:rsidP="00BB0AD2">
      <w:pPr>
        <w:pStyle w:val="Bodytext20"/>
        <w:framePr w:w="4711" w:h="3681" w:hRule="exact" w:wrap="none" w:vAnchor="page" w:hAnchor="page" w:x="221" w:y="2671"/>
        <w:spacing w:after="0" w:line="360" w:lineRule="auto"/>
        <w:ind w:left="0" w:firstLineChars="100" w:firstLine="150"/>
        <w:jc w:val="right"/>
        <w:rPr>
          <w:rFonts w:asciiTheme="majorEastAsia" w:eastAsiaTheme="majorEastAsia" w:hAnsiTheme="majorEastAsia"/>
          <w:color w:val="000000" w:themeColor="text1"/>
          <w:szCs w:val="16"/>
          <w:lang w:eastAsia="zh-CN"/>
        </w:rPr>
      </w:pPr>
    </w:p>
    <w:p w:rsidR="00B2603B" w:rsidRPr="00B2603B" w:rsidRDefault="00B2603B" w:rsidP="00BB0AD2">
      <w:pPr>
        <w:pStyle w:val="Bodytext20"/>
        <w:framePr w:w="4711" w:h="3681" w:hRule="exact" w:wrap="none" w:vAnchor="page" w:hAnchor="page" w:x="221" w:y="2671"/>
        <w:spacing w:after="0" w:line="360" w:lineRule="auto"/>
        <w:ind w:left="0" w:firstLineChars="100" w:firstLine="150"/>
        <w:jc w:val="right"/>
        <w:rPr>
          <w:rFonts w:asciiTheme="majorEastAsia" w:eastAsiaTheme="majorEastAsia" w:hAnsiTheme="majorEastAsia"/>
          <w:color w:val="000000" w:themeColor="text1"/>
          <w:szCs w:val="16"/>
          <w:lang w:eastAsia="zh-CN"/>
        </w:rPr>
      </w:pPr>
    </w:p>
    <w:p w:rsidR="00B2603B" w:rsidRDefault="00B2603B" w:rsidP="00BB0AD2">
      <w:pPr>
        <w:pStyle w:val="Bodytext20"/>
        <w:framePr w:w="4711" w:h="3681" w:hRule="exact" w:wrap="none" w:vAnchor="page" w:hAnchor="page" w:x="221" w:y="2671"/>
        <w:spacing w:after="0" w:line="360" w:lineRule="auto"/>
        <w:ind w:left="0" w:firstLineChars="100" w:firstLine="150"/>
        <w:rPr>
          <w:rFonts w:asciiTheme="majorEastAsia" w:eastAsiaTheme="majorEastAsia" w:hAnsiTheme="majorEastAsia"/>
          <w:color w:val="000000" w:themeColor="text1"/>
          <w:szCs w:val="16"/>
          <w:u w:val="single"/>
          <w:lang w:eastAsia="zh-CN"/>
        </w:rPr>
      </w:pPr>
    </w:p>
    <w:p w:rsidR="00B2603B" w:rsidRPr="00FD5FDB" w:rsidRDefault="00B2603B" w:rsidP="00BB0AD2">
      <w:pPr>
        <w:pStyle w:val="Bodytext20"/>
        <w:framePr w:w="4711" w:h="3681" w:hRule="exact" w:wrap="none" w:vAnchor="page" w:hAnchor="page" w:x="221" w:y="2671"/>
        <w:spacing w:after="0" w:line="360" w:lineRule="auto"/>
        <w:ind w:left="0" w:firstLineChars="100" w:firstLine="150"/>
        <w:rPr>
          <w:rFonts w:asciiTheme="majorEastAsia" w:eastAsiaTheme="majorEastAsia" w:hAnsiTheme="majorEastAsia"/>
          <w:color w:val="000000" w:themeColor="text1"/>
          <w:szCs w:val="16"/>
          <w:u w:val="single"/>
          <w:lang w:eastAsia="zh-CN"/>
        </w:rPr>
      </w:pPr>
    </w:p>
    <w:p w:rsidR="002B5263" w:rsidRPr="00FD5FDB" w:rsidRDefault="002B5263" w:rsidP="00BB0AD2">
      <w:pPr>
        <w:pStyle w:val="Bodytext20"/>
        <w:framePr w:w="4711" w:h="3681" w:hRule="exact" w:wrap="none" w:vAnchor="page" w:hAnchor="page" w:x="221" w:y="2671"/>
        <w:spacing w:after="0" w:line="360" w:lineRule="auto"/>
        <w:ind w:left="0" w:firstLineChars="2400" w:firstLine="3600"/>
        <w:rPr>
          <w:rFonts w:asciiTheme="majorEastAsia" w:eastAsiaTheme="majorEastAsia" w:hAnsiTheme="majorEastAsia"/>
          <w:color w:val="000000" w:themeColor="text1"/>
          <w:szCs w:val="16"/>
          <w:lang w:eastAsia="zh-CN"/>
        </w:rPr>
      </w:pPr>
      <w:r w:rsidRPr="00FD5FDB">
        <w:rPr>
          <w:rFonts w:asciiTheme="majorEastAsia" w:eastAsiaTheme="majorEastAsia" w:hAnsiTheme="majorEastAsia" w:hint="eastAsia"/>
          <w:color w:val="000000" w:themeColor="text1"/>
          <w:szCs w:val="16"/>
          <w:lang w:eastAsia="zh-CN"/>
        </w:rPr>
        <w:t>北汽福田汽车股份有限公司</w:t>
      </w:r>
      <w:r w:rsidRPr="00FD5FDB">
        <w:rPr>
          <w:rFonts w:asciiTheme="majorEastAsia" w:eastAsiaTheme="majorEastAsia" w:hAnsiTheme="majorEastAsia"/>
          <w:color w:val="000000" w:themeColor="text1"/>
          <w:szCs w:val="16"/>
          <w:lang w:eastAsia="zh-CN"/>
        </w:rPr>
        <w:t xml:space="preserve">          </w:t>
      </w:r>
    </w:p>
    <w:p w:rsidR="002B5263" w:rsidRPr="00FD5FDB" w:rsidRDefault="002B5263" w:rsidP="00BB0AD2">
      <w:pPr>
        <w:pStyle w:val="Bodytext20"/>
        <w:framePr w:w="4711" w:h="3681" w:hRule="exact" w:wrap="none" w:vAnchor="page" w:hAnchor="page" w:x="221" w:y="2671"/>
        <w:spacing w:after="0" w:line="360" w:lineRule="auto"/>
        <w:ind w:left="0" w:firstLineChars="100" w:firstLine="150"/>
        <w:rPr>
          <w:rFonts w:asciiTheme="majorEastAsia" w:eastAsiaTheme="majorEastAsia" w:hAnsiTheme="majorEastAsia"/>
          <w:color w:val="000000" w:themeColor="text1"/>
          <w:szCs w:val="16"/>
          <w:lang w:eastAsia="zh-CN"/>
        </w:rPr>
      </w:pPr>
    </w:p>
    <w:p w:rsidR="002B5263" w:rsidRPr="00FD5FDB" w:rsidRDefault="002B5263" w:rsidP="00BB0AD2">
      <w:pPr>
        <w:pStyle w:val="Bodytext20"/>
        <w:framePr w:w="4711" w:h="3681" w:hRule="exact" w:wrap="none" w:vAnchor="page" w:hAnchor="page" w:x="221" w:y="2671"/>
        <w:spacing w:after="0" w:line="360" w:lineRule="auto"/>
        <w:ind w:left="0" w:firstLineChars="100" w:firstLine="150"/>
        <w:rPr>
          <w:rFonts w:asciiTheme="majorEastAsia" w:eastAsiaTheme="majorEastAsia" w:hAnsiTheme="majorEastAsia"/>
          <w:color w:val="000000" w:themeColor="text1"/>
          <w:szCs w:val="16"/>
          <w:lang w:eastAsia="zh-CN"/>
        </w:rPr>
      </w:pPr>
    </w:p>
    <w:p w:rsidR="002B5263" w:rsidRPr="00FD5FDB" w:rsidRDefault="002B5263" w:rsidP="00BB0AD2">
      <w:pPr>
        <w:pStyle w:val="Bodytext20"/>
        <w:framePr w:w="4711" w:h="3681" w:hRule="exact" w:wrap="none" w:vAnchor="page" w:hAnchor="page" w:x="221" w:y="2671"/>
        <w:spacing w:after="0" w:line="360" w:lineRule="auto"/>
        <w:ind w:left="0" w:firstLineChars="100" w:firstLine="150"/>
        <w:rPr>
          <w:rFonts w:asciiTheme="majorEastAsia" w:eastAsiaTheme="majorEastAsia" w:hAnsiTheme="majorEastAsia"/>
          <w:color w:val="000000" w:themeColor="text1"/>
          <w:szCs w:val="16"/>
          <w:lang w:eastAsia="zh-CN"/>
        </w:rPr>
      </w:pPr>
    </w:p>
    <w:p w:rsidR="002B5263" w:rsidRPr="00FD5FDB" w:rsidRDefault="002B5263" w:rsidP="00BB0AD2">
      <w:pPr>
        <w:pStyle w:val="Bodytext20"/>
        <w:framePr w:w="4711" w:h="3681" w:hRule="exact" w:wrap="none" w:vAnchor="page" w:hAnchor="page" w:x="221" w:y="2671"/>
        <w:spacing w:after="0" w:line="360" w:lineRule="auto"/>
        <w:ind w:left="0" w:firstLineChars="100" w:firstLine="150"/>
        <w:rPr>
          <w:rFonts w:asciiTheme="majorEastAsia" w:eastAsiaTheme="majorEastAsia" w:hAnsiTheme="majorEastAsia"/>
          <w:color w:val="000000" w:themeColor="text1"/>
          <w:szCs w:val="16"/>
          <w:lang w:eastAsia="zh-CN"/>
        </w:rPr>
      </w:pPr>
    </w:p>
    <w:p w:rsidR="00DD04D5" w:rsidRDefault="00DD04D5">
      <w:pPr>
        <w:spacing w:line="0" w:lineRule="atLeast"/>
        <w:rPr>
          <w:rFonts w:ascii="Arial" w:hAnsiTheme="minorHAnsi" w:cstheme="minorBidi"/>
          <w:color w:val="FF0000"/>
          <w:sz w:val="2"/>
          <w:szCs w:val="22"/>
          <w:lang w:eastAsia="zh-CN"/>
        </w:rPr>
      </w:pPr>
    </w:p>
    <w:sectPr w:rsidR="00DD04D5">
      <w:pgSz w:w="5100" w:h="9060"/>
      <w:pgMar w:top="0" w:right="0" w:bottom="0" w:left="0" w:header="720" w:footer="720" w:gutter="0"/>
      <w:pgNumType w:start="1"/>
      <w:cols w:space="720"/>
      <w:docGrid w:linePitch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82C" w:rsidRDefault="005D582C" w:rsidP="00556762">
      <w:r>
        <w:separator/>
      </w:r>
    </w:p>
  </w:endnote>
  <w:endnote w:type="continuationSeparator" w:id="0">
    <w:p w:rsidR="005D582C" w:rsidRDefault="005D582C" w:rsidP="0055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TGBF+FotonType-Light">
    <w:altName w:val="Leelawadee UI"/>
    <w:charset w:val="01"/>
    <w:family w:val="auto"/>
    <w:pitch w:val="variable"/>
    <w:sig w:usb0="00000000" w:usb1="01010101" w:usb2="01010101" w:usb3="01010101" w:csb0="01010101" w:csb1="01010101"/>
  </w:font>
  <w:font w:name="SLDKVK+FotonType-Light">
    <w:altName w:val="Leelawadee UI"/>
    <w:charset w:val="01"/>
    <w:family w:val="auto"/>
    <w:pitch w:val="variable"/>
    <w:sig w:usb0="00000000" w:usb1="01010101" w:usb2="01010101" w:usb3="01010101" w:csb0="01010101" w:csb1="01010101"/>
  </w:font>
  <w:font w:name="JRJINC+FotonType-Medium">
    <w:charset w:val="01"/>
    <w:family w:val="auto"/>
    <w:pitch w:val="variable"/>
    <w:sig w:usb0="01010101" w:usb1="01010101" w:usb2="01010101" w:usb3="01010101" w:csb0="01010101" w:csb1="01010101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82C" w:rsidRDefault="005D582C" w:rsidP="00556762">
      <w:r>
        <w:separator/>
      </w:r>
    </w:p>
  </w:footnote>
  <w:footnote w:type="continuationSeparator" w:id="0">
    <w:p w:rsidR="005D582C" w:rsidRDefault="005D582C" w:rsidP="00556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83D2C"/>
    <w:rsid w:val="00092F60"/>
    <w:rsid w:val="000C10EF"/>
    <w:rsid w:val="00113ADE"/>
    <w:rsid w:val="00170755"/>
    <w:rsid w:val="00190743"/>
    <w:rsid w:val="001D5C95"/>
    <w:rsid w:val="002577DA"/>
    <w:rsid w:val="002B5263"/>
    <w:rsid w:val="002C341F"/>
    <w:rsid w:val="002E20B2"/>
    <w:rsid w:val="0033641F"/>
    <w:rsid w:val="00467952"/>
    <w:rsid w:val="00556762"/>
    <w:rsid w:val="00595826"/>
    <w:rsid w:val="005C1FAF"/>
    <w:rsid w:val="005D582C"/>
    <w:rsid w:val="006C6C66"/>
    <w:rsid w:val="007F5F9E"/>
    <w:rsid w:val="008425D5"/>
    <w:rsid w:val="008A13C3"/>
    <w:rsid w:val="009303E7"/>
    <w:rsid w:val="009B1D45"/>
    <w:rsid w:val="00A46C9A"/>
    <w:rsid w:val="00A77B3E"/>
    <w:rsid w:val="00B15D89"/>
    <w:rsid w:val="00B2603B"/>
    <w:rsid w:val="00BB0AD2"/>
    <w:rsid w:val="00C95911"/>
    <w:rsid w:val="00CA2A55"/>
    <w:rsid w:val="00D71CF2"/>
    <w:rsid w:val="00D92407"/>
    <w:rsid w:val="00DC0318"/>
    <w:rsid w:val="00DD04D5"/>
    <w:rsid w:val="00EB0CFB"/>
    <w:rsid w:val="00F5619A"/>
    <w:rsid w:val="00FD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93A70"/>
  <w15:docId w15:val="{F5B08606-AA29-45E1-8D0C-1DB41F04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A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56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56762"/>
    <w:rPr>
      <w:sz w:val="18"/>
      <w:szCs w:val="18"/>
    </w:rPr>
  </w:style>
  <w:style w:type="paragraph" w:styleId="a5">
    <w:name w:val="footer"/>
    <w:basedOn w:val="a"/>
    <w:link w:val="a6"/>
    <w:unhideWhenUsed/>
    <w:rsid w:val="005567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56762"/>
    <w:rPr>
      <w:sz w:val="18"/>
      <w:szCs w:val="18"/>
    </w:rPr>
  </w:style>
  <w:style w:type="character" w:customStyle="1" w:styleId="font11">
    <w:name w:val="font11"/>
    <w:basedOn w:val="a0"/>
    <w:qFormat/>
    <w:rsid w:val="00556762"/>
    <w:rPr>
      <w:rFonts w:ascii="微软雅黑 Light" w:eastAsia="微软雅黑 Light" w:hAnsi="微软雅黑 Light" w:cs="微软雅黑 Light" w:hint="eastAsia"/>
      <w:b/>
      <w:bCs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sid w:val="00556762"/>
    <w:rPr>
      <w:rFonts w:ascii="微软雅黑 Light" w:eastAsia="微软雅黑 Light" w:hAnsi="微软雅黑 Light" w:cs="微软雅黑 Light" w:hint="eastAsia"/>
      <w:color w:val="000000"/>
      <w:sz w:val="16"/>
      <w:szCs w:val="16"/>
      <w:u w:val="none"/>
    </w:rPr>
  </w:style>
  <w:style w:type="character" w:customStyle="1" w:styleId="Bodytext2">
    <w:name w:val="Body text|2_"/>
    <w:basedOn w:val="a0"/>
    <w:link w:val="Bodytext20"/>
    <w:rsid w:val="002B5263"/>
    <w:rPr>
      <w:rFonts w:ascii="MS Mincho" w:eastAsia="MS Mincho" w:hAnsi="MS Mincho" w:cs="MS Mincho"/>
      <w:color w:val="70A7D9"/>
      <w:sz w:val="15"/>
      <w:szCs w:val="15"/>
    </w:rPr>
  </w:style>
  <w:style w:type="paragraph" w:customStyle="1" w:styleId="Bodytext20">
    <w:name w:val="Body text|2"/>
    <w:basedOn w:val="a"/>
    <w:link w:val="Bodytext2"/>
    <w:rsid w:val="002B5263"/>
    <w:pPr>
      <w:widowControl w:val="0"/>
      <w:spacing w:after="200" w:line="300" w:lineRule="auto"/>
      <w:ind w:left="2350"/>
    </w:pPr>
    <w:rPr>
      <w:rFonts w:ascii="MS Mincho" w:eastAsia="MS Mincho" w:hAnsi="MS Mincho" w:cs="MS Mincho"/>
      <w:color w:val="70A7D9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DC5BF-D2EC-4D3C-AE56-83218A192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于洪敏</cp:lastModifiedBy>
  <cp:revision>70</cp:revision>
  <dcterms:created xsi:type="dcterms:W3CDTF">2024-11-13T06:37:00Z</dcterms:created>
  <dcterms:modified xsi:type="dcterms:W3CDTF">2024-11-14T01:15:00Z</dcterms:modified>
</cp:coreProperties>
</file>