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45"/>
        <w:gridCol w:w="789"/>
        <w:gridCol w:w="300"/>
        <w:gridCol w:w="992"/>
        <w:gridCol w:w="370"/>
        <w:gridCol w:w="189"/>
        <w:gridCol w:w="434"/>
        <w:gridCol w:w="546"/>
        <w:gridCol w:w="631"/>
      </w:tblGrid>
      <w:tr w14:paraId="667F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35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34B0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A9FBE57">
            <w:pPr>
              <w:jc w:val="center"/>
              <w:rPr>
                <w:rFonts w:hint="eastAsia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海外事业部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742E4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B97ADE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郭锐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8D41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E6C94A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18201382432</w:t>
            </w:r>
          </w:p>
        </w:tc>
      </w:tr>
      <w:tr w14:paraId="6486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4D6B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color="auto" w:sz="4" w:space="0"/>
            </w:tcBorders>
            <w:vAlign w:val="center"/>
          </w:tcPr>
          <w:p w14:paraId="3794E01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2024.12.20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16691D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 w14:paraId="5B775B4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2025.01.15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 w14:paraId="2F2A5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86F72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2025.02.15</w:t>
            </w:r>
          </w:p>
        </w:tc>
      </w:tr>
      <w:tr w14:paraId="4EF9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CCAA3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14:paraId="3B5A0932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E1659EB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ZY1707</w:t>
            </w:r>
          </w:p>
        </w:tc>
      </w:tr>
      <w:tr w14:paraId="64DC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3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2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14:paraId="0D0523EE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1C654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口预算内</w:t>
            </w:r>
            <w:r>
              <w:rPr>
                <w:rFonts w:hint="eastAsia"/>
                <w:sz w:val="24"/>
                <w:lang w:val="en-US" w:eastAsia="zh-CN"/>
              </w:rPr>
              <w:t>√</w:t>
            </w:r>
            <w:r>
              <w:rPr>
                <w:rFonts w:hint="eastAsia"/>
                <w:sz w:val="24"/>
              </w:rPr>
              <w:t xml:space="preserve">            □预算外         </w:t>
            </w:r>
          </w:p>
        </w:tc>
      </w:tr>
      <w:tr w14:paraId="376E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75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样品状态</w:t>
            </w:r>
          </w:p>
          <w:p w14:paraId="4251EA84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782A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PV   □量产品    □试制品    □外购件    □其他</w:t>
            </w:r>
          </w:p>
        </w:tc>
      </w:tr>
      <w:tr w14:paraId="0569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E5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14:paraId="678AE0D6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335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H6 新造型座椅DVP试验</w:t>
            </w:r>
          </w:p>
        </w:tc>
      </w:tr>
      <w:tr w14:paraId="5061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3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D6799C4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2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6A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92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52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7DA0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2C3B505F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833A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222A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1296343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3BF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6E8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新造型座椅-主驾高配无DPD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D0B7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A9619100412</w:t>
            </w:r>
          </w:p>
          <w:p w14:paraId="6D19D0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512D"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坐垫对膝压耐久性测试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10B4"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  <w:t>试验过程中和试验后，座椅总成和零件不得损坏、开裂、断裂等，座椅的调节功能应正常使用。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00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06F472B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55A7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0E234DE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906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BE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新造型座椅-副驾减震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BF2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A9619100212</w:t>
            </w: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1E30"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  <w:p w14:paraId="5EDC0A3C"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坐垫承重耐久性</w:t>
            </w:r>
          </w:p>
          <w:p w14:paraId="544A7B69"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F76D"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试验进行250000次，座垫支架或钢丝不得断裂，连接件不得断开和脱落，座垫材料不得断裂和突出，座垫表面不得撕裂。</w:t>
            </w:r>
          </w:p>
          <w:p w14:paraId="3156F436"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试验过程中，座椅内不得有异常噪音。试验完成50000次后，测得的座垫下沉量应在8mm以内；试验完成200000次后，测得的座垫下沉量应在12.5mm以内。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57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CB676F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146D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1049BEA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4DD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5BE1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新造型座椅-主驾减震-低配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38C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A9619100012</w:t>
            </w: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54B8">
            <w:pPr>
              <w:ind w:firstLine="300" w:firstLineChars="20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气味测试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5DA4">
            <w:pPr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根据VDA 270，3人得分，参考空气和样品空气应依次回火。</w:t>
            </w:r>
          </w:p>
          <w:p w14:paraId="578DAF59">
            <w:pPr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1分-无意识</w:t>
            </w:r>
          </w:p>
          <w:p w14:paraId="3A3EC39A">
            <w:pPr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2分-意识到，但不觉得不舒服</w:t>
            </w:r>
          </w:p>
          <w:p w14:paraId="22A9C294">
            <w:pPr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3分-直接注意到，但仍然感到不舒服</w:t>
            </w:r>
          </w:p>
          <w:p w14:paraId="02CE436E">
            <w:pPr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4分-人们感到不舒服</w:t>
            </w:r>
          </w:p>
          <w:p w14:paraId="4E4D241F">
            <w:pPr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5分-人们感到非常不舒服</w:t>
            </w:r>
          </w:p>
          <w:p w14:paraId="29B938FB">
            <w:pPr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6分-不可接受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9D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98F00C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534A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4CB053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2ED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2D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新造型座椅-主驾减震-低配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CD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A9619100012</w:t>
            </w: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10B3">
            <w:pPr>
              <w:ind w:firstLine="300" w:firstLineChars="200"/>
              <w:jc w:val="both"/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CN"/>
              </w:rPr>
              <w:t>VOC测试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7C9C">
            <w:pPr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</w:rPr>
              <w:t>Q/FT A203-2010评定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0D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D96071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6B0A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D7FCF2C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D383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7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D3D4">
            <w:pPr>
              <w:jc w:val="center"/>
              <w:rPr>
                <w:sz w:val="24"/>
              </w:rPr>
            </w:pP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1C42">
            <w:pPr>
              <w:jc w:val="center"/>
              <w:rPr>
                <w:sz w:val="18"/>
                <w:szCs w:val="18"/>
              </w:rPr>
            </w:pPr>
          </w:p>
          <w:p w14:paraId="2FD21584">
            <w:pPr>
              <w:rPr>
                <w:sz w:val="18"/>
                <w:szCs w:val="18"/>
              </w:rPr>
            </w:pPr>
          </w:p>
          <w:p w14:paraId="33099FBE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63D9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9A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BAC648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63AE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6E5F1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5258EA">
            <w:pPr>
              <w:widowControl/>
              <w:ind w:left="-107" w:leftChars="-51" w:firstLine="480" w:firstLineChars="20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 w14:paraId="1445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392" w:type="dxa"/>
            <w:gridSpan w:val="21"/>
            <w:tcBorders>
              <w:left w:val="single" w:color="auto" w:sz="12" w:space="0"/>
              <w:right w:val="single" w:color="auto" w:sz="12" w:space="0"/>
            </w:tcBorders>
          </w:tcPr>
          <w:p w14:paraId="5BA66D6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72D271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7E88886F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F1318B5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300C507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453AA8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4E6DDC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5ABD57A8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3FBC855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8517564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86E92BB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75CC03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2F2E74D7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204394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09E783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8746525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6A971E79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5457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D042696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A8144">
            <w:pPr>
              <w:widowControl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郭锐</w:t>
            </w:r>
            <w:r>
              <w:rPr>
                <w:rFonts w:hint="eastAsia"/>
                <w:i/>
              </w:rPr>
              <w:t xml:space="preserve"> 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85AC8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14:paraId="4C6C1D01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2ED6F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6A282">
            <w:pPr>
              <w:widowControl/>
              <w:jc w:val="center"/>
            </w:pPr>
            <w:r>
              <w:t>项目</w:t>
            </w:r>
          </w:p>
          <w:p w14:paraId="5008F02D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3F5B3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3817F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3721A">
            <w:pPr>
              <w:widowControl/>
              <w:jc w:val="center"/>
            </w:pPr>
          </w:p>
        </w:tc>
        <w:tc>
          <w:tcPr>
            <w:tcW w:w="9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C35E9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09F4BB3">
            <w:pPr>
              <w:widowControl/>
              <w:jc w:val="center"/>
            </w:pPr>
          </w:p>
        </w:tc>
      </w:tr>
      <w:tr w14:paraId="0871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3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FBDD70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9E40ED">
            <w:pPr>
              <w:widowControl/>
              <w:rPr>
                <w:rFonts w:hint="default" w:eastAsia="宋体"/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2024.12.20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57E42D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BBCDC6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3E26F3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145A89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0C7F69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B67302">
            <w:pPr>
              <w:widowControl/>
              <w:jc w:val="center"/>
            </w:pPr>
          </w:p>
        </w:tc>
        <w:tc>
          <w:tcPr>
            <w:tcW w:w="993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224F4D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33C0DD">
            <w:pPr>
              <w:widowControl/>
              <w:jc w:val="center"/>
            </w:pPr>
          </w:p>
        </w:tc>
      </w:tr>
    </w:tbl>
    <w:p w14:paraId="0908DA33"/>
    <w:p w14:paraId="3692016E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DDCD3">
    <w:pPr>
      <w:adjustRightInd w:val="0"/>
      <w:snapToGrid w:val="0"/>
      <w:jc w:val="center"/>
      <w:rPr>
        <w:b/>
        <w:szCs w:val="21"/>
      </w:rPr>
    </w:pPr>
  </w:p>
  <w:p w14:paraId="1D8E9111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委外试验申请单</w:t>
    </w:r>
  </w:p>
  <w:p w14:paraId="2A62FD27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C424A"/>
    <w:rsid w:val="000F5DF3"/>
    <w:rsid w:val="001126E9"/>
    <w:rsid w:val="00135737"/>
    <w:rsid w:val="0016020D"/>
    <w:rsid w:val="001651CB"/>
    <w:rsid w:val="0019063C"/>
    <w:rsid w:val="001A4CCC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3327A7"/>
    <w:rsid w:val="00335069"/>
    <w:rsid w:val="003D4985"/>
    <w:rsid w:val="003F4AE4"/>
    <w:rsid w:val="00496561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950F4"/>
    <w:rsid w:val="008C6B6A"/>
    <w:rsid w:val="008D0ED7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867C6"/>
    <w:rsid w:val="00CD7A52"/>
    <w:rsid w:val="00D343C8"/>
    <w:rsid w:val="00D73FE0"/>
    <w:rsid w:val="00DA0240"/>
    <w:rsid w:val="00DB5D19"/>
    <w:rsid w:val="00DF1757"/>
    <w:rsid w:val="00E42929"/>
    <w:rsid w:val="00EA7037"/>
    <w:rsid w:val="00EA76A2"/>
    <w:rsid w:val="00F074F2"/>
    <w:rsid w:val="00FE411A"/>
    <w:rsid w:val="25795D8B"/>
    <w:rsid w:val="64A5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583</Words>
  <Characters>723</Characters>
  <Lines>2</Lines>
  <Paragraphs>1</Paragraphs>
  <TotalTime>4</TotalTime>
  <ScaleCrop>false</ScaleCrop>
  <LinksUpToDate>false</LinksUpToDate>
  <CharactersWithSpaces>769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Green</cp:lastModifiedBy>
  <dcterms:modified xsi:type="dcterms:W3CDTF">2024-12-20T03:45:18Z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C882110BA0EF4C28AE4769F53AD7BE72_12</vt:lpwstr>
  </property>
</Properties>
</file>