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3C020"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授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</w:rPr>
        <w:t>权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</w:rPr>
        <w:t>委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</w:rPr>
        <w:t>托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</w:rPr>
        <w:t>书</w:t>
      </w:r>
    </w:p>
    <w:p w14:paraId="516DEA3A">
      <w:pPr>
        <w:jc w:val="center"/>
        <w:rPr>
          <w:rFonts w:hint="eastAsia"/>
          <w:b/>
          <w:bCs/>
          <w:sz w:val="48"/>
          <w:szCs w:val="48"/>
        </w:rPr>
      </w:pPr>
    </w:p>
    <w:p w14:paraId="61882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default" w:asciiTheme="minorAscii" w:hAnsiTheme="minorAscii" w:eastAsiaTheme="minorEastAsia"/>
          <w:sz w:val="28"/>
          <w:szCs w:val="28"/>
          <w:u w:val="none"/>
        </w:rPr>
      </w:pPr>
      <w:r>
        <w:rPr>
          <w:rFonts w:hint="default" w:asciiTheme="minorAscii" w:hAnsiTheme="minorAscii" w:eastAsiaTheme="minorEastAsia"/>
          <w:sz w:val="28"/>
          <w:szCs w:val="28"/>
          <w:u w:val="none"/>
        </w:rPr>
        <w:t>中国重汽集团</w:t>
      </w:r>
      <w:r>
        <w:rPr>
          <w:rFonts w:hint="default" w:asciiTheme="minorAscii" w:hAnsiTheme="minorAscii" w:eastAsiaTheme="minorEastAsia"/>
          <w:sz w:val="28"/>
          <w:szCs w:val="28"/>
          <w:u w:val="none"/>
          <w:lang w:eastAsia="zh-CN"/>
        </w:rPr>
        <w:t>成都王牌商用车</w:t>
      </w:r>
      <w:r>
        <w:rPr>
          <w:rFonts w:hint="default" w:asciiTheme="minorAscii" w:hAnsiTheme="minorAscii" w:eastAsiaTheme="minorEastAsia"/>
          <w:sz w:val="28"/>
          <w:szCs w:val="28"/>
          <w:u w:val="none"/>
        </w:rPr>
        <w:t>有限公司：</w:t>
      </w:r>
    </w:p>
    <w:p w14:paraId="76B04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赵月强     </w:t>
      </w:r>
      <w:r>
        <w:rPr>
          <w:rFonts w:hint="eastAsia"/>
          <w:sz w:val="24"/>
          <w:szCs w:val="24"/>
        </w:rPr>
        <w:t>（身份证件号码：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）系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河北光华荣昌汽车部件有限公司</w:t>
      </w:r>
      <w:r>
        <w:rPr>
          <w:rFonts w:hint="eastAsia"/>
          <w:sz w:val="24"/>
          <w:szCs w:val="24"/>
        </w:rPr>
        <w:t>法定代表人，现委托</w:t>
      </w:r>
      <w:r>
        <w:rPr>
          <w:rFonts w:hint="eastAsia"/>
          <w:sz w:val="24"/>
          <w:szCs w:val="24"/>
          <w:u w:val="single"/>
          <w:lang w:val="en-US" w:eastAsia="zh-CN"/>
        </w:rPr>
        <w:t>刘建</w:t>
      </w:r>
      <w:r>
        <w:rPr>
          <w:rFonts w:hint="eastAsia"/>
          <w:sz w:val="24"/>
          <w:szCs w:val="24"/>
        </w:rPr>
        <w:t>（身份证件号码：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131121198708224418   </w:t>
      </w:r>
      <w:r>
        <w:rPr>
          <w:rFonts w:hint="eastAsia"/>
          <w:sz w:val="24"/>
          <w:szCs w:val="24"/>
        </w:rPr>
        <w:t>）为我方代理人。</w:t>
      </w:r>
      <w:bookmarkStart w:id="0" w:name="_GoBack"/>
      <w:bookmarkEnd w:id="0"/>
    </w:p>
    <w:p w14:paraId="5F56C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代理人根据授权，以我方名义签署</w:t>
      </w:r>
      <w:r>
        <w:rPr>
          <w:rFonts w:hint="default" w:asciiTheme="minorAscii" w:hAnsiTheme="minorAscii" w:eastAsiaTheme="minorEastAsia"/>
          <w:color w:val="121212"/>
          <w:sz w:val="24"/>
          <w:szCs w:val="24"/>
          <w:u w:val="single"/>
          <w:lang w:eastAsia="zh-CN"/>
        </w:rPr>
        <w:t>202</w:t>
      </w:r>
      <w:r>
        <w:rPr>
          <w:rFonts w:hint="default" w:asciiTheme="minorAscii" w:hAnsiTheme="minorAscii" w:eastAsiaTheme="minorEastAsia"/>
          <w:color w:val="121212"/>
          <w:sz w:val="24"/>
          <w:szCs w:val="24"/>
          <w:u w:val="single"/>
          <w:lang w:val="en-US" w:eastAsia="zh-CN"/>
        </w:rPr>
        <w:t>5</w:t>
      </w:r>
      <w:r>
        <w:rPr>
          <w:rFonts w:hint="default" w:asciiTheme="minorAscii" w:hAnsiTheme="minorAscii" w:eastAsiaTheme="minorEastAsia"/>
          <w:color w:val="121212"/>
          <w:sz w:val="24"/>
          <w:szCs w:val="24"/>
          <w:u w:val="single"/>
          <w:lang w:eastAsia="zh-CN"/>
        </w:rPr>
        <w:t>年度物资配套合同及相关协议</w:t>
      </w:r>
      <w:r>
        <w:rPr>
          <w:rFonts w:hint="default" w:asciiTheme="minorAscii" w:hAnsiTheme="minorAscii" w:eastAsiaTheme="minorEastAsia"/>
          <w:sz w:val="24"/>
          <w:szCs w:val="24"/>
          <w:u w:val="single"/>
        </w:rPr>
        <w:t>合同</w:t>
      </w:r>
      <w:r>
        <w:rPr>
          <w:rFonts w:hint="eastAsia"/>
          <w:sz w:val="24"/>
          <w:szCs w:val="24"/>
        </w:rPr>
        <w:t>和处理相关事宜，其一切法律后果均由我方承担。</w:t>
      </w:r>
    </w:p>
    <w:p w14:paraId="16AA9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委托期限：</w:t>
      </w:r>
      <w:r>
        <w:rPr>
          <w:rFonts w:hint="eastAsia"/>
          <w:sz w:val="24"/>
          <w:szCs w:val="24"/>
          <w:u w:val="single"/>
          <w:lang w:eastAsia="zh-CN"/>
        </w:rPr>
        <w:t>202</w:t>
      </w:r>
      <w:r>
        <w:rPr>
          <w:rFonts w:hint="eastAsia"/>
          <w:sz w:val="24"/>
          <w:szCs w:val="24"/>
          <w:u w:val="single"/>
          <w:lang w:val="en-US" w:eastAsia="zh-CN"/>
        </w:rPr>
        <w:t>5</w:t>
      </w:r>
      <w:r>
        <w:rPr>
          <w:rFonts w:hint="eastAsia"/>
          <w:sz w:val="24"/>
          <w:szCs w:val="24"/>
          <w:u w:val="single"/>
          <w:lang w:eastAsia="zh-CN"/>
        </w:rPr>
        <w:t>年1月1日到202</w:t>
      </w:r>
      <w:r>
        <w:rPr>
          <w:rFonts w:hint="eastAsia"/>
          <w:sz w:val="24"/>
          <w:szCs w:val="24"/>
          <w:u w:val="single"/>
          <w:lang w:val="en-US" w:eastAsia="zh-CN"/>
        </w:rPr>
        <w:t>5</w:t>
      </w:r>
      <w:r>
        <w:rPr>
          <w:rFonts w:hint="eastAsia"/>
          <w:sz w:val="24"/>
          <w:szCs w:val="24"/>
          <w:u w:val="single"/>
          <w:lang w:eastAsia="zh-CN"/>
        </w:rPr>
        <w:t>年12月31日</w:t>
      </w:r>
    </w:p>
    <w:p w14:paraId="746E4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代理人无转委托权。</w:t>
      </w:r>
    </w:p>
    <w:p w14:paraId="00CFB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280" w:firstLineChars="2200"/>
        <w:textAlignment w:val="auto"/>
        <w:rPr>
          <w:rFonts w:hint="eastAsia"/>
          <w:sz w:val="24"/>
          <w:szCs w:val="24"/>
        </w:rPr>
      </w:pPr>
    </w:p>
    <w:p w14:paraId="6F53D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280" w:firstLineChars="2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授权单位：</w:t>
      </w:r>
      <w:r>
        <w:rPr>
          <w:rFonts w:hint="eastAsia"/>
          <w:sz w:val="20"/>
          <w:szCs w:val="20"/>
          <w:lang w:eastAsia="zh-CN"/>
        </w:rPr>
        <w:t>（</w:t>
      </w:r>
      <w:r>
        <w:rPr>
          <w:rFonts w:hint="eastAsia"/>
          <w:color w:val="FF0000"/>
          <w:sz w:val="20"/>
          <w:szCs w:val="20"/>
          <w:lang w:eastAsia="zh-CN"/>
        </w:rPr>
        <w:t>单位名称加盖</w:t>
      </w:r>
      <w:r>
        <w:rPr>
          <w:rFonts w:hint="eastAsia"/>
          <w:color w:val="FF0000"/>
          <w:sz w:val="20"/>
          <w:szCs w:val="20"/>
          <w:lang w:val="en-US" w:eastAsia="zh-CN"/>
        </w:rPr>
        <w:t>公章</w:t>
      </w:r>
      <w:r>
        <w:rPr>
          <w:rFonts w:hint="eastAsia"/>
          <w:sz w:val="20"/>
          <w:szCs w:val="20"/>
          <w:lang w:eastAsia="zh-CN"/>
        </w:rPr>
        <w:t>）</w:t>
      </w:r>
    </w:p>
    <w:p w14:paraId="4BF03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280" w:firstLineChars="2200"/>
        <w:textAlignment w:val="auto"/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/>
          <w:sz w:val="24"/>
          <w:szCs w:val="24"/>
        </w:rPr>
        <w:t>法定代表人：</w:t>
      </w:r>
      <w:r>
        <w:rPr>
          <w:rFonts w:hint="eastAsia"/>
          <w:sz w:val="20"/>
          <w:szCs w:val="20"/>
          <w:lang w:val="en-US" w:eastAsia="zh-CN"/>
        </w:rPr>
        <w:t>(</w:t>
      </w:r>
      <w:r>
        <w:rPr>
          <w:rFonts w:hint="eastAsia"/>
          <w:color w:val="FF0000"/>
          <w:sz w:val="20"/>
          <w:szCs w:val="20"/>
          <w:lang w:val="en-US" w:eastAsia="zh-CN"/>
        </w:rPr>
        <w:t>手写签字或法人章</w:t>
      </w:r>
      <w:r>
        <w:rPr>
          <w:rFonts w:hint="eastAsia"/>
          <w:sz w:val="20"/>
          <w:szCs w:val="20"/>
          <w:lang w:val="en-US" w:eastAsia="zh-CN"/>
        </w:rPr>
        <w:t>）</w:t>
      </w:r>
    </w:p>
    <w:p w14:paraId="24620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280" w:firstLineChars="2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 xml:space="preserve"> 1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1 </w:t>
      </w:r>
      <w:r>
        <w:rPr>
          <w:rFonts w:hint="eastAsia"/>
          <w:sz w:val="24"/>
          <w:szCs w:val="24"/>
        </w:rPr>
        <w:t>日</w:t>
      </w:r>
    </w:p>
    <w:tbl>
      <w:tblPr>
        <w:tblStyle w:val="4"/>
        <w:tblpPr w:leftFromText="180" w:rightFromText="180" w:vertAnchor="text" w:tblpX="-304" w:tblpY="212"/>
        <w:tblOverlap w:val="never"/>
        <w:tblW w:w="8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835"/>
        <w:gridCol w:w="1765"/>
        <w:gridCol w:w="1655"/>
        <w:gridCol w:w="1717"/>
        <w:gridCol w:w="998"/>
      </w:tblGrid>
      <w:tr w14:paraId="6BD43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48" w:type="dxa"/>
          </w:tcPr>
          <w:p w14:paraId="6CF07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</w:rPr>
              <w:t>联系方式</w:t>
            </w:r>
          </w:p>
        </w:tc>
        <w:tc>
          <w:tcPr>
            <w:tcW w:w="1835" w:type="dxa"/>
          </w:tcPr>
          <w:p w14:paraId="58850394">
            <w:pPr>
              <w:pStyle w:val="2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19929031527</w:t>
            </w:r>
          </w:p>
        </w:tc>
        <w:tc>
          <w:tcPr>
            <w:tcW w:w="1765" w:type="dxa"/>
            <w:vAlign w:val="center"/>
          </w:tcPr>
          <w:p w14:paraId="565E0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</w:rPr>
              <w:t>其他联系方式**可填写邮箱等**</w:t>
            </w:r>
          </w:p>
        </w:tc>
        <w:tc>
          <w:tcPr>
            <w:tcW w:w="1655" w:type="dxa"/>
          </w:tcPr>
          <w:p w14:paraId="01804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liujian@bjghrc.com</w:t>
            </w:r>
          </w:p>
        </w:tc>
        <w:tc>
          <w:tcPr>
            <w:tcW w:w="1717" w:type="dxa"/>
          </w:tcPr>
          <w:p w14:paraId="514B1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</w:rPr>
              <w:t>委托代理人签字</w:t>
            </w:r>
          </w:p>
        </w:tc>
        <w:tc>
          <w:tcPr>
            <w:tcW w:w="998" w:type="dxa"/>
          </w:tcPr>
          <w:p w14:paraId="4ED6B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（手写签字）</w:t>
            </w:r>
          </w:p>
        </w:tc>
      </w:tr>
      <w:tr w14:paraId="1254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1" w:hRule="atLeast"/>
        </w:trPr>
        <w:tc>
          <w:tcPr>
            <w:tcW w:w="8918" w:type="dxa"/>
            <w:gridSpan w:val="6"/>
          </w:tcPr>
          <w:p w14:paraId="65719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 w:val="18"/>
                <w:szCs w:val="18"/>
              </w:rPr>
            </w:pPr>
          </w:p>
          <w:p w14:paraId="64287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 w:val="18"/>
                <w:szCs w:val="18"/>
              </w:rPr>
            </w:pPr>
          </w:p>
          <w:p w14:paraId="07C37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18"/>
                <w:szCs w:val="18"/>
              </w:rPr>
              <w:t>（指定代表或者委托代理人身份证件复、影印件粘贴处）</w:t>
            </w:r>
          </w:p>
        </w:tc>
      </w:tr>
    </w:tbl>
    <w:p w14:paraId="09017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yMTE4Nzc3YzM0M2RhZWJhOTYxOTQ1ZTI3MDliNzEifQ=="/>
  </w:docVars>
  <w:rsids>
    <w:rsidRoot w:val="00000000"/>
    <w:rsid w:val="02A43C36"/>
    <w:rsid w:val="0CC917A9"/>
    <w:rsid w:val="22073489"/>
    <w:rsid w:val="37B97F44"/>
    <w:rsid w:val="45D30E56"/>
    <w:rsid w:val="47982655"/>
    <w:rsid w:val="5C474772"/>
    <w:rsid w:val="7F2C6F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298</Characters>
  <Lines>0</Lines>
  <Paragraphs>0</Paragraphs>
  <TotalTime>2</TotalTime>
  <ScaleCrop>false</ScaleCrop>
  <LinksUpToDate>false</LinksUpToDate>
  <CharactersWithSpaces>346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2023-11-02T15:51:00Z</dcterms:created>
  <dc:creator>Administrator</dc:creator>
  <cp:lastModifiedBy>GHRC</cp:lastModifiedBy>
  <dcterms:modified xsi:type="dcterms:W3CDTF">2024-12-31T08:39:59Z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CD6F574B96F54D988EA701A087B14C66_13</vt:lpwstr>
  </property>
  <property fmtid="{D5CDD505-2E9C-101B-9397-08002B2CF9AE}" pid="4" name="KSOTemplateDocerSaveRecord">
    <vt:lpwstr>eyJoZGlkIjoiZjI5YTExODBlYTM5ZGQ3OTZlNTNlYTYxMjA1N2E1MTcifQ==</vt:lpwstr>
  </property>
</Properties>
</file>