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E5" w:rsidRDefault="003377E5" w:rsidP="003377E5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81A280" wp14:editId="4E4410F2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3377E5" w:rsidRDefault="003377E5" w:rsidP="003377E5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3377E5" w:rsidTr="00944F99">
        <w:trPr>
          <w:trHeight w:val="159"/>
          <w:jc w:val="center"/>
        </w:trPr>
        <w:tc>
          <w:tcPr>
            <w:tcW w:w="9524" w:type="dxa"/>
          </w:tcPr>
          <w:p w:rsidR="003377E5" w:rsidRDefault="003377E5" w:rsidP="00944F99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3377E5" w:rsidRPr="00AD5773" w:rsidRDefault="003377E5" w:rsidP="003377E5">
      <w:pPr>
        <w:jc w:val="center"/>
        <w:rPr>
          <w:b/>
          <w:sz w:val="36"/>
          <w:szCs w:val="36"/>
        </w:rPr>
      </w:pPr>
      <w:r w:rsidRPr="00AD5773">
        <w:rPr>
          <w:rFonts w:hint="eastAsia"/>
          <w:b/>
          <w:sz w:val="36"/>
          <w:szCs w:val="36"/>
        </w:rPr>
        <w:t>主题：关于</w:t>
      </w:r>
      <w:r w:rsidR="00944F99" w:rsidRPr="00AD5773">
        <w:rPr>
          <w:rFonts w:hint="eastAsia"/>
          <w:b/>
          <w:sz w:val="36"/>
          <w:szCs w:val="36"/>
        </w:rPr>
        <w:t>海外</w:t>
      </w:r>
      <w:r w:rsidR="00C67E99">
        <w:rPr>
          <w:rFonts w:hint="eastAsia"/>
          <w:b/>
          <w:sz w:val="36"/>
          <w:szCs w:val="36"/>
        </w:rPr>
        <w:t>座椅生产线</w:t>
      </w:r>
      <w:r w:rsidR="00FC5CD0" w:rsidRPr="00AD5773">
        <w:rPr>
          <w:rFonts w:hint="eastAsia"/>
          <w:b/>
          <w:sz w:val="36"/>
          <w:szCs w:val="36"/>
        </w:rPr>
        <w:t>购买</w:t>
      </w:r>
      <w:r w:rsidRPr="00AD5773">
        <w:rPr>
          <w:rFonts w:hint="eastAsia"/>
          <w:b/>
          <w:sz w:val="36"/>
          <w:szCs w:val="36"/>
        </w:rPr>
        <w:t>申请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3680"/>
        <w:gridCol w:w="4014"/>
      </w:tblGrid>
      <w:tr w:rsidR="003377E5" w:rsidTr="00F05B8E">
        <w:trPr>
          <w:trHeight w:val="9074"/>
          <w:jc w:val="center"/>
        </w:trPr>
        <w:tc>
          <w:tcPr>
            <w:tcW w:w="9776" w:type="dxa"/>
            <w:gridSpan w:val="3"/>
          </w:tcPr>
          <w:p w:rsidR="003377E5" w:rsidRPr="007303A0" w:rsidRDefault="007303A0" w:rsidP="007303A0">
            <w:pPr>
              <w:widowControl/>
              <w:shd w:val="clear" w:color="auto" w:fill="FFFFFF" w:themeFill="background1"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r w:rsidRPr="007303A0">
              <w:rPr>
                <w:rFonts w:ascii="宋体" w:hAnsi="宋体" w:cs="Segoe UI"/>
                <w:color w:val="24292F"/>
                <w:sz w:val="28"/>
                <w:szCs w:val="28"/>
                <w:shd w:val="clear" w:color="auto" w:fill="FFFFFF" w:themeFill="background1"/>
              </w:rPr>
              <w:t>我司在海外斯洛伐克建设座椅生产工厂，计划于2025年6月底投入生产。经过调研，我司河北工厂目前使用的</w:t>
            </w:r>
            <w:r w:rsidR="00BC0F85">
              <w:rPr>
                <w:rFonts w:ascii="宋体" w:hAnsi="宋体" w:cs="Segoe UI" w:hint="eastAsia"/>
                <w:color w:val="24292F"/>
                <w:sz w:val="28"/>
                <w:szCs w:val="28"/>
                <w:shd w:val="clear" w:color="auto" w:fill="FFFFFF" w:themeFill="background1"/>
              </w:rPr>
              <w:t>座椅生产线</w:t>
            </w:r>
            <w:r w:rsidRPr="007303A0">
              <w:rPr>
                <w:rFonts w:ascii="宋体" w:hAnsi="宋体" w:cs="Segoe UI"/>
                <w:color w:val="24292F"/>
                <w:sz w:val="28"/>
                <w:szCs w:val="28"/>
                <w:shd w:val="clear" w:color="auto" w:fill="FFFFFF" w:themeFill="background1"/>
              </w:rPr>
              <w:t>供应商为上海庆利机械设备有限公司，且该设备运行稳定、性价比高。因此</w:t>
            </w:r>
            <w:r w:rsidRPr="007303A0">
              <w:rPr>
                <w:rFonts w:ascii="宋体" w:hAnsi="宋体" w:cs="Segoe UI"/>
                <w:color w:val="24292F"/>
                <w:sz w:val="28"/>
                <w:szCs w:val="28"/>
                <w:shd w:val="clear" w:color="auto" w:fill="F4F6F8"/>
              </w:rPr>
              <w:t>，</w:t>
            </w:r>
            <w:r w:rsidRPr="007303A0">
              <w:rPr>
                <w:rFonts w:ascii="宋体" w:hAnsi="宋体" w:cs="Segoe UI"/>
                <w:color w:val="24292F"/>
                <w:sz w:val="28"/>
                <w:szCs w:val="28"/>
                <w:shd w:val="clear" w:color="auto" w:fill="FFFFFF" w:themeFill="background1"/>
              </w:rPr>
              <w:t>决定为海外座椅生产线选择</w:t>
            </w:r>
            <w:proofErr w:type="gramStart"/>
            <w:r w:rsidRPr="007303A0">
              <w:rPr>
                <w:rFonts w:ascii="宋体" w:hAnsi="宋体" w:cs="Segoe UI"/>
                <w:color w:val="24292F"/>
                <w:sz w:val="28"/>
                <w:szCs w:val="28"/>
                <w:shd w:val="clear" w:color="auto" w:fill="FFFFFF" w:themeFill="background1"/>
              </w:rPr>
              <w:t>上海庆利作为</w:t>
            </w:r>
            <w:proofErr w:type="gramEnd"/>
            <w:r w:rsidRPr="007303A0">
              <w:rPr>
                <w:rFonts w:ascii="宋体" w:hAnsi="宋体" w:cs="Segoe UI"/>
                <w:color w:val="24292F"/>
                <w:sz w:val="28"/>
                <w:szCs w:val="28"/>
                <w:shd w:val="clear" w:color="auto" w:fill="FFFFFF" w:themeFill="background1"/>
              </w:rPr>
              <w:t>设备供应商。</w:t>
            </w:r>
          </w:p>
          <w:p w:rsidR="007303A0" w:rsidRPr="007303A0" w:rsidRDefault="007303A0" w:rsidP="006A46CB">
            <w:pPr>
              <w:widowControl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r w:rsidRPr="007303A0">
              <w:rPr>
                <w:rFonts w:ascii="宋体" w:hAnsi="宋体" w:cs="Segoe UI"/>
                <w:color w:val="24292F"/>
                <w:sz w:val="28"/>
                <w:szCs w:val="28"/>
                <w:shd w:val="clear" w:color="auto" w:fill="FFFFFF" w:themeFill="background1"/>
              </w:rPr>
              <w:t>以下是</w:t>
            </w:r>
            <w:proofErr w:type="gramStart"/>
            <w:r w:rsidRPr="007303A0">
              <w:rPr>
                <w:rFonts w:ascii="宋体" w:hAnsi="宋体" w:cs="Segoe UI"/>
                <w:color w:val="24292F"/>
                <w:sz w:val="28"/>
                <w:szCs w:val="28"/>
                <w:shd w:val="clear" w:color="auto" w:fill="FFFFFF" w:themeFill="background1"/>
              </w:rPr>
              <w:t>上海庆利与</w:t>
            </w:r>
            <w:proofErr w:type="gramEnd"/>
            <w:r w:rsidRPr="007303A0">
              <w:rPr>
                <w:rFonts w:ascii="宋体" w:hAnsi="宋体" w:cs="Segoe UI"/>
                <w:color w:val="24292F"/>
                <w:sz w:val="28"/>
                <w:szCs w:val="28"/>
                <w:shd w:val="clear" w:color="auto" w:fill="FFFFFF" w:themeFill="background1"/>
              </w:rPr>
              <w:t>哈迪的价格对比，具体详情见报价单：</w:t>
            </w:r>
          </w:p>
          <w:tbl>
            <w:tblPr>
              <w:tblW w:w="9385" w:type="dxa"/>
              <w:tblLayout w:type="fixed"/>
              <w:tblLook w:val="04A0" w:firstRow="1" w:lastRow="0" w:firstColumn="1" w:lastColumn="0" w:noHBand="0" w:noVBand="1"/>
            </w:tblPr>
            <w:tblGrid>
              <w:gridCol w:w="820"/>
              <w:gridCol w:w="1902"/>
              <w:gridCol w:w="3544"/>
              <w:gridCol w:w="2410"/>
              <w:gridCol w:w="709"/>
            </w:tblGrid>
            <w:tr w:rsidR="00AC073B" w:rsidRPr="00AC073B" w:rsidTr="00AC073B">
              <w:trPr>
                <w:trHeight w:val="270"/>
              </w:trPr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9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上海庆利</w:t>
                  </w:r>
                  <w:proofErr w:type="gram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哈迪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备注</w:t>
                  </w:r>
                </w:p>
              </w:tc>
            </w:tr>
            <w:tr w:rsidR="00AC073B" w:rsidRPr="00AC073B" w:rsidTr="00AC073B">
              <w:trPr>
                <w:trHeight w:val="270"/>
              </w:trPr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（万元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万元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AC073B" w:rsidRPr="00AC073B" w:rsidTr="00AC073B">
              <w:trPr>
                <w:trHeight w:val="28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kern w:val="0"/>
                      <w:sz w:val="24"/>
                    </w:rPr>
                    <w:t>海外座椅生产线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411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441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AC073B" w:rsidRPr="00AC073B" w:rsidTr="00AC073B">
              <w:trPr>
                <w:trHeight w:val="28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kern w:val="0"/>
                      <w:sz w:val="24"/>
                    </w:rPr>
                    <w:t>优惠</w:t>
                  </w:r>
                  <w:proofErr w:type="gramStart"/>
                  <w:r w:rsidRPr="007303A0">
                    <w:rPr>
                      <w:rFonts w:ascii="宋体" w:hAnsi="宋体" w:cs="宋体" w:hint="eastAsia"/>
                      <w:kern w:val="0"/>
                      <w:sz w:val="24"/>
                    </w:rPr>
                    <w:t>未税价格</w:t>
                  </w:r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385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440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AC073B" w:rsidRPr="00AC073B" w:rsidTr="00AC073B">
              <w:trPr>
                <w:trHeight w:val="1140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kern w:val="0"/>
                      <w:sz w:val="24"/>
                    </w:rPr>
                    <w:t>付款方式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073B" w:rsidRPr="007303A0" w:rsidRDefault="00BC0F85" w:rsidP="00AC073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BC0F8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合同签订后付30%预付款；发货前付30%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预验收款，设备到厂</w:t>
                  </w:r>
                  <w:r w:rsidRPr="00BC0F8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验收合格之日起15天内付30%</w:t>
                  </w:r>
                  <w:proofErr w:type="gramStart"/>
                  <w:r w:rsidRPr="00BC0F8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验收款</w:t>
                  </w:r>
                  <w:proofErr w:type="gramEnd"/>
                  <w:r w:rsidRPr="00BC0F8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,质保金验收合格后一年内付清余款。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预付40%，预验收发货前40%，终验收后付15%，质保金5%。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AC073B" w:rsidRPr="00AC073B" w:rsidTr="00AC073B">
              <w:trPr>
                <w:trHeight w:val="52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kern w:val="0"/>
                      <w:sz w:val="24"/>
                    </w:rPr>
                    <w:t>周期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bookmarkStart w:id="0" w:name="_GoBack"/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合同执行后60个工作日出厂，货运60天交货地点国外贵公司，现场安装需要30天。</w:t>
                  </w:r>
                  <w:bookmarkEnd w:id="0"/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合同执行后60个工作日出厂，货运60天交货地点国外贵公司，现场安装需要30天。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AC073B" w:rsidRPr="00AC073B" w:rsidTr="00AC073B">
              <w:trPr>
                <w:trHeight w:val="540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kern w:val="0"/>
                      <w:sz w:val="24"/>
                    </w:rPr>
                    <w:t>人民币对欧元汇率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1：0.13417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73B" w:rsidRPr="007303A0" w:rsidRDefault="00AC073B" w:rsidP="00AC073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1：0.13417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073B" w:rsidRPr="007303A0" w:rsidRDefault="00AC073B" w:rsidP="00AC073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7303A0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</w:tbl>
          <w:p w:rsidR="007303A0" w:rsidRDefault="007303A0" w:rsidP="007303A0">
            <w:pPr>
              <w:widowControl/>
              <w:shd w:val="clear" w:color="auto" w:fill="FFFFFF" w:themeFill="background1"/>
              <w:ind w:firstLineChars="200" w:firstLine="560"/>
              <w:jc w:val="left"/>
              <w:rPr>
                <w:rFonts w:ascii="Segoe UI" w:hAnsi="Segoe UI" w:cs="Segoe UI"/>
                <w:color w:val="24292F"/>
                <w:sz w:val="28"/>
                <w:szCs w:val="28"/>
                <w:shd w:val="clear" w:color="auto" w:fill="FFFFFF" w:themeFill="background1"/>
              </w:rPr>
            </w:pPr>
          </w:p>
          <w:p w:rsidR="008D08C1" w:rsidRPr="007303A0" w:rsidRDefault="007303A0" w:rsidP="007303A0">
            <w:pPr>
              <w:widowControl/>
              <w:shd w:val="clear" w:color="auto" w:fill="FFFFFF" w:themeFill="background1"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r w:rsidRPr="007303A0">
              <w:rPr>
                <w:rFonts w:ascii="Segoe UI" w:hAnsi="Segoe UI" w:cs="Segoe UI"/>
                <w:color w:val="24292F"/>
                <w:sz w:val="28"/>
                <w:szCs w:val="28"/>
                <w:shd w:val="clear" w:color="auto" w:fill="FFFFFF" w:themeFill="background1"/>
              </w:rPr>
              <w:t>综合考虑，上海</w:t>
            </w:r>
            <w:proofErr w:type="gramStart"/>
            <w:r w:rsidRPr="007303A0">
              <w:rPr>
                <w:rFonts w:ascii="Segoe UI" w:hAnsi="Segoe UI" w:cs="Segoe UI"/>
                <w:color w:val="24292F"/>
                <w:sz w:val="28"/>
                <w:szCs w:val="28"/>
                <w:shd w:val="clear" w:color="auto" w:fill="FFFFFF" w:themeFill="background1"/>
              </w:rPr>
              <w:t>庆利价格</w:t>
            </w:r>
            <w:proofErr w:type="gramEnd"/>
            <w:r w:rsidRPr="007303A0">
              <w:rPr>
                <w:rFonts w:ascii="Segoe UI" w:hAnsi="Segoe UI" w:cs="Segoe UI"/>
                <w:color w:val="24292F"/>
                <w:sz w:val="28"/>
                <w:szCs w:val="28"/>
                <w:shd w:val="clear" w:color="auto" w:fill="FFFFFF" w:themeFill="background1"/>
              </w:rPr>
              <w:t>更具优势，建议选用</w:t>
            </w:r>
            <w:proofErr w:type="gramStart"/>
            <w:r w:rsidRPr="007303A0">
              <w:rPr>
                <w:rFonts w:ascii="Segoe UI" w:hAnsi="Segoe UI" w:cs="Segoe UI"/>
                <w:color w:val="24292F"/>
                <w:sz w:val="28"/>
                <w:szCs w:val="28"/>
                <w:shd w:val="clear" w:color="auto" w:fill="FFFFFF" w:themeFill="background1"/>
              </w:rPr>
              <w:t>上海庆利作为</w:t>
            </w:r>
            <w:proofErr w:type="gramEnd"/>
            <w:r w:rsidRPr="007303A0">
              <w:rPr>
                <w:rFonts w:ascii="Segoe UI" w:hAnsi="Segoe UI" w:cs="Segoe UI"/>
                <w:color w:val="24292F"/>
                <w:sz w:val="28"/>
                <w:szCs w:val="28"/>
                <w:shd w:val="clear" w:color="auto" w:fill="FFFFFF" w:themeFill="background1"/>
              </w:rPr>
              <w:t>设备供应商。</w:t>
            </w:r>
          </w:p>
          <w:p w:rsidR="008D08C1" w:rsidRDefault="008D08C1" w:rsidP="006A46CB">
            <w:pPr>
              <w:widowControl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</w:p>
          <w:p w:rsidR="003377E5" w:rsidRDefault="00621BEB" w:rsidP="00AD5773">
            <w:pPr>
              <w:widowControl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  <w:r w:rsidRPr="00F05B8E">
              <w:rPr>
                <w:rFonts w:ascii="宋体" w:hAnsi="宋体" w:hint="eastAsia"/>
                <w:sz w:val="28"/>
                <w:szCs w:val="28"/>
              </w:rPr>
              <w:t>以</w:t>
            </w:r>
            <w:r w:rsidR="00AD5773">
              <w:rPr>
                <w:rFonts w:ascii="宋体" w:hAnsi="宋体" w:hint="eastAsia"/>
                <w:sz w:val="28"/>
                <w:szCs w:val="28"/>
              </w:rPr>
              <w:t>上</w:t>
            </w:r>
            <w:r w:rsidRPr="00F05B8E">
              <w:rPr>
                <w:rFonts w:ascii="宋体" w:hAnsi="宋体" w:hint="eastAsia"/>
                <w:sz w:val="28"/>
                <w:szCs w:val="28"/>
              </w:rPr>
              <w:t>请领导审批！</w:t>
            </w:r>
            <w:r w:rsidR="003377E5" w:rsidRPr="00F05B8E"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AD5773" w:rsidRDefault="00AD5773" w:rsidP="007303A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D5773" w:rsidRPr="00F05B8E" w:rsidRDefault="00AD5773" w:rsidP="00AD5773">
            <w:pPr>
              <w:widowControl/>
              <w:ind w:firstLineChars="2100" w:firstLine="4410"/>
              <w:jc w:val="left"/>
              <w:rPr>
                <w:rFonts w:ascii="宋体" w:hAnsi="宋体"/>
                <w:szCs w:val="21"/>
              </w:rPr>
            </w:pPr>
          </w:p>
        </w:tc>
      </w:tr>
      <w:tr w:rsidR="003377E5" w:rsidTr="00F05B8E">
        <w:trPr>
          <w:trHeight w:val="700"/>
          <w:jc w:val="center"/>
        </w:trPr>
        <w:tc>
          <w:tcPr>
            <w:tcW w:w="2082" w:type="dxa"/>
            <w:vAlign w:val="center"/>
          </w:tcPr>
          <w:p w:rsidR="003377E5" w:rsidRDefault="003377E5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3680" w:type="dxa"/>
            <w:vAlign w:val="center"/>
          </w:tcPr>
          <w:p w:rsidR="003377E5" w:rsidRDefault="003377E5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014" w:type="dxa"/>
            <w:vAlign w:val="center"/>
          </w:tcPr>
          <w:p w:rsidR="003377E5" w:rsidRDefault="00220151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部门最高责任领导</w:t>
            </w:r>
            <w:r w:rsidR="003377E5">
              <w:rPr>
                <w:rFonts w:hint="eastAsia"/>
                <w:szCs w:val="21"/>
              </w:rPr>
              <w:t>：</w:t>
            </w:r>
          </w:p>
        </w:tc>
      </w:tr>
      <w:tr w:rsidR="00220151" w:rsidTr="00F05B8E">
        <w:trPr>
          <w:trHeight w:val="700"/>
          <w:jc w:val="center"/>
        </w:trPr>
        <w:tc>
          <w:tcPr>
            <w:tcW w:w="2082" w:type="dxa"/>
            <w:vAlign w:val="center"/>
          </w:tcPr>
          <w:p w:rsidR="00220151" w:rsidRDefault="00220151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采购委员会会签：</w:t>
            </w:r>
          </w:p>
        </w:tc>
        <w:tc>
          <w:tcPr>
            <w:tcW w:w="7694" w:type="dxa"/>
            <w:gridSpan w:val="2"/>
            <w:vAlign w:val="center"/>
          </w:tcPr>
          <w:p w:rsidR="00220151" w:rsidRDefault="00220151" w:rsidP="00944F99">
            <w:pPr>
              <w:rPr>
                <w:szCs w:val="21"/>
              </w:rPr>
            </w:pPr>
          </w:p>
        </w:tc>
      </w:tr>
    </w:tbl>
    <w:p w:rsidR="009A01C6" w:rsidRDefault="009A01C6"/>
    <w:sectPr w:rsidR="009A01C6">
      <w:headerReference w:type="default" r:id="rId8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C7" w:rsidRDefault="005634C7">
      <w:r>
        <w:separator/>
      </w:r>
    </w:p>
  </w:endnote>
  <w:endnote w:type="continuationSeparator" w:id="0">
    <w:p w:rsidR="005634C7" w:rsidRDefault="0056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C7" w:rsidRDefault="005634C7">
      <w:r>
        <w:separator/>
      </w:r>
    </w:p>
  </w:footnote>
  <w:footnote w:type="continuationSeparator" w:id="0">
    <w:p w:rsidR="005634C7" w:rsidRDefault="0056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73B" w:rsidRDefault="00AC073B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2F73"/>
    <w:multiLevelType w:val="hybridMultilevel"/>
    <w:tmpl w:val="E0BE6906"/>
    <w:lvl w:ilvl="0" w:tplc="57A489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01315A"/>
    <w:rsid w:val="001E07C8"/>
    <w:rsid w:val="00202CC9"/>
    <w:rsid w:val="00220151"/>
    <w:rsid w:val="0031639D"/>
    <w:rsid w:val="003377E5"/>
    <w:rsid w:val="003B042D"/>
    <w:rsid w:val="003E31CE"/>
    <w:rsid w:val="004A352D"/>
    <w:rsid w:val="005634C7"/>
    <w:rsid w:val="00621BEB"/>
    <w:rsid w:val="006A46CB"/>
    <w:rsid w:val="006E72AA"/>
    <w:rsid w:val="007303A0"/>
    <w:rsid w:val="007E3D60"/>
    <w:rsid w:val="008D08C1"/>
    <w:rsid w:val="00944F99"/>
    <w:rsid w:val="009476C8"/>
    <w:rsid w:val="009A01C6"/>
    <w:rsid w:val="00A46A42"/>
    <w:rsid w:val="00AC073B"/>
    <w:rsid w:val="00AD5773"/>
    <w:rsid w:val="00B61B5E"/>
    <w:rsid w:val="00BC0F85"/>
    <w:rsid w:val="00BD0EB7"/>
    <w:rsid w:val="00C04AEA"/>
    <w:rsid w:val="00C154C1"/>
    <w:rsid w:val="00C156A3"/>
    <w:rsid w:val="00C67E99"/>
    <w:rsid w:val="00C94D0A"/>
    <w:rsid w:val="00D71FDE"/>
    <w:rsid w:val="00DE2007"/>
    <w:rsid w:val="00EF1F76"/>
    <w:rsid w:val="00F05B8E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1F53F"/>
  <w15:chartTrackingRefBased/>
  <w15:docId w15:val="{AB88BAB2-2A3E-42CA-A4BD-20961FCD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3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4">
    <w:name w:val="页眉 字符"/>
    <w:basedOn w:val="a0"/>
    <w:link w:val="a3"/>
    <w:qFormat/>
    <w:rsid w:val="003377E5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qFormat/>
    <w:rsid w:val="003377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2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015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C5CD0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D577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D5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2024-12-23T02:19:00Z</cp:lastPrinted>
  <dcterms:created xsi:type="dcterms:W3CDTF">2024-11-07T00:59:00Z</dcterms:created>
  <dcterms:modified xsi:type="dcterms:W3CDTF">2025-01-15T06:07:00Z</dcterms:modified>
</cp:coreProperties>
</file>