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4BDB"/>
    <w:p w14:paraId="4CC95A7F"/>
    <w:p w14:paraId="1336E088"/>
    <w:p w14:paraId="046E6158"/>
    <w:p w14:paraId="2C743033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5D353B6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E597665"/>
    <w:p w14:paraId="7DA066D6"/>
    <w:p w14:paraId="3DE5C28E"/>
    <w:p w14:paraId="463E6B07"/>
    <w:p w14:paraId="246CBBD8"/>
    <w:p w14:paraId="25146288"/>
    <w:p w14:paraId="3672564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折叠耐久性试验</w:t>
      </w:r>
    </w:p>
    <w:p w14:paraId="2A32E6F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0763322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A3B8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471FE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0D1C5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FFC77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095F8F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1190A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C2698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EACDD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A05B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3E1F34C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32F4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8635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0094B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FF2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232ACE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41C461A"/>
    <w:p w14:paraId="31A1F07F"/>
    <w:p w14:paraId="2921CDD8"/>
    <w:p w14:paraId="67834305"/>
    <w:p w14:paraId="00F27743"/>
    <w:p w14:paraId="28A4E04E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6BFDBA61">
      <w:pPr>
        <w:rPr>
          <w:b/>
        </w:rPr>
      </w:pPr>
    </w:p>
    <w:p w14:paraId="57193CE7">
      <w:pPr>
        <w:widowControl/>
        <w:jc w:val="left"/>
        <w:rPr>
          <w:b/>
        </w:rPr>
      </w:pPr>
      <w:r>
        <w:rPr>
          <w:b/>
        </w:rPr>
        <w:br w:type="page"/>
      </w:r>
    </w:p>
    <w:p w14:paraId="0E8B02FF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1CF38FEC">
      <w:pPr>
        <w:spacing w:line="360" w:lineRule="auto"/>
        <w:ind w:firstLine="1280" w:firstLineChars="400"/>
        <w:rPr>
          <w:sz w:val="32"/>
        </w:rPr>
      </w:pPr>
    </w:p>
    <w:p w14:paraId="24BF7F09">
      <w:pPr>
        <w:spacing w:line="360" w:lineRule="auto"/>
        <w:ind w:firstLine="1280" w:firstLineChars="400"/>
        <w:rPr>
          <w:sz w:val="32"/>
        </w:rPr>
      </w:pPr>
    </w:p>
    <w:p w14:paraId="0C96B4C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B7D35C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3B1B1B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F9E28F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07AC475C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7366FA7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A6153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9681791">
      <w:pPr>
        <w:spacing w:line="360" w:lineRule="auto"/>
        <w:rPr>
          <w:sz w:val="32"/>
        </w:rPr>
      </w:pPr>
    </w:p>
    <w:p w14:paraId="53CB77CD">
      <w:pPr>
        <w:spacing w:line="360" w:lineRule="auto"/>
        <w:rPr>
          <w:sz w:val="32"/>
        </w:rPr>
      </w:pPr>
    </w:p>
    <w:p w14:paraId="55BF12F1">
      <w:pPr>
        <w:spacing w:line="360" w:lineRule="auto"/>
        <w:rPr>
          <w:sz w:val="32"/>
        </w:rPr>
      </w:pPr>
    </w:p>
    <w:p w14:paraId="1057D27D">
      <w:pPr>
        <w:spacing w:line="360" w:lineRule="auto"/>
        <w:rPr>
          <w:sz w:val="32"/>
        </w:rPr>
      </w:pPr>
    </w:p>
    <w:p w14:paraId="00EFB9DA">
      <w:pPr>
        <w:spacing w:line="360" w:lineRule="auto"/>
        <w:rPr>
          <w:sz w:val="32"/>
        </w:rPr>
      </w:pPr>
    </w:p>
    <w:p w14:paraId="74A1A5F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889914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59D687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26C3E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A0672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77245E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</w:p>
        </w:tc>
        <w:tc>
          <w:tcPr>
            <w:tcW w:w="2056" w:type="dxa"/>
            <w:vAlign w:val="center"/>
          </w:tcPr>
          <w:p w14:paraId="03DB4E6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577709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 w14:paraId="00B3D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13278A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759B41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SHT0015456（A9619709549）</w:t>
            </w:r>
          </w:p>
        </w:tc>
        <w:tc>
          <w:tcPr>
            <w:tcW w:w="2056" w:type="dxa"/>
            <w:vAlign w:val="center"/>
          </w:tcPr>
          <w:p w14:paraId="27C151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DEDE5E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79F7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F7A78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1D69A56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5BC6C7B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E0082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1A553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7FC1C7B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745F285E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 w14:paraId="32A65623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62DB1BE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8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882DA5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2024年8月30日</w:t>
                </w:r>
              </w:p>
            </w:sdtContent>
          </w:sdt>
        </w:tc>
      </w:tr>
      <w:tr w14:paraId="24D2D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0D968DE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147433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6926A67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06D9AD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2024年12月9日</w:t>
                </w:r>
              </w:p>
            </w:sdtContent>
          </w:sdt>
        </w:tc>
      </w:tr>
      <w:tr w14:paraId="7DB86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2D6E0F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C52314C">
            <w:pPr>
              <w:ind w:right="-10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折叠耐久性试验</w:t>
            </w:r>
          </w:p>
        </w:tc>
      </w:tr>
      <w:tr w14:paraId="54C0C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CAE0AD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C5A018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详见编号GR20240830SQS126申请单</w:t>
            </w:r>
          </w:p>
        </w:tc>
      </w:tr>
      <w:tr w14:paraId="5DB288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DF730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465B7A9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 w14:paraId="61F18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1FA722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5AEC1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</w:rPr>
              <w:t>编号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GR20240830SQS126</w:t>
            </w:r>
            <w:r>
              <w:rPr>
                <w:rFonts w:hint="eastAsia" w:ascii="宋体" w:hAnsi="宋体" w:eastAsia="宋体"/>
              </w:rPr>
              <w:t>申请单进行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折叠耐久性试验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654D2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7ECBEE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B35C713">
            <w:pPr>
              <w:ind w:right="-102"/>
              <w:jc w:val="center"/>
              <w:rPr>
                <w:rFonts w:ascii="宋体" w:hAnsi="宋体" w:eastAsia="宋体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CDB7D52">
      <w:pPr>
        <w:rPr>
          <w:b/>
        </w:rPr>
      </w:pPr>
    </w:p>
    <w:p w14:paraId="7011F216">
      <w:pPr>
        <w:widowControl/>
        <w:jc w:val="left"/>
        <w:rPr>
          <w:b/>
        </w:rPr>
      </w:pPr>
      <w:r>
        <w:rPr>
          <w:b/>
        </w:rPr>
        <w:br w:type="page"/>
      </w:r>
    </w:p>
    <w:p w14:paraId="7EE73DBF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3AB5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01FC10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8A414B3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18DB0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D914AA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63183D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5BEB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988D6B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F19043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5B11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DFA9A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B165D6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F57906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14:paraId="3E0543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9CF0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6567A0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105958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53303C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38C733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C2B17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3C5133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09E0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A5211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17A4F29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模拟人体进出座椅试验机</w:t>
            </w:r>
          </w:p>
        </w:tc>
        <w:tc>
          <w:tcPr>
            <w:tcW w:w="1418" w:type="dxa"/>
            <w:vAlign w:val="center"/>
          </w:tcPr>
          <w:p w14:paraId="2255C1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Q-058</w:t>
            </w:r>
          </w:p>
        </w:tc>
        <w:tc>
          <w:tcPr>
            <w:tcW w:w="1417" w:type="dxa"/>
            <w:vAlign w:val="center"/>
          </w:tcPr>
          <w:p w14:paraId="18EDE4E6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 w14:paraId="66BC53E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哈尔滨三迪</w:t>
            </w:r>
          </w:p>
        </w:tc>
        <w:tc>
          <w:tcPr>
            <w:tcW w:w="1276" w:type="dxa"/>
            <w:vAlign w:val="center"/>
          </w:tcPr>
          <w:p w14:paraId="5C8CDCB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传感器：力值±0.25%FS </w:t>
            </w:r>
          </w:p>
        </w:tc>
        <w:tc>
          <w:tcPr>
            <w:tcW w:w="1843" w:type="dxa"/>
            <w:vAlign w:val="center"/>
          </w:tcPr>
          <w:p w14:paraId="51519A1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72B9764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661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24E1EB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55442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538818DB">
            <w:pPr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测试将在卧铺总成的固定工装上进行。</w:t>
            </w:r>
          </w:p>
          <w:p w14:paraId="76C9F890">
            <w:pP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向上/向下折叠为一个循环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，</w:t>
            </w:r>
          </w:p>
          <w:p w14:paraId="52C9C6D5">
            <w:r>
              <w:rPr>
                <w:rFonts w:hint="eastAsia" w:ascii="宋体" w:hAnsi="宋体"/>
                <w:kern w:val="0"/>
                <w:szCs w:val="20"/>
              </w:rPr>
              <w:t>10000循环完成测试。</w:t>
            </w:r>
          </w:p>
        </w:tc>
      </w:tr>
      <w:tr w14:paraId="2E284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30489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151A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207D5306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性能要求良好，测试周期内不允许出现裂纹/变形/破碎/锐边。</w:t>
            </w:r>
          </w:p>
        </w:tc>
      </w:tr>
    </w:tbl>
    <w:p w14:paraId="7F573D6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6F846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7656E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17939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3D5F56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80F8BB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D0A99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45346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8438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393" w:hRule="atLeast"/>
        </w:trPr>
        <w:tc>
          <w:tcPr>
            <w:tcW w:w="10564" w:type="dxa"/>
          </w:tcPr>
          <w:tbl>
            <w:tblPr>
              <w:tblStyle w:val="7"/>
              <w:tblW w:w="851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9"/>
              <w:gridCol w:w="1832"/>
              <w:gridCol w:w="945"/>
              <w:gridCol w:w="2216"/>
              <w:gridCol w:w="1319"/>
            </w:tblGrid>
            <w:tr w14:paraId="34D4642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 w:hRule="atLeast"/>
              </w:trPr>
              <w:tc>
                <w:tcPr>
                  <w:tcW w:w="2199" w:type="dxa"/>
                  <w:vAlign w:val="center"/>
                </w:tcPr>
                <w:p w14:paraId="01EDFD8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832" w:type="dxa"/>
                  <w:vAlign w:val="center"/>
                </w:tcPr>
                <w:p w14:paraId="0C000A3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945" w:type="dxa"/>
                  <w:vAlign w:val="center"/>
                </w:tcPr>
                <w:p w14:paraId="0146509B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性能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是否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良好</w:t>
                  </w:r>
                </w:p>
              </w:tc>
              <w:tc>
                <w:tcPr>
                  <w:tcW w:w="2216" w:type="dxa"/>
                  <w:vAlign w:val="center"/>
                </w:tcPr>
                <w:p w14:paraId="5555F53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测试周期内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是否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出现裂纹/变形/破碎/锐边</w:t>
                  </w:r>
                </w:p>
              </w:tc>
              <w:tc>
                <w:tcPr>
                  <w:tcW w:w="1319" w:type="dxa"/>
                  <w:vAlign w:val="center"/>
                </w:tcPr>
                <w:p w14:paraId="3B7F8877">
                  <w:pPr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备注</w:t>
                  </w:r>
                </w:p>
              </w:tc>
            </w:tr>
            <w:tr w14:paraId="04C5B6F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8" w:hRule="atLeast"/>
              </w:trPr>
              <w:tc>
                <w:tcPr>
                  <w:tcW w:w="2199" w:type="dxa"/>
                  <w:vAlign w:val="center"/>
                </w:tcPr>
                <w:p w14:paraId="590FC9D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戴姆勒延伸卧铺总成</w:t>
                  </w:r>
                </w:p>
              </w:tc>
              <w:tc>
                <w:tcPr>
                  <w:tcW w:w="1832" w:type="dxa"/>
                  <w:vAlign w:val="center"/>
                </w:tcPr>
                <w:p w14:paraId="2A79B2EF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126-003-202408</w:t>
                  </w:r>
                </w:p>
              </w:tc>
              <w:tc>
                <w:tcPr>
                  <w:tcW w:w="945" w:type="dxa"/>
                  <w:vAlign w:val="center"/>
                </w:tcPr>
                <w:p w14:paraId="7EA8C90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2216" w:type="dxa"/>
                  <w:vAlign w:val="center"/>
                </w:tcPr>
                <w:p w14:paraId="10E2595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1319" w:type="dxa"/>
                  <w:vAlign w:val="center"/>
                </w:tcPr>
                <w:p w14:paraId="7C5620F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</w:tbl>
          <w:p w14:paraId="212107B9"/>
        </w:tc>
      </w:tr>
    </w:tbl>
    <w:p w14:paraId="3F449BF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9FE7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25049F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31135" cy="2161540"/>
                  <wp:effectExtent l="0" t="0" r="12065" b="10160"/>
                  <wp:docPr id="1" name="图片 1" descr="C:/Users/Administrator/Desktop/H6卧铺DVP/GR20240830SQS126-0390-H6戴姆勒延伸卧铺总成-折叠耐久性试验/IMG_20250120_102925.jpgIMG_20250120_102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H6卧铺DVP/GR20240830SQS126-0390-H6戴姆勒延伸卧铺总成-折叠耐久性试验/IMG_20250120_102925.jpgIMG_20250120_10292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629" r="2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512" cy="216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743200" cy="2171065"/>
                  <wp:effectExtent l="0" t="0" r="0" b="635"/>
                  <wp:docPr id="2" name="图片 2" descr="C:/Users/Administrator/Desktop/H6卧铺DVP/GR20240830SQS126-0390-H6戴姆勒延伸卧铺总成-折叠耐久性试验/IMG_20250120_102944.jpgIMG_20250120_102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H6卧铺DVP/GR20240830SQS126-0390-H6戴姆勒延伸卧铺总成-折叠耐久性试验/IMG_20250120_102944.jpgIMG_20250120_10294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20" cy="21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7EE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AC8FE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ABC36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AFDE59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H6卧铺DVP/GR20240830SQS126-0390-H6戴姆勒延伸卧铺总成-折叠耐久性试验/IMG_20250110_150911.jpgIMG_20250110_150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卧铺DVP/GR20240830SQS126-0390-H6戴姆勒延伸卧铺总成-折叠耐久性试验/IMG_20250110_150911.jpgIMG_20250110_150911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B9C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1FFCE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0225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0564" w:type="dxa"/>
          </w:tcPr>
          <w:p w14:paraId="400D7854">
            <w:pPr>
              <w:ind w:right="-102"/>
              <w:jc w:val="center"/>
            </w:pPr>
            <w:r>
              <w:drawing>
                <wp:inline distT="0" distB="0" distL="0" distR="0">
                  <wp:extent cx="2879725" cy="2279650"/>
                  <wp:effectExtent l="0" t="0" r="15875" b="6350"/>
                  <wp:docPr id="13" name="图片 13" descr="C:/Users/Administrator/Desktop/H6卧铺DVP/GR20240830SQS126-0390-H6戴姆勒延伸卧铺总成-折叠耐久性试验/IMG_20250120_103153.jpgIMG_20250120_103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H6卧铺DVP/GR20240830SQS126-0390-H6戴姆勒延伸卧铺总成-折叠耐久性试验/IMG_20250120_103153.jpgIMG_20250120_10315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279650"/>
                  <wp:effectExtent l="0" t="0" r="15875" b="6350"/>
                  <wp:docPr id="3" name="图片 3" descr="C:/Users/Administrator/Desktop/H6卧铺DVP/GR20240830SQS126-0390-H6戴姆勒延伸卧铺总成-折叠耐久性试验/IMG_20250120_103157.jpgIMG_20250120_103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卧铺DVP/GR20240830SQS126-0390-H6戴姆勒延伸卧铺总成-折叠耐久性试验/IMG_20250120_103157.jpgIMG_20250120_10315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A23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9AAD0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469CD1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EF760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3B04A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/>
        <w:kern w:val="0"/>
        <w:szCs w:val="20"/>
        <w:lang w:val="en-US" w:eastAsia="zh-CN"/>
      </w:rPr>
      <w:t>GR20240830SQS126-0390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12A0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D1BD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6A3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B6988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528AD"/>
    <w:rsid w:val="00F53F2E"/>
    <w:rsid w:val="00F61A73"/>
    <w:rsid w:val="00F8503A"/>
    <w:rsid w:val="00F908A8"/>
    <w:rsid w:val="00FA1E5C"/>
    <w:rsid w:val="00FA292F"/>
    <w:rsid w:val="00FB6F76"/>
    <w:rsid w:val="00FD3CC0"/>
    <w:rsid w:val="00FD4545"/>
    <w:rsid w:val="01042CD0"/>
    <w:rsid w:val="027619AC"/>
    <w:rsid w:val="02D23086"/>
    <w:rsid w:val="034224C2"/>
    <w:rsid w:val="037634C1"/>
    <w:rsid w:val="04BA371A"/>
    <w:rsid w:val="05754FED"/>
    <w:rsid w:val="078057A6"/>
    <w:rsid w:val="079015B8"/>
    <w:rsid w:val="07CB001A"/>
    <w:rsid w:val="0B301291"/>
    <w:rsid w:val="0B953860"/>
    <w:rsid w:val="0C272694"/>
    <w:rsid w:val="0C632FA1"/>
    <w:rsid w:val="0DC65651"/>
    <w:rsid w:val="0E590AFF"/>
    <w:rsid w:val="0E813BB2"/>
    <w:rsid w:val="0E87566C"/>
    <w:rsid w:val="0E910299"/>
    <w:rsid w:val="0FF3288D"/>
    <w:rsid w:val="101E5B5C"/>
    <w:rsid w:val="12E7492B"/>
    <w:rsid w:val="131C20FB"/>
    <w:rsid w:val="13693592"/>
    <w:rsid w:val="139A7BF0"/>
    <w:rsid w:val="14080D75"/>
    <w:rsid w:val="152D0EF1"/>
    <w:rsid w:val="15CB7AD3"/>
    <w:rsid w:val="16556050"/>
    <w:rsid w:val="178C5AA1"/>
    <w:rsid w:val="181E2472"/>
    <w:rsid w:val="185F4F64"/>
    <w:rsid w:val="18A94431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AF0500"/>
    <w:rsid w:val="24B43FF7"/>
    <w:rsid w:val="25BD4353"/>
    <w:rsid w:val="25D36F91"/>
    <w:rsid w:val="26571970"/>
    <w:rsid w:val="27FA76CB"/>
    <w:rsid w:val="28CA467C"/>
    <w:rsid w:val="29121B7F"/>
    <w:rsid w:val="293F1222"/>
    <w:rsid w:val="2A233845"/>
    <w:rsid w:val="2CE51A84"/>
    <w:rsid w:val="2E0D2197"/>
    <w:rsid w:val="2E5549E7"/>
    <w:rsid w:val="2E6A7D67"/>
    <w:rsid w:val="2E813A2E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3E0566B"/>
    <w:rsid w:val="34036C94"/>
    <w:rsid w:val="34367069"/>
    <w:rsid w:val="344239BA"/>
    <w:rsid w:val="3586192A"/>
    <w:rsid w:val="35F5260C"/>
    <w:rsid w:val="375C6DE7"/>
    <w:rsid w:val="38956EEA"/>
    <w:rsid w:val="394C2E8B"/>
    <w:rsid w:val="3A0D261A"/>
    <w:rsid w:val="3BCC0926"/>
    <w:rsid w:val="3BE8003C"/>
    <w:rsid w:val="3BFC2946"/>
    <w:rsid w:val="3D5567B2"/>
    <w:rsid w:val="3DC70D32"/>
    <w:rsid w:val="3E244592"/>
    <w:rsid w:val="3E8F2AE4"/>
    <w:rsid w:val="3F257FD3"/>
    <w:rsid w:val="3FBB77DF"/>
    <w:rsid w:val="40EF0F42"/>
    <w:rsid w:val="41760AA5"/>
    <w:rsid w:val="42402E61"/>
    <w:rsid w:val="444F046F"/>
    <w:rsid w:val="44817E8C"/>
    <w:rsid w:val="462638EC"/>
    <w:rsid w:val="46EB1AF6"/>
    <w:rsid w:val="47050CAF"/>
    <w:rsid w:val="48FD10B0"/>
    <w:rsid w:val="4C5916EF"/>
    <w:rsid w:val="4C8845CA"/>
    <w:rsid w:val="4CFF2296"/>
    <w:rsid w:val="4D301AAB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8FC284C"/>
    <w:rsid w:val="59594ADC"/>
    <w:rsid w:val="5A3612C1"/>
    <w:rsid w:val="5F5A217E"/>
    <w:rsid w:val="6066072C"/>
    <w:rsid w:val="621974FF"/>
    <w:rsid w:val="63D57455"/>
    <w:rsid w:val="63DD630A"/>
    <w:rsid w:val="64520AA6"/>
    <w:rsid w:val="647A1DAB"/>
    <w:rsid w:val="64E57B6C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596175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6F870D0D"/>
    <w:rsid w:val="71035C45"/>
    <w:rsid w:val="722640C6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E3D5410"/>
    <w:rsid w:val="7F0F5AB9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726</Words>
  <Characters>873</Characters>
  <Lines>7</Lines>
  <Paragraphs>2</Paragraphs>
  <TotalTime>0</TotalTime>
  <ScaleCrop>false</ScaleCrop>
  <LinksUpToDate>false</LinksUpToDate>
  <CharactersWithSpaces>929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2025-01-20T03:47:16Z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B4DBA66B1E1745A7843E673FBFAA819F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