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Pr="00A06627" w:rsidRDefault="000E4F91" w:rsidP="00FB3B26">
      <w:pPr>
        <w:spacing w:line="360" w:lineRule="auto"/>
        <w:jc w:val="righ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合同编号：</w:t>
      </w:r>
      <w:r w:rsidR="006D0075">
        <w:rPr>
          <w:rFonts w:ascii="仿宋" w:eastAsia="仿宋" w:hAnsi="仿宋" w:hint="eastAsia"/>
          <w:sz w:val="24"/>
        </w:rPr>
        <w:t>A</w:t>
      </w:r>
      <w:r w:rsidR="006D0075">
        <w:rPr>
          <w:rFonts w:ascii="仿宋" w:eastAsia="仿宋" w:hAnsi="仿宋"/>
          <w:sz w:val="24"/>
        </w:rPr>
        <w:t>LP</w:t>
      </w:r>
      <w:r w:rsidR="00ED2013">
        <w:rPr>
          <w:rFonts w:ascii="仿宋" w:eastAsia="仿宋" w:hAnsi="仿宋"/>
          <w:sz w:val="24"/>
        </w:rPr>
        <w:t>HT</w:t>
      </w:r>
      <w:r w:rsidR="00E244AB" w:rsidRPr="00E244AB">
        <w:rPr>
          <w:rFonts w:ascii="仿宋" w:eastAsia="仿宋" w:hAnsi="仿宋"/>
          <w:sz w:val="24"/>
        </w:rPr>
        <w:t>202</w:t>
      </w:r>
      <w:r w:rsidR="00011215">
        <w:rPr>
          <w:rFonts w:ascii="仿宋" w:eastAsia="仿宋" w:hAnsi="仿宋"/>
          <w:sz w:val="24"/>
        </w:rPr>
        <w:t>500</w:t>
      </w:r>
      <w:r w:rsidR="003A5B4E">
        <w:rPr>
          <w:rFonts w:ascii="仿宋" w:eastAsia="仿宋" w:hAnsi="仿宋"/>
          <w:sz w:val="24"/>
        </w:rPr>
        <w:t>7</w:t>
      </w:r>
    </w:p>
    <w:p w:rsidR="000E4F91" w:rsidRPr="00011215" w:rsidRDefault="000E4F91" w:rsidP="00FB3B26">
      <w:pPr>
        <w:spacing w:line="360" w:lineRule="auto"/>
        <w:rPr>
          <w:rFonts w:ascii="仿宋" w:eastAsia="仿宋" w:hAnsi="仿宋"/>
          <w:b/>
          <w:sz w:val="24"/>
        </w:rPr>
      </w:pPr>
    </w:p>
    <w:p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6D0075">
        <w:rPr>
          <w:rFonts w:ascii="仿宋" w:eastAsia="仿宋" w:hAnsi="仿宋" w:hint="eastAsia"/>
          <w:b/>
          <w:sz w:val="24"/>
        </w:rPr>
        <w:t>安路普（北京）汽车技术有限公司</w:t>
      </w:r>
    </w:p>
    <w:p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6D0075" w:rsidRPr="00390F24">
        <w:rPr>
          <w:rFonts w:ascii="仿宋" w:eastAsia="仿宋" w:hAnsi="仿宋" w:cs="Arial" w:hint="eastAsia"/>
          <w:b/>
          <w:sz w:val="24"/>
          <w:shd w:val="clear" w:color="auto" w:fill="FFFFFF"/>
        </w:rPr>
        <w:t>9111</w:t>
      </w:r>
      <w:r w:rsidR="008065E4">
        <w:rPr>
          <w:rFonts w:ascii="仿宋" w:eastAsia="仿宋" w:hAnsi="仿宋" w:cs="Arial"/>
          <w:b/>
          <w:sz w:val="24"/>
          <w:shd w:val="clear" w:color="auto" w:fill="FFFFFF"/>
        </w:rPr>
        <w:t>01085751656748</w:t>
      </w:r>
    </w:p>
    <w:p w:rsidR="001E156E" w:rsidRPr="00E22CB5" w:rsidRDefault="000E4F91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r w:rsidR="00D47CF3" w:rsidRPr="00D47CF3">
        <w:rPr>
          <w:rFonts w:ascii="仿宋" w:eastAsia="仿宋" w:hAnsi="仿宋" w:hint="eastAsia"/>
          <w:b/>
          <w:sz w:val="24"/>
        </w:rPr>
        <w:t>深圳市</w:t>
      </w:r>
      <w:r w:rsidR="003A5B4E">
        <w:rPr>
          <w:rFonts w:ascii="仿宋" w:eastAsia="仿宋" w:hAnsi="仿宋" w:hint="eastAsia"/>
          <w:b/>
          <w:sz w:val="24"/>
        </w:rPr>
        <w:t>鼎工自动化设备</w:t>
      </w:r>
      <w:r w:rsidR="00D47CF3" w:rsidRPr="00D47CF3">
        <w:rPr>
          <w:rFonts w:ascii="仿宋" w:eastAsia="仿宋" w:hAnsi="仿宋" w:hint="eastAsia"/>
          <w:b/>
          <w:sz w:val="24"/>
        </w:rPr>
        <w:t>有限公司</w:t>
      </w:r>
      <w:r w:rsidR="005C5338" w:rsidRPr="00E22CB5">
        <w:rPr>
          <w:rFonts w:ascii="仿宋" w:eastAsia="仿宋" w:hAnsi="仿宋"/>
          <w:b/>
          <w:sz w:val="24"/>
        </w:rPr>
        <w:tab/>
      </w:r>
    </w:p>
    <w:p w:rsidR="000E4F91" w:rsidRPr="00E22CB5" w:rsidRDefault="005C5338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3A5B4E" w:rsidRPr="003A5B4E">
        <w:rPr>
          <w:rFonts w:ascii="仿宋" w:eastAsia="仿宋" w:hAnsi="仿宋" w:cs="Arial"/>
          <w:b/>
          <w:sz w:val="24"/>
          <w:shd w:val="clear" w:color="auto" w:fill="FFFFFF"/>
        </w:rPr>
        <w:t>91440300083413723C</w:t>
      </w:r>
    </w:p>
    <w:p w:rsidR="00E22CB5" w:rsidRDefault="00E22CB5" w:rsidP="00FB3B26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</w:p>
    <w:p w:rsidR="000E4F91" w:rsidRPr="00A06627" w:rsidRDefault="000E4F91" w:rsidP="00FB3B26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7933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559"/>
        <w:gridCol w:w="851"/>
        <w:gridCol w:w="1134"/>
        <w:gridCol w:w="709"/>
        <w:gridCol w:w="1134"/>
        <w:gridCol w:w="1275"/>
      </w:tblGrid>
      <w:tr w:rsidR="003A5B4E" w:rsidRPr="00506913" w:rsidTr="003A5B4E">
        <w:trPr>
          <w:trHeight w:val="850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3A5B4E" w:rsidRPr="00506913" w:rsidRDefault="003A5B4E" w:rsidP="0050691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506913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零件名称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A5B4E" w:rsidRPr="00506913" w:rsidRDefault="003A5B4E" w:rsidP="0050691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规格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A5B4E" w:rsidRPr="00506913" w:rsidRDefault="003A5B4E" w:rsidP="0050691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单位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A5B4E" w:rsidRPr="00506913" w:rsidRDefault="003A5B4E" w:rsidP="0050691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含税单价（元）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A5B4E" w:rsidRPr="00506913" w:rsidRDefault="003A5B4E" w:rsidP="0050691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数量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A5B4E" w:rsidRPr="00506913" w:rsidRDefault="003A5B4E" w:rsidP="0050691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价税合计（元）</w:t>
            </w:r>
          </w:p>
        </w:tc>
        <w:tc>
          <w:tcPr>
            <w:tcW w:w="1275" w:type="dxa"/>
          </w:tcPr>
          <w:p w:rsidR="003A5B4E" w:rsidRDefault="003A5B4E" w:rsidP="0067582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  <w:p w:rsidR="003A5B4E" w:rsidRDefault="003A5B4E" w:rsidP="0067582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交货期</w:t>
            </w:r>
          </w:p>
        </w:tc>
      </w:tr>
      <w:tr w:rsidR="003A5B4E" w:rsidRPr="00506913" w:rsidTr="003A5B4E">
        <w:trPr>
          <w:trHeight w:val="936"/>
        </w:trPr>
        <w:tc>
          <w:tcPr>
            <w:tcW w:w="1271" w:type="dxa"/>
            <w:shd w:val="clear" w:color="auto" w:fill="auto"/>
            <w:vAlign w:val="center"/>
            <w:hideMark/>
          </w:tcPr>
          <w:p w:rsidR="003A5B4E" w:rsidRPr="00E83835" w:rsidRDefault="003A5B4E" w:rsidP="008E788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扎丝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A5B4E" w:rsidRPr="00E83835" w:rsidRDefault="003A5B4E" w:rsidP="008E788F">
            <w:pPr>
              <w:widowControl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3A5B4E"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  <w:t>0.45*1.8*1000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3A5B4E" w:rsidRPr="00E83835" w:rsidRDefault="003A5B4E" w:rsidP="003A5B4E">
            <w:pPr>
              <w:widowControl/>
              <w:ind w:firstLineChars="100" w:firstLine="200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卷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A5B4E" w:rsidRPr="00E83835" w:rsidRDefault="003A5B4E" w:rsidP="0050691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  <w:t>66.50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A5B4E" w:rsidRPr="00E83835" w:rsidRDefault="003A5B4E" w:rsidP="0050691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</w:t>
            </w:r>
            <w:r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A5B4E" w:rsidRPr="00E83835" w:rsidRDefault="003A5B4E" w:rsidP="0050691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  <w:t>798.00</w:t>
            </w:r>
            <w:r w:rsidRPr="00E83835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</w:tcPr>
          <w:p w:rsidR="003A5B4E" w:rsidRDefault="003A5B4E" w:rsidP="008E788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  <w:p w:rsidR="003A5B4E" w:rsidRPr="00E83835" w:rsidRDefault="003A5B4E" w:rsidP="008E788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  <w:t>4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天</w:t>
            </w:r>
          </w:p>
        </w:tc>
      </w:tr>
    </w:tbl>
    <w:p w:rsidR="00E22CB5" w:rsidRPr="00E22CB5" w:rsidRDefault="00E22CB5" w:rsidP="00FB3B26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Cs/>
          <w:sz w:val="24"/>
        </w:rPr>
      </w:pP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E22CB5" w:rsidRPr="00637057" w:rsidRDefault="00637057" w:rsidP="00637057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3A5B4E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798</w:t>
      </w:r>
      <w:r w:rsidR="00E244AB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.00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3A5B4E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柒佰玖拾捌</w:t>
      </w:r>
      <w:r w:rsidR="007654EA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圆</w:t>
      </w:r>
      <w:r w:rsidR="00E244AB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整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 xml:space="preserve">为 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DB3889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7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372E61">
        <w:rPr>
          <w:rFonts w:ascii="仿宋" w:eastAsia="仿宋" w:hAnsi="仿宋" w:cs="宋体"/>
          <w:kern w:val="0"/>
          <w:sz w:val="24"/>
        </w:rPr>
        <w:t>2</w:t>
      </w:r>
      <w:bookmarkStart w:id="1" w:name="_GoBack"/>
      <w:bookmarkEnd w:id="1"/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0E4F91" w:rsidRPr="00372E61" w:rsidRDefault="00033563" w:rsidP="00372E61">
      <w:pPr>
        <w:pStyle w:val="ab"/>
        <w:widowControl/>
        <w:numPr>
          <w:ilvl w:val="0"/>
          <w:numId w:val="3"/>
        </w:numPr>
        <w:spacing w:line="360" w:lineRule="auto"/>
        <w:ind w:firstLineChars="0"/>
        <w:rPr>
          <w:rFonts w:ascii="仿宋" w:eastAsia="仿宋" w:hAnsi="仿宋" w:cs="宋体"/>
          <w:bCs/>
          <w:kern w:val="0"/>
          <w:sz w:val="24"/>
        </w:rPr>
      </w:pPr>
      <w:r w:rsidRPr="00372E61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合同签订后，甲方收到乙方产品并验收合格后，乙方向甲方提供全额合格发票。甲方在收到发票挂账后（</w:t>
      </w:r>
      <w:r w:rsidR="00E244AB" w:rsidRPr="00372E61">
        <w:rPr>
          <w:rFonts w:ascii="仿宋" w:eastAsia="仿宋" w:hAnsi="仿宋" w:cs="宋体" w:hint="eastAsia"/>
          <w:bCs/>
          <w:kern w:val="0"/>
          <w:sz w:val="24"/>
        </w:rPr>
        <w:t>■</w:t>
      </w:r>
      <w:r w:rsidRPr="00372E61">
        <w:rPr>
          <w:rFonts w:ascii="仿宋" w:eastAsia="仿宋" w:hAnsi="仿宋" w:cs="宋体" w:hint="eastAsia"/>
          <w:bCs/>
          <w:kern w:val="0"/>
          <w:sz w:val="24"/>
        </w:rPr>
        <w:t>30天/□60天/</w:t>
      </w:r>
      <w:r w:rsidR="00E244AB" w:rsidRPr="00372E61">
        <w:rPr>
          <w:rFonts w:ascii="仿宋" w:eastAsia="仿宋" w:hAnsi="仿宋" w:cs="宋体" w:hint="eastAsia"/>
          <w:bCs/>
          <w:kern w:val="0"/>
          <w:sz w:val="24"/>
        </w:rPr>
        <w:t>□</w:t>
      </w:r>
      <w:r w:rsidRPr="00372E61">
        <w:rPr>
          <w:rFonts w:ascii="仿宋" w:eastAsia="仿宋" w:hAnsi="仿宋" w:cs="宋体" w:hint="eastAsia"/>
          <w:bCs/>
          <w:kern w:val="0"/>
          <w:sz w:val="24"/>
        </w:rPr>
        <w:t>90天）以电汇或</w:t>
      </w:r>
      <w:r w:rsidR="00D5299E" w:rsidRPr="00372E61">
        <w:rPr>
          <w:rFonts w:ascii="仿宋" w:eastAsia="仿宋" w:hAnsi="仿宋" w:cs="宋体" w:hint="eastAsia"/>
          <w:bCs/>
          <w:kern w:val="0"/>
          <w:sz w:val="24"/>
        </w:rPr>
        <w:t>银行承兑</w:t>
      </w:r>
      <w:r w:rsidRPr="00372E61">
        <w:rPr>
          <w:rFonts w:ascii="仿宋" w:eastAsia="仿宋" w:hAnsi="仿宋" w:cs="宋体" w:hint="eastAsia"/>
          <w:bCs/>
          <w:kern w:val="0"/>
          <w:sz w:val="24"/>
        </w:rPr>
        <w:t>支付给乙方</w:t>
      </w:r>
      <w:r w:rsidR="00A12FA9" w:rsidRPr="00372E61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372E61" w:rsidRPr="00372E61" w:rsidRDefault="00372E61" w:rsidP="00372E61">
      <w:pPr>
        <w:pStyle w:val="ab"/>
        <w:widowControl/>
        <w:numPr>
          <w:ilvl w:val="0"/>
          <w:numId w:val="3"/>
        </w:numPr>
        <w:spacing w:line="360" w:lineRule="auto"/>
        <w:ind w:firstLineChars="0"/>
        <w:rPr>
          <w:rFonts w:ascii="仿宋" w:eastAsia="仿宋" w:hAnsi="仿宋" w:cs="宋体" w:hint="eastAsia"/>
          <w:bCs/>
          <w:kern w:val="0"/>
          <w:sz w:val="24"/>
        </w:rPr>
      </w:pPr>
      <w:r w:rsidRPr="00372E61">
        <w:rPr>
          <w:rFonts w:ascii="仿宋" w:eastAsia="仿宋" w:hAnsi="仿宋" w:cs="宋体" w:hint="eastAsia"/>
          <w:bCs/>
          <w:kern w:val="0"/>
          <w:sz w:val="24"/>
        </w:rPr>
        <w:lastRenderedPageBreak/>
        <w:t>合同签订后，甲方预付总价款的100%。甲方收到乙方产品并验收合格后，乙方向甲方提供全额合格发票。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乙方提供符合产品特点及运输的包装。并承担运费。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DB3889">
        <w:rPr>
          <w:rFonts w:ascii="仿宋" w:eastAsia="仿宋" w:hAnsi="仿宋" w:cs="宋体" w:hint="eastAsia"/>
          <w:kern w:val="0"/>
          <w:sz w:val="24"/>
        </w:rPr>
        <w:t>北京市昌平区流村镇北京光华荣昌汽车部件有限公司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735675" w:rsidRPr="001D235F" w:rsidRDefault="000E4F91" w:rsidP="001D235F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:rsidR="008E788F" w:rsidRDefault="008E788F" w:rsidP="003B2275">
      <w:pPr>
        <w:spacing w:line="360" w:lineRule="auto"/>
        <w:ind w:left="720" w:hangingChars="300" w:hanging="720"/>
        <w:jc w:val="left"/>
        <w:rPr>
          <w:rFonts w:ascii="仿宋" w:eastAsia="仿宋" w:hAnsi="仿宋" w:cs="仿宋"/>
          <w:color w:val="000000"/>
          <w:sz w:val="24"/>
        </w:rPr>
      </w:pPr>
    </w:p>
    <w:p w:rsidR="008E788F" w:rsidRDefault="008E788F" w:rsidP="003B2275">
      <w:pPr>
        <w:spacing w:line="360" w:lineRule="auto"/>
        <w:ind w:left="720" w:hangingChars="300" w:hanging="720"/>
        <w:jc w:val="left"/>
        <w:rPr>
          <w:rFonts w:ascii="仿宋" w:eastAsia="仿宋" w:hAnsi="仿宋" w:cs="仿宋"/>
          <w:color w:val="000000"/>
          <w:sz w:val="24"/>
        </w:rPr>
      </w:pPr>
    </w:p>
    <w:p w:rsidR="00AB2FBB" w:rsidRDefault="00735675" w:rsidP="003B2275">
      <w:pPr>
        <w:spacing w:line="360" w:lineRule="auto"/>
        <w:ind w:left="720" w:hangingChars="300" w:hanging="720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>甲方:</w:t>
      </w:r>
      <w:r w:rsidR="003B2275" w:rsidRPr="003B2275">
        <w:rPr>
          <w:rFonts w:ascii="仿宋" w:eastAsia="仿宋" w:hAnsi="仿宋" w:hint="eastAsia"/>
          <w:b/>
          <w:sz w:val="24"/>
        </w:rPr>
        <w:t xml:space="preserve"> </w:t>
      </w:r>
      <w:r w:rsidR="003B2275" w:rsidRPr="003B2275">
        <w:rPr>
          <w:rFonts w:ascii="仿宋" w:eastAsia="仿宋" w:hAnsi="仿宋" w:cs="仿宋" w:hint="eastAsia"/>
          <w:color w:val="000000"/>
          <w:sz w:val="24"/>
        </w:rPr>
        <w:t>安路普（北京）汽车技术有限公司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   </w:t>
      </w:r>
      <w:r>
        <w:rPr>
          <w:rFonts w:ascii="仿宋" w:eastAsia="仿宋" w:hAnsi="仿宋" w:cs="仿宋" w:hint="eastAsia"/>
          <w:color w:val="000000"/>
          <w:sz w:val="24"/>
        </w:rPr>
        <w:t xml:space="preserve">   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3A5B4E" w:rsidRPr="003A5B4E">
        <w:rPr>
          <w:rFonts w:ascii="仿宋" w:eastAsia="仿宋" w:hAnsi="仿宋" w:cs="仿宋" w:hint="eastAsia"/>
          <w:color w:val="000000"/>
          <w:sz w:val="24"/>
        </w:rPr>
        <w:t>深圳市鼎工自动化设备有限公司</w:t>
      </w:r>
      <w:r w:rsidR="003B2275" w:rsidRPr="00E22CB5">
        <w:rPr>
          <w:rFonts w:ascii="仿宋" w:eastAsia="仿宋" w:hAnsi="仿宋"/>
          <w:b/>
          <w:sz w:val="24"/>
        </w:rPr>
        <w:tab/>
      </w:r>
      <w:r>
        <w:rPr>
          <w:rFonts w:ascii="仿宋" w:eastAsia="仿宋" w:hAnsi="仿宋" w:cs="仿宋" w:hint="eastAsia"/>
          <w:color w:val="000000"/>
          <w:sz w:val="24"/>
        </w:rPr>
        <w:t xml:space="preserve"> </w:t>
      </w:r>
    </w:p>
    <w:p w:rsidR="00735675" w:rsidRPr="001752DC" w:rsidRDefault="00735675" w:rsidP="00AB2FBB">
      <w:pPr>
        <w:spacing w:line="360" w:lineRule="auto"/>
        <w:ind w:leftChars="200" w:left="660" w:hangingChars="100" w:hanging="240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526083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0E4F91" w:rsidRPr="00735675" w:rsidRDefault="000E4F91" w:rsidP="00FB3B26">
      <w:pPr>
        <w:widowControl/>
        <w:spacing w:line="360" w:lineRule="auto"/>
        <w:rPr>
          <w:rFonts w:ascii="仿宋" w:eastAsia="仿宋" w:hAnsi="仿宋"/>
          <w:sz w:val="24"/>
        </w:rPr>
      </w:pPr>
    </w:p>
    <w:p w:rsidR="002C24D1" w:rsidRPr="00A06627" w:rsidRDefault="006B1554" w:rsidP="00FB3B26">
      <w:pPr>
        <w:widowControl/>
        <w:spacing w:line="360" w:lineRule="auto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2C24D1" w:rsidRPr="00A06627" w:rsidSect="00125CEC">
      <w:headerReference w:type="default" r:id="rId8"/>
      <w:footerReference w:type="default" r:id="rId9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3692" w:rsidRDefault="007C3692" w:rsidP="006B1554">
      <w:r>
        <w:separator/>
      </w:r>
    </w:p>
  </w:endnote>
  <w:endnote w:type="continuationSeparator" w:id="0">
    <w:p w:rsidR="007C3692" w:rsidRDefault="007C3692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:rsidR="00011215" w:rsidRDefault="00011215">
            <w:pPr>
              <w:pStyle w:val="a9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Pr="00FD6C4F">
              <w:rPr>
                <w:rFonts w:ascii="Arial" w:hAnsi="Arial" w:cs="Arial"/>
                <w:b/>
              </w:rPr>
              <w:fldChar w:fldCharType="separate"/>
            </w:r>
            <w:r w:rsidR="00372E61">
              <w:rPr>
                <w:rFonts w:ascii="Arial" w:hAnsi="Arial" w:cs="Arial"/>
                <w:b/>
                <w:noProof/>
              </w:rPr>
              <w:t>2</w:t>
            </w:r>
            <w:r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Pr="00FD6C4F">
              <w:rPr>
                <w:rFonts w:ascii="Arial" w:hAnsi="Arial" w:cs="Arial"/>
                <w:b/>
              </w:rPr>
              <w:fldChar w:fldCharType="separate"/>
            </w:r>
            <w:r w:rsidR="00372E61">
              <w:rPr>
                <w:rFonts w:ascii="Arial" w:hAnsi="Arial" w:cs="Arial"/>
                <w:b/>
                <w:noProof/>
              </w:rPr>
              <w:t>2</w:t>
            </w:r>
            <w:r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011215" w:rsidRDefault="0001121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3692" w:rsidRDefault="007C3692" w:rsidP="006B1554">
      <w:r>
        <w:separator/>
      </w:r>
    </w:p>
  </w:footnote>
  <w:footnote w:type="continuationSeparator" w:id="0">
    <w:p w:rsidR="007C3692" w:rsidRDefault="007C3692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1215" w:rsidRDefault="00011215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011215" w:rsidRPr="002E633B" w:rsidRDefault="00011215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 w15:restartNumberingAfterBreak="0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86E7559"/>
    <w:multiLevelType w:val="hybridMultilevel"/>
    <w:tmpl w:val="44EEC64C"/>
    <w:lvl w:ilvl="0" w:tplc="09D6C93A">
      <w:start w:val="1"/>
      <w:numFmt w:val="decimal"/>
      <w:lvlText w:val="%1．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04EE1"/>
    <w:rsid w:val="00011215"/>
    <w:rsid w:val="00033563"/>
    <w:rsid w:val="00054CBE"/>
    <w:rsid w:val="000624BA"/>
    <w:rsid w:val="00065CBD"/>
    <w:rsid w:val="00072E68"/>
    <w:rsid w:val="00074D7D"/>
    <w:rsid w:val="000B7268"/>
    <w:rsid w:val="000E48C0"/>
    <w:rsid w:val="000E4F91"/>
    <w:rsid w:val="000F5A31"/>
    <w:rsid w:val="00125CEC"/>
    <w:rsid w:val="00142331"/>
    <w:rsid w:val="001500F5"/>
    <w:rsid w:val="00153707"/>
    <w:rsid w:val="00162DE2"/>
    <w:rsid w:val="0017519E"/>
    <w:rsid w:val="00195298"/>
    <w:rsid w:val="001C4482"/>
    <w:rsid w:val="001C7127"/>
    <w:rsid w:val="001D235F"/>
    <w:rsid w:val="001E156E"/>
    <w:rsid w:val="001F2652"/>
    <w:rsid w:val="001F562B"/>
    <w:rsid w:val="00205E70"/>
    <w:rsid w:val="00223DFB"/>
    <w:rsid w:val="00235A39"/>
    <w:rsid w:val="00260719"/>
    <w:rsid w:val="00264119"/>
    <w:rsid w:val="0027773B"/>
    <w:rsid w:val="002905BF"/>
    <w:rsid w:val="002C24D1"/>
    <w:rsid w:val="002D4221"/>
    <w:rsid w:val="002E633B"/>
    <w:rsid w:val="00301B6C"/>
    <w:rsid w:val="00317A89"/>
    <w:rsid w:val="00326291"/>
    <w:rsid w:val="00351790"/>
    <w:rsid w:val="00357D89"/>
    <w:rsid w:val="00365E7F"/>
    <w:rsid w:val="00372E61"/>
    <w:rsid w:val="0038183E"/>
    <w:rsid w:val="003826D8"/>
    <w:rsid w:val="003958BB"/>
    <w:rsid w:val="003A2F0A"/>
    <w:rsid w:val="003A5A69"/>
    <w:rsid w:val="003A5B4E"/>
    <w:rsid w:val="003B16AB"/>
    <w:rsid w:val="003B2275"/>
    <w:rsid w:val="003D712B"/>
    <w:rsid w:val="00410418"/>
    <w:rsid w:val="004420CE"/>
    <w:rsid w:val="004576B1"/>
    <w:rsid w:val="00464964"/>
    <w:rsid w:val="00475B29"/>
    <w:rsid w:val="00477969"/>
    <w:rsid w:val="00492D58"/>
    <w:rsid w:val="00495B63"/>
    <w:rsid w:val="004A6A87"/>
    <w:rsid w:val="004D7D87"/>
    <w:rsid w:val="004E2CC4"/>
    <w:rsid w:val="004F6602"/>
    <w:rsid w:val="00506913"/>
    <w:rsid w:val="00544AFA"/>
    <w:rsid w:val="00550290"/>
    <w:rsid w:val="00595383"/>
    <w:rsid w:val="005A227F"/>
    <w:rsid w:val="005B4ECD"/>
    <w:rsid w:val="005C3CC6"/>
    <w:rsid w:val="005C5338"/>
    <w:rsid w:val="005D4034"/>
    <w:rsid w:val="005F59CB"/>
    <w:rsid w:val="00625393"/>
    <w:rsid w:val="00634E23"/>
    <w:rsid w:val="00637057"/>
    <w:rsid w:val="00647B97"/>
    <w:rsid w:val="006652D5"/>
    <w:rsid w:val="006748D9"/>
    <w:rsid w:val="0067582A"/>
    <w:rsid w:val="006B1554"/>
    <w:rsid w:val="006D0075"/>
    <w:rsid w:val="006D7014"/>
    <w:rsid w:val="006E07F4"/>
    <w:rsid w:val="00715CD5"/>
    <w:rsid w:val="0071772B"/>
    <w:rsid w:val="00722118"/>
    <w:rsid w:val="00724008"/>
    <w:rsid w:val="00735675"/>
    <w:rsid w:val="007654EA"/>
    <w:rsid w:val="007A066E"/>
    <w:rsid w:val="007B4815"/>
    <w:rsid w:val="007C06F1"/>
    <w:rsid w:val="007C3692"/>
    <w:rsid w:val="008065E4"/>
    <w:rsid w:val="0086235F"/>
    <w:rsid w:val="008750CD"/>
    <w:rsid w:val="00886400"/>
    <w:rsid w:val="008B1E01"/>
    <w:rsid w:val="008E0822"/>
    <w:rsid w:val="008E788F"/>
    <w:rsid w:val="00920BAA"/>
    <w:rsid w:val="00926C8C"/>
    <w:rsid w:val="0094181D"/>
    <w:rsid w:val="00966465"/>
    <w:rsid w:val="00972B5C"/>
    <w:rsid w:val="00980616"/>
    <w:rsid w:val="009A00F8"/>
    <w:rsid w:val="009B0295"/>
    <w:rsid w:val="009B6EDB"/>
    <w:rsid w:val="009E47F6"/>
    <w:rsid w:val="009E5529"/>
    <w:rsid w:val="00A05588"/>
    <w:rsid w:val="00A06627"/>
    <w:rsid w:val="00A12FA9"/>
    <w:rsid w:val="00A2606B"/>
    <w:rsid w:val="00A3666A"/>
    <w:rsid w:val="00AA68C7"/>
    <w:rsid w:val="00AB2FBB"/>
    <w:rsid w:val="00AB5504"/>
    <w:rsid w:val="00AC4488"/>
    <w:rsid w:val="00B3095C"/>
    <w:rsid w:val="00B34A59"/>
    <w:rsid w:val="00B40AB5"/>
    <w:rsid w:val="00B4140B"/>
    <w:rsid w:val="00B41714"/>
    <w:rsid w:val="00B5672E"/>
    <w:rsid w:val="00B570F3"/>
    <w:rsid w:val="00B94806"/>
    <w:rsid w:val="00B97F85"/>
    <w:rsid w:val="00BA1233"/>
    <w:rsid w:val="00BC6E31"/>
    <w:rsid w:val="00BD6B54"/>
    <w:rsid w:val="00BF13CA"/>
    <w:rsid w:val="00C10E04"/>
    <w:rsid w:val="00C226C3"/>
    <w:rsid w:val="00C309D8"/>
    <w:rsid w:val="00C80E86"/>
    <w:rsid w:val="00C849EF"/>
    <w:rsid w:val="00C93E16"/>
    <w:rsid w:val="00CD0B20"/>
    <w:rsid w:val="00CE2D73"/>
    <w:rsid w:val="00D47CF3"/>
    <w:rsid w:val="00D5299E"/>
    <w:rsid w:val="00D67795"/>
    <w:rsid w:val="00D8225E"/>
    <w:rsid w:val="00D9212C"/>
    <w:rsid w:val="00DB3889"/>
    <w:rsid w:val="00E01050"/>
    <w:rsid w:val="00E22CB5"/>
    <w:rsid w:val="00E244AB"/>
    <w:rsid w:val="00E53314"/>
    <w:rsid w:val="00E83835"/>
    <w:rsid w:val="00EA393D"/>
    <w:rsid w:val="00EB33DC"/>
    <w:rsid w:val="00ED1401"/>
    <w:rsid w:val="00ED1BBF"/>
    <w:rsid w:val="00ED2013"/>
    <w:rsid w:val="00EE4FE9"/>
    <w:rsid w:val="00EF74CA"/>
    <w:rsid w:val="00F024EA"/>
    <w:rsid w:val="00F04463"/>
    <w:rsid w:val="00F101B8"/>
    <w:rsid w:val="00F36934"/>
    <w:rsid w:val="00F60CEE"/>
    <w:rsid w:val="00F83883"/>
    <w:rsid w:val="00F84592"/>
    <w:rsid w:val="00F867AB"/>
    <w:rsid w:val="00FB375A"/>
    <w:rsid w:val="00FB3B26"/>
    <w:rsid w:val="00FC0094"/>
    <w:rsid w:val="00FD6C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F35DA0"/>
  <w15:docId w15:val="{48C4F1B0-E21F-4CAE-8A67-5DEF23254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1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1">
    <w:name w:val="正文文本 字符1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c">
    <w:name w:val="Balloon Text"/>
    <w:basedOn w:val="a"/>
    <w:link w:val="ad"/>
    <w:uiPriority w:val="99"/>
    <w:semiHidden/>
    <w:unhideWhenUsed/>
    <w:rsid w:val="00235A39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jianshe99.com/web/zhuanyeziliao/biaozhunguifa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2</Pages>
  <Words>229</Words>
  <Characters>1308</Characters>
  <Application>Microsoft Office Word</Application>
  <DocSecurity>0</DocSecurity>
  <Lines>10</Lines>
  <Paragraphs>3</Paragraphs>
  <ScaleCrop>false</ScaleCrop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psj</cp:lastModifiedBy>
  <cp:revision>189</cp:revision>
  <dcterms:created xsi:type="dcterms:W3CDTF">2018-09-03T02:40:00Z</dcterms:created>
  <dcterms:modified xsi:type="dcterms:W3CDTF">2025-02-10T05:43:00Z</dcterms:modified>
</cp:coreProperties>
</file>